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A7" w:rsidRDefault="00800BA7" w:rsidP="00800BA7">
      <w:pPr>
        <w:jc w:val="center"/>
        <w:rPr>
          <w:b/>
          <w:i/>
          <w:sz w:val="48"/>
          <w:szCs w:val="48"/>
        </w:rPr>
      </w:pPr>
      <w:r w:rsidRPr="00800BA7">
        <w:rPr>
          <w:b/>
          <w:i/>
          <w:sz w:val="48"/>
          <w:szCs w:val="48"/>
        </w:rPr>
        <w:t>Ementas</w:t>
      </w:r>
    </w:p>
    <w:p w:rsidR="00800BA7" w:rsidRDefault="00800BA7" w:rsidP="00800BA7">
      <w:pPr>
        <w:jc w:val="center"/>
        <w:rPr>
          <w:sz w:val="36"/>
          <w:szCs w:val="36"/>
        </w:rPr>
      </w:pPr>
      <w:r>
        <w:rPr>
          <w:sz w:val="36"/>
          <w:szCs w:val="36"/>
        </w:rPr>
        <w:t>Primavera/Verão</w:t>
      </w:r>
    </w:p>
    <w:p w:rsidR="00800BA7" w:rsidRPr="007B4409" w:rsidRDefault="00800BA7" w:rsidP="00800BA7">
      <w:pPr>
        <w:rPr>
          <w:sz w:val="40"/>
          <w:szCs w:val="40"/>
        </w:rPr>
      </w:pPr>
      <w:r w:rsidRPr="007B4409">
        <w:rPr>
          <w:sz w:val="40"/>
          <w:szCs w:val="40"/>
        </w:rPr>
        <w:t xml:space="preserve">Entrada salada </w:t>
      </w:r>
    </w:p>
    <w:p w:rsidR="00800BA7" w:rsidRPr="007B4409" w:rsidRDefault="00800BA7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Beterraba</w:t>
      </w:r>
      <w:r w:rsidRPr="007B4409">
        <w:rPr>
          <w:sz w:val="32"/>
          <w:szCs w:val="32"/>
        </w:rPr>
        <w:t>-</w:t>
      </w:r>
      <w:r w:rsidR="00CC2280" w:rsidRPr="007B4409">
        <w:rPr>
          <w:sz w:val="32"/>
          <w:szCs w:val="32"/>
        </w:rPr>
        <w:t xml:space="preserve"> </w:t>
      </w:r>
      <w:r w:rsidRPr="007B4409">
        <w:rPr>
          <w:sz w:val="32"/>
          <w:szCs w:val="32"/>
        </w:rPr>
        <w:t>emb.</w:t>
      </w:r>
      <w:proofErr w:type="gramStart"/>
      <w:r w:rsidRPr="007B4409">
        <w:rPr>
          <w:sz w:val="32"/>
          <w:szCs w:val="32"/>
        </w:rPr>
        <w:t>_200gr  1</w:t>
      </w:r>
      <w:proofErr w:type="gramEnd"/>
      <w:r w:rsidRPr="007B4409">
        <w:rPr>
          <w:sz w:val="32"/>
          <w:szCs w:val="32"/>
        </w:rPr>
        <w:t xml:space="preserve">,50 </w:t>
      </w:r>
      <w:r w:rsidR="00B77A73" w:rsidRPr="007B4409">
        <w:rPr>
          <w:sz w:val="32"/>
          <w:szCs w:val="32"/>
        </w:rPr>
        <w:t>€</w:t>
      </w:r>
      <w:r w:rsidRPr="007B4409">
        <w:rPr>
          <w:sz w:val="32"/>
          <w:szCs w:val="32"/>
        </w:rPr>
        <w:t>/un</w:t>
      </w:r>
    </w:p>
    <w:p w:rsidR="00800BA7" w:rsidRPr="007B4409" w:rsidRDefault="00800BA7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Tomate</w:t>
      </w:r>
      <w:r w:rsidRPr="007B4409">
        <w:rPr>
          <w:sz w:val="32"/>
          <w:szCs w:val="32"/>
        </w:rPr>
        <w:t>-</w:t>
      </w:r>
      <w:r w:rsidR="00CC2280" w:rsidRPr="007B4409">
        <w:rPr>
          <w:sz w:val="32"/>
          <w:szCs w:val="32"/>
        </w:rPr>
        <w:t xml:space="preserve"> </w:t>
      </w:r>
      <w:r w:rsidR="00874DDE" w:rsidRPr="007B4409">
        <w:rPr>
          <w:sz w:val="32"/>
          <w:szCs w:val="32"/>
        </w:rPr>
        <w:t xml:space="preserve">emb </w:t>
      </w:r>
      <w:proofErr w:type="gramStart"/>
      <w:r w:rsidRPr="007B4409">
        <w:rPr>
          <w:sz w:val="32"/>
          <w:szCs w:val="32"/>
        </w:rPr>
        <w:t>_250gr       1</w:t>
      </w:r>
      <w:proofErr w:type="gramEnd"/>
      <w:r w:rsidRPr="007B4409">
        <w:rPr>
          <w:sz w:val="32"/>
          <w:szCs w:val="32"/>
        </w:rPr>
        <w:t>,</w:t>
      </w:r>
      <w:r w:rsidR="00CC2280" w:rsidRPr="007B4409">
        <w:rPr>
          <w:sz w:val="32"/>
          <w:szCs w:val="32"/>
        </w:rPr>
        <w:t>99</w:t>
      </w:r>
      <w:r w:rsidR="00B77A73" w:rsidRPr="007B4409">
        <w:rPr>
          <w:sz w:val="32"/>
          <w:szCs w:val="32"/>
        </w:rPr>
        <w:t xml:space="preserve"> €</w:t>
      </w:r>
      <w:r w:rsidRPr="007B4409">
        <w:rPr>
          <w:sz w:val="32"/>
          <w:szCs w:val="32"/>
        </w:rPr>
        <w:t>/un</w:t>
      </w:r>
    </w:p>
    <w:p w:rsidR="00800BA7" w:rsidRPr="007B4409" w:rsidRDefault="00CC2280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O</w:t>
      </w:r>
      <w:r w:rsidR="00874DDE" w:rsidRPr="007B4409">
        <w:rPr>
          <w:color w:val="7030A0"/>
          <w:sz w:val="32"/>
          <w:szCs w:val="32"/>
        </w:rPr>
        <w:t>régãos</w:t>
      </w:r>
      <w:r w:rsidR="00800BA7" w:rsidRPr="007B4409">
        <w:rPr>
          <w:sz w:val="32"/>
          <w:szCs w:val="32"/>
        </w:rPr>
        <w:t>-</w:t>
      </w:r>
      <w:r w:rsidRPr="007B4409">
        <w:rPr>
          <w:sz w:val="32"/>
          <w:szCs w:val="32"/>
        </w:rPr>
        <w:t xml:space="preserve"> </w:t>
      </w:r>
      <w:r w:rsidR="00874DDE" w:rsidRPr="007B4409">
        <w:rPr>
          <w:sz w:val="32"/>
          <w:szCs w:val="32"/>
        </w:rPr>
        <w:t xml:space="preserve">emb </w:t>
      </w:r>
      <w:proofErr w:type="gramStart"/>
      <w:r w:rsidR="00800BA7" w:rsidRPr="007B4409">
        <w:rPr>
          <w:sz w:val="32"/>
          <w:szCs w:val="32"/>
        </w:rPr>
        <w:t>_20gr</w:t>
      </w:r>
      <w:r w:rsidR="00B77A73" w:rsidRPr="007B4409">
        <w:rPr>
          <w:sz w:val="32"/>
          <w:szCs w:val="32"/>
        </w:rPr>
        <w:t xml:space="preserve">         1</w:t>
      </w:r>
      <w:proofErr w:type="gramEnd"/>
      <w:r w:rsidR="00B77A73" w:rsidRPr="007B4409">
        <w:rPr>
          <w:sz w:val="32"/>
          <w:szCs w:val="32"/>
        </w:rPr>
        <w:t>,50€</w:t>
      </w:r>
      <w:r w:rsidR="00800BA7" w:rsidRPr="007B4409">
        <w:rPr>
          <w:sz w:val="32"/>
          <w:szCs w:val="32"/>
        </w:rPr>
        <w:t xml:space="preserve">/un </w:t>
      </w:r>
    </w:p>
    <w:p w:rsidR="00800BA7" w:rsidRPr="007B4409" w:rsidRDefault="00800BA7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Alface</w:t>
      </w:r>
      <w:r w:rsidRPr="007B4409">
        <w:rPr>
          <w:sz w:val="32"/>
          <w:szCs w:val="32"/>
        </w:rPr>
        <w:t>-</w:t>
      </w:r>
      <w:r w:rsidR="00CC2280" w:rsidRPr="007B4409">
        <w:rPr>
          <w:sz w:val="32"/>
          <w:szCs w:val="32"/>
        </w:rPr>
        <w:t xml:space="preserve"> </w:t>
      </w:r>
      <w:r w:rsidRPr="007B4409">
        <w:rPr>
          <w:sz w:val="32"/>
          <w:szCs w:val="32"/>
        </w:rPr>
        <w:t>em</w:t>
      </w:r>
      <w:r w:rsidR="00874DDE" w:rsidRPr="007B4409">
        <w:rPr>
          <w:sz w:val="32"/>
          <w:szCs w:val="32"/>
        </w:rPr>
        <w:t>b</w:t>
      </w:r>
      <w:r w:rsidRPr="007B4409">
        <w:rPr>
          <w:sz w:val="32"/>
          <w:szCs w:val="32"/>
        </w:rPr>
        <w:t xml:space="preserve">_ </w:t>
      </w:r>
      <w:r w:rsidR="00CC2280" w:rsidRPr="007B4409">
        <w:rPr>
          <w:sz w:val="32"/>
          <w:szCs w:val="32"/>
        </w:rPr>
        <w:t>1,99/</w:t>
      </w:r>
      <w:proofErr w:type="gramStart"/>
      <w:r w:rsidR="00CC2280" w:rsidRPr="007B4409">
        <w:rPr>
          <w:sz w:val="32"/>
          <w:szCs w:val="32"/>
        </w:rPr>
        <w:t>kg     80</w:t>
      </w:r>
      <w:proofErr w:type="gramEnd"/>
      <w:r w:rsidR="00CC2280" w:rsidRPr="007B4409">
        <w:rPr>
          <w:sz w:val="32"/>
          <w:szCs w:val="32"/>
        </w:rPr>
        <w:t xml:space="preserve"> cêntimos</w:t>
      </w:r>
      <w:r w:rsidRPr="007B4409">
        <w:rPr>
          <w:sz w:val="32"/>
          <w:szCs w:val="32"/>
        </w:rPr>
        <w:t>/un</w:t>
      </w:r>
    </w:p>
    <w:p w:rsidR="00800BA7" w:rsidRPr="007B4409" w:rsidRDefault="00874DDE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proofErr w:type="gramStart"/>
      <w:r w:rsidRPr="007B4409">
        <w:rPr>
          <w:color w:val="7030A0"/>
          <w:sz w:val="32"/>
          <w:szCs w:val="32"/>
        </w:rPr>
        <w:t>Pêssego</w:t>
      </w:r>
      <w:r w:rsidRPr="007B4409">
        <w:rPr>
          <w:sz w:val="32"/>
          <w:szCs w:val="32"/>
        </w:rPr>
        <w:t>-</w:t>
      </w:r>
      <w:r w:rsidR="00CC2280" w:rsidRPr="007B4409">
        <w:rPr>
          <w:sz w:val="32"/>
          <w:szCs w:val="32"/>
        </w:rPr>
        <w:t xml:space="preserve">  </w:t>
      </w:r>
      <w:r w:rsidRPr="007B4409">
        <w:rPr>
          <w:sz w:val="32"/>
          <w:szCs w:val="32"/>
        </w:rPr>
        <w:t>1</w:t>
      </w:r>
      <w:proofErr w:type="gramEnd"/>
      <w:r w:rsidRPr="007B4409">
        <w:rPr>
          <w:sz w:val="32"/>
          <w:szCs w:val="32"/>
        </w:rPr>
        <w:t xml:space="preserve"> un=90g</w:t>
      </w:r>
      <w:r w:rsidR="00CC2280" w:rsidRPr="007B4409">
        <w:rPr>
          <w:sz w:val="32"/>
          <w:szCs w:val="32"/>
        </w:rPr>
        <w:t xml:space="preserve"> 4,49 </w:t>
      </w:r>
      <w:r w:rsidR="00B77A73" w:rsidRPr="007B4409">
        <w:rPr>
          <w:sz w:val="32"/>
          <w:szCs w:val="32"/>
        </w:rPr>
        <w:t>€</w:t>
      </w:r>
    </w:p>
    <w:p w:rsidR="00CC2280" w:rsidRPr="007B4409" w:rsidRDefault="00874DDE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Nozes</w:t>
      </w:r>
      <w:r w:rsidRPr="007B4409">
        <w:rPr>
          <w:sz w:val="32"/>
          <w:szCs w:val="32"/>
        </w:rPr>
        <w:t xml:space="preserve"> –</w:t>
      </w:r>
      <w:r w:rsidR="00CC2280" w:rsidRPr="007B4409">
        <w:rPr>
          <w:sz w:val="32"/>
          <w:szCs w:val="32"/>
        </w:rPr>
        <w:t xml:space="preserve"> emb </w:t>
      </w:r>
      <w:proofErr w:type="gramStart"/>
      <w:r w:rsidRPr="007B4409">
        <w:rPr>
          <w:sz w:val="32"/>
          <w:szCs w:val="32"/>
        </w:rPr>
        <w:t>_</w:t>
      </w:r>
      <w:r w:rsidR="00B77A73" w:rsidRPr="007B4409">
        <w:rPr>
          <w:sz w:val="32"/>
          <w:szCs w:val="32"/>
        </w:rPr>
        <w:t>250g     6</w:t>
      </w:r>
      <w:proofErr w:type="gramEnd"/>
      <w:r w:rsidR="00B77A73" w:rsidRPr="007B4409">
        <w:rPr>
          <w:sz w:val="32"/>
          <w:szCs w:val="32"/>
        </w:rPr>
        <w:t xml:space="preserve"> €</w:t>
      </w:r>
      <w:r w:rsidRPr="007B4409">
        <w:rPr>
          <w:sz w:val="32"/>
          <w:szCs w:val="32"/>
        </w:rPr>
        <w:t xml:space="preserve">/un </w:t>
      </w:r>
    </w:p>
    <w:p w:rsidR="00CC2280" w:rsidRPr="007B4409" w:rsidRDefault="00CC2280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Sementes</w:t>
      </w:r>
      <w:r w:rsidRPr="007B4409">
        <w:rPr>
          <w:sz w:val="32"/>
          <w:szCs w:val="32"/>
        </w:rPr>
        <w:t xml:space="preserve">- emb. 200gr 1,19 </w:t>
      </w:r>
      <w:r w:rsidR="00B77A73" w:rsidRPr="007B4409">
        <w:rPr>
          <w:sz w:val="32"/>
          <w:szCs w:val="32"/>
        </w:rPr>
        <w:t>€</w:t>
      </w:r>
      <w:r w:rsidRPr="007B4409">
        <w:rPr>
          <w:sz w:val="32"/>
          <w:szCs w:val="32"/>
        </w:rPr>
        <w:t xml:space="preserve"> / </w:t>
      </w:r>
      <w:proofErr w:type="spellStart"/>
      <w:r w:rsidRPr="007B4409">
        <w:rPr>
          <w:sz w:val="32"/>
          <w:szCs w:val="32"/>
        </w:rPr>
        <w:t>un</w:t>
      </w:r>
      <w:proofErr w:type="spellEnd"/>
    </w:p>
    <w:p w:rsidR="00CC2280" w:rsidRPr="007B4409" w:rsidRDefault="00CC2280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Prato</w:t>
      </w:r>
      <w:r w:rsidRPr="007B4409">
        <w:rPr>
          <w:sz w:val="32"/>
          <w:szCs w:val="32"/>
        </w:rPr>
        <w:t>-</w:t>
      </w:r>
      <w:r w:rsidR="00EF5663" w:rsidRPr="007B4409">
        <w:rPr>
          <w:sz w:val="32"/>
          <w:szCs w:val="32"/>
        </w:rPr>
        <w:t xml:space="preserve"> Robalo no forno com </w:t>
      </w:r>
      <w:proofErr w:type="gramStart"/>
      <w:r w:rsidR="00EF5663" w:rsidRPr="007B4409">
        <w:rPr>
          <w:sz w:val="32"/>
          <w:szCs w:val="32"/>
        </w:rPr>
        <w:t>batata doce</w:t>
      </w:r>
      <w:proofErr w:type="gramEnd"/>
    </w:p>
    <w:p w:rsidR="00CC2280" w:rsidRPr="007B4409" w:rsidRDefault="00CC2280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Sobremesa</w:t>
      </w:r>
      <w:r w:rsidRPr="007B4409">
        <w:rPr>
          <w:sz w:val="32"/>
          <w:szCs w:val="32"/>
        </w:rPr>
        <w:t>- mi</w:t>
      </w:r>
      <w:r w:rsidR="00EF5663" w:rsidRPr="007B4409">
        <w:rPr>
          <w:sz w:val="32"/>
          <w:szCs w:val="32"/>
        </w:rPr>
        <w:t xml:space="preserve">stura de gelatina </w:t>
      </w:r>
    </w:p>
    <w:p w:rsidR="00CC2280" w:rsidRPr="007B4409" w:rsidRDefault="00CC2280" w:rsidP="007B4409">
      <w:pPr>
        <w:pStyle w:val="PargrafodaLista"/>
        <w:numPr>
          <w:ilvl w:val="3"/>
          <w:numId w:val="6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Bebidas</w:t>
      </w:r>
      <w:r w:rsidRPr="007B4409">
        <w:rPr>
          <w:sz w:val="32"/>
          <w:szCs w:val="32"/>
        </w:rPr>
        <w:t>- sumo frutos vermelhos</w:t>
      </w:r>
      <w:r w:rsidR="00B77A73" w:rsidRPr="007B4409">
        <w:rPr>
          <w:sz w:val="32"/>
          <w:szCs w:val="32"/>
        </w:rPr>
        <w:t xml:space="preserve"> (natural)</w:t>
      </w:r>
    </w:p>
    <w:p w:rsidR="00B77A73" w:rsidRDefault="00B77A73" w:rsidP="00CC2280">
      <w:pPr>
        <w:pStyle w:val="PargrafodaLista"/>
        <w:ind w:left="360"/>
        <w:rPr>
          <w:sz w:val="36"/>
          <w:szCs w:val="36"/>
        </w:rPr>
      </w:pPr>
    </w:p>
    <w:p w:rsidR="00B77A73" w:rsidRPr="007B4409" w:rsidRDefault="00EF5663" w:rsidP="00CC2280">
      <w:pPr>
        <w:pStyle w:val="PargrafodaLista"/>
        <w:ind w:left="360"/>
        <w:rPr>
          <w:sz w:val="40"/>
          <w:szCs w:val="40"/>
        </w:rPr>
      </w:pPr>
      <w:r w:rsidRPr="007B4409">
        <w:rPr>
          <w:sz w:val="40"/>
          <w:szCs w:val="40"/>
        </w:rPr>
        <w:t>Prato</w:t>
      </w:r>
    </w:p>
    <w:p w:rsidR="00B77A73" w:rsidRPr="007B4409" w:rsidRDefault="00B77A73" w:rsidP="007B4409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Robalo-</w:t>
      </w:r>
      <w:r w:rsidRPr="007B4409">
        <w:rPr>
          <w:sz w:val="32"/>
          <w:szCs w:val="32"/>
        </w:rPr>
        <w:t>€ 7,79/Kg</w:t>
      </w:r>
    </w:p>
    <w:p w:rsidR="00B77A73" w:rsidRPr="007B4409" w:rsidRDefault="00280DBF" w:rsidP="007B4409">
      <w:pPr>
        <w:pStyle w:val="PargrafodaLista"/>
        <w:numPr>
          <w:ilvl w:val="0"/>
          <w:numId w:val="7"/>
        </w:numPr>
        <w:rPr>
          <w:sz w:val="32"/>
          <w:szCs w:val="32"/>
        </w:rPr>
      </w:pPr>
      <w:r w:rsidRPr="007B4409">
        <w:rPr>
          <w:color w:val="7030A0"/>
          <w:sz w:val="32"/>
          <w:szCs w:val="32"/>
        </w:rPr>
        <w:t>Batata-doce</w:t>
      </w:r>
      <w:r w:rsidR="00B77A73" w:rsidRPr="007B4409">
        <w:rPr>
          <w:sz w:val="32"/>
          <w:szCs w:val="32"/>
        </w:rPr>
        <w:t xml:space="preserve">- € 1,79/ </w:t>
      </w:r>
      <w:proofErr w:type="spellStart"/>
      <w:r w:rsidR="00B77A73" w:rsidRPr="007B4409">
        <w:rPr>
          <w:sz w:val="32"/>
          <w:szCs w:val="32"/>
        </w:rPr>
        <w:t>un</w:t>
      </w:r>
      <w:proofErr w:type="spellEnd"/>
      <w:r w:rsidR="00B77A73" w:rsidRPr="007B4409">
        <w:rPr>
          <w:sz w:val="32"/>
          <w:szCs w:val="32"/>
        </w:rPr>
        <w:t>- 7,16 €</w:t>
      </w:r>
    </w:p>
    <w:p w:rsidR="00B77A73" w:rsidRPr="007B4409" w:rsidRDefault="00B77A73" w:rsidP="007B4409">
      <w:pPr>
        <w:pStyle w:val="PargrafodaLista"/>
        <w:numPr>
          <w:ilvl w:val="0"/>
          <w:numId w:val="7"/>
        </w:numPr>
        <w:rPr>
          <w:sz w:val="32"/>
          <w:szCs w:val="32"/>
          <w:lang w:val="fr-FR"/>
        </w:rPr>
      </w:pPr>
      <w:r w:rsidRPr="007B4409">
        <w:rPr>
          <w:color w:val="7030A0"/>
          <w:sz w:val="32"/>
          <w:szCs w:val="32"/>
          <w:lang w:val="fr-FR"/>
        </w:rPr>
        <w:t>Sal</w:t>
      </w:r>
      <w:r w:rsidRPr="007B4409">
        <w:rPr>
          <w:sz w:val="32"/>
          <w:szCs w:val="32"/>
          <w:lang w:val="fr-FR"/>
        </w:rPr>
        <w:t xml:space="preserve">- </w:t>
      </w:r>
      <w:proofErr w:type="spellStart"/>
      <w:r w:rsidRPr="007B4409">
        <w:rPr>
          <w:sz w:val="32"/>
          <w:szCs w:val="32"/>
          <w:lang w:val="fr-FR"/>
        </w:rPr>
        <w:t>emb</w:t>
      </w:r>
      <w:proofErr w:type="spellEnd"/>
      <w:r w:rsidRPr="007B4409">
        <w:rPr>
          <w:sz w:val="32"/>
          <w:szCs w:val="32"/>
          <w:lang w:val="fr-FR"/>
        </w:rPr>
        <w:t xml:space="preserve">. 1Kg 0,15 </w:t>
      </w:r>
      <w:proofErr w:type="spellStart"/>
      <w:r w:rsidRPr="007B4409">
        <w:rPr>
          <w:sz w:val="32"/>
          <w:szCs w:val="32"/>
          <w:lang w:val="fr-FR"/>
        </w:rPr>
        <w:t>cen</w:t>
      </w:r>
      <w:proofErr w:type="spellEnd"/>
      <w:r w:rsidRPr="007B4409">
        <w:rPr>
          <w:sz w:val="32"/>
          <w:szCs w:val="32"/>
          <w:lang w:val="fr-FR"/>
        </w:rPr>
        <w:t>/ un</w:t>
      </w:r>
    </w:p>
    <w:p w:rsidR="00B77A73" w:rsidRPr="007B4409" w:rsidRDefault="00B77A73" w:rsidP="007B4409">
      <w:pPr>
        <w:pStyle w:val="PargrafodaLista"/>
        <w:numPr>
          <w:ilvl w:val="0"/>
          <w:numId w:val="7"/>
        </w:numPr>
        <w:rPr>
          <w:sz w:val="32"/>
          <w:szCs w:val="32"/>
          <w:lang w:val="fr-FR"/>
        </w:rPr>
      </w:pPr>
      <w:proofErr w:type="spellStart"/>
      <w:r w:rsidRPr="007B4409">
        <w:rPr>
          <w:color w:val="7030A0"/>
          <w:sz w:val="32"/>
          <w:szCs w:val="32"/>
          <w:lang w:val="fr-FR"/>
        </w:rPr>
        <w:t>Cebola</w:t>
      </w:r>
      <w:proofErr w:type="spellEnd"/>
      <w:r w:rsidRPr="007B4409">
        <w:rPr>
          <w:sz w:val="32"/>
          <w:szCs w:val="32"/>
          <w:lang w:val="fr-FR"/>
        </w:rPr>
        <w:t>-</w:t>
      </w:r>
      <w:r w:rsidR="003B1804" w:rsidRPr="007B4409">
        <w:rPr>
          <w:sz w:val="32"/>
          <w:szCs w:val="32"/>
          <w:lang w:val="fr-FR"/>
        </w:rPr>
        <w:t xml:space="preserve"> </w:t>
      </w:r>
      <w:proofErr w:type="spellStart"/>
      <w:r w:rsidR="003B1804" w:rsidRPr="007B4409">
        <w:rPr>
          <w:sz w:val="32"/>
          <w:szCs w:val="32"/>
          <w:lang w:val="fr-FR"/>
        </w:rPr>
        <w:t>emb</w:t>
      </w:r>
      <w:proofErr w:type="spellEnd"/>
      <w:r w:rsidR="003B1804" w:rsidRPr="007B4409">
        <w:rPr>
          <w:sz w:val="32"/>
          <w:szCs w:val="32"/>
          <w:lang w:val="fr-FR"/>
        </w:rPr>
        <w:t>. 1Kg – 2,09 € / un</w:t>
      </w:r>
    </w:p>
    <w:p w:rsidR="003B1804" w:rsidRDefault="003B1804" w:rsidP="00CC2280">
      <w:pPr>
        <w:pStyle w:val="PargrafodaLista"/>
        <w:ind w:left="360"/>
        <w:rPr>
          <w:sz w:val="36"/>
          <w:szCs w:val="36"/>
          <w:lang w:val="fr-FR"/>
        </w:rPr>
      </w:pPr>
    </w:p>
    <w:p w:rsidR="003B1804" w:rsidRPr="007B4409" w:rsidRDefault="003B1804" w:rsidP="00EF5663">
      <w:pPr>
        <w:pStyle w:val="PargrafodaLista"/>
        <w:ind w:left="360"/>
        <w:rPr>
          <w:color w:val="000000" w:themeColor="text1"/>
          <w:sz w:val="40"/>
          <w:szCs w:val="40"/>
          <w:lang w:val="fr-FR"/>
        </w:rPr>
      </w:pPr>
      <w:r w:rsidRPr="007B4409">
        <w:rPr>
          <w:color w:val="000000" w:themeColor="text1"/>
          <w:sz w:val="40"/>
          <w:szCs w:val="40"/>
          <w:lang w:val="fr-FR"/>
        </w:rPr>
        <w:t>Sobremesa</w:t>
      </w:r>
      <w:r w:rsidR="00FE4EBF" w:rsidRPr="007B4409">
        <w:rPr>
          <w:color w:val="000000" w:themeColor="text1"/>
          <w:sz w:val="40"/>
          <w:szCs w:val="40"/>
          <w:lang w:val="fr-FR"/>
        </w:rPr>
        <w:t xml:space="preserve"> </w:t>
      </w:r>
    </w:p>
    <w:p w:rsidR="00FE4EBF" w:rsidRPr="007B4409" w:rsidRDefault="00FE4EBF" w:rsidP="007B4409">
      <w:pPr>
        <w:pStyle w:val="PargrafodaLista"/>
        <w:numPr>
          <w:ilvl w:val="0"/>
          <w:numId w:val="8"/>
        </w:numPr>
        <w:rPr>
          <w:sz w:val="32"/>
          <w:szCs w:val="32"/>
          <w:lang w:val="fr-FR"/>
        </w:rPr>
      </w:pPr>
      <w:proofErr w:type="spellStart"/>
      <w:r w:rsidRPr="007B4409">
        <w:rPr>
          <w:color w:val="8064A2" w:themeColor="accent4"/>
          <w:sz w:val="32"/>
          <w:szCs w:val="32"/>
          <w:lang w:val="fr-FR"/>
        </w:rPr>
        <w:t>Gelatina</w:t>
      </w:r>
      <w:proofErr w:type="spellEnd"/>
      <w:r w:rsidRPr="007B4409">
        <w:rPr>
          <w:sz w:val="32"/>
          <w:szCs w:val="32"/>
          <w:lang w:val="fr-FR"/>
        </w:rPr>
        <w:t xml:space="preserve">  mor.-emb.o.79 </w:t>
      </w:r>
      <w:proofErr w:type="spellStart"/>
      <w:r w:rsidRPr="007B4409">
        <w:rPr>
          <w:sz w:val="32"/>
          <w:szCs w:val="32"/>
          <w:lang w:val="fr-FR"/>
        </w:rPr>
        <w:t>cêntimos</w:t>
      </w:r>
      <w:proofErr w:type="spellEnd"/>
      <w:r w:rsidRPr="007B4409">
        <w:rPr>
          <w:sz w:val="32"/>
          <w:szCs w:val="32"/>
          <w:lang w:val="fr-FR"/>
        </w:rPr>
        <w:t>/un</w:t>
      </w:r>
    </w:p>
    <w:p w:rsidR="00FE4EBF" w:rsidRPr="007B4409" w:rsidRDefault="00FE4EBF" w:rsidP="007B4409">
      <w:pPr>
        <w:pStyle w:val="PargrafodaLista"/>
        <w:numPr>
          <w:ilvl w:val="0"/>
          <w:numId w:val="8"/>
        </w:numPr>
        <w:rPr>
          <w:i/>
          <w:sz w:val="32"/>
          <w:szCs w:val="32"/>
          <w:lang w:val="fr-FR"/>
        </w:rPr>
      </w:pPr>
      <w:proofErr w:type="spellStart"/>
      <w:r w:rsidRPr="007B4409">
        <w:rPr>
          <w:i/>
          <w:color w:val="8064A2" w:themeColor="accent4"/>
          <w:sz w:val="32"/>
          <w:szCs w:val="32"/>
          <w:lang w:val="fr-FR"/>
        </w:rPr>
        <w:t>Gelatina</w:t>
      </w:r>
      <w:proofErr w:type="spellEnd"/>
      <w:r w:rsidRPr="007B4409">
        <w:rPr>
          <w:i/>
          <w:sz w:val="32"/>
          <w:szCs w:val="32"/>
          <w:lang w:val="fr-FR"/>
        </w:rPr>
        <w:t xml:space="preserve"> anas-emb.0.79 </w:t>
      </w:r>
      <w:proofErr w:type="spellStart"/>
      <w:r w:rsidRPr="007B4409">
        <w:rPr>
          <w:i/>
          <w:sz w:val="32"/>
          <w:szCs w:val="32"/>
          <w:lang w:val="fr-FR"/>
        </w:rPr>
        <w:t>cêntimos</w:t>
      </w:r>
      <w:proofErr w:type="spellEnd"/>
      <w:r w:rsidRPr="007B4409">
        <w:rPr>
          <w:i/>
          <w:sz w:val="32"/>
          <w:szCs w:val="32"/>
          <w:lang w:val="fr-FR"/>
        </w:rPr>
        <w:t xml:space="preserve"> /un</w:t>
      </w:r>
    </w:p>
    <w:p w:rsidR="00FE4EBF" w:rsidRPr="007B4409" w:rsidRDefault="00FE4EBF" w:rsidP="007B4409">
      <w:pPr>
        <w:pStyle w:val="PargrafodaLista"/>
        <w:numPr>
          <w:ilvl w:val="0"/>
          <w:numId w:val="8"/>
        </w:numPr>
        <w:rPr>
          <w:sz w:val="32"/>
          <w:szCs w:val="32"/>
          <w:lang w:val="fr-FR"/>
        </w:rPr>
      </w:pPr>
      <w:proofErr w:type="spellStart"/>
      <w:r w:rsidRPr="007B4409">
        <w:rPr>
          <w:color w:val="8064A2" w:themeColor="accent4"/>
          <w:sz w:val="32"/>
          <w:szCs w:val="32"/>
          <w:lang w:val="fr-FR"/>
        </w:rPr>
        <w:t>Gelatina</w:t>
      </w:r>
      <w:proofErr w:type="spellEnd"/>
      <w:r w:rsidRPr="007B4409">
        <w:rPr>
          <w:sz w:val="32"/>
          <w:szCs w:val="32"/>
          <w:lang w:val="fr-FR"/>
        </w:rPr>
        <w:t xml:space="preserve"> me.-</w:t>
      </w:r>
      <w:proofErr w:type="spellStart"/>
      <w:r w:rsidRPr="007B4409">
        <w:rPr>
          <w:sz w:val="32"/>
          <w:szCs w:val="32"/>
          <w:lang w:val="fr-FR"/>
        </w:rPr>
        <w:t>emb</w:t>
      </w:r>
      <w:proofErr w:type="spellEnd"/>
      <w:r w:rsidRPr="007B4409">
        <w:rPr>
          <w:sz w:val="32"/>
          <w:szCs w:val="32"/>
          <w:lang w:val="fr-FR"/>
        </w:rPr>
        <w:t xml:space="preserve">- o.79 </w:t>
      </w:r>
      <w:proofErr w:type="spellStart"/>
      <w:r w:rsidRPr="007B4409">
        <w:rPr>
          <w:sz w:val="32"/>
          <w:szCs w:val="32"/>
          <w:lang w:val="fr-FR"/>
        </w:rPr>
        <w:t>cêntimos</w:t>
      </w:r>
      <w:proofErr w:type="spellEnd"/>
      <w:r w:rsidRPr="007B4409">
        <w:rPr>
          <w:sz w:val="32"/>
          <w:szCs w:val="32"/>
          <w:lang w:val="fr-FR"/>
        </w:rPr>
        <w:t>/un</w:t>
      </w:r>
    </w:p>
    <w:p w:rsidR="00FE4EBF" w:rsidRPr="007B4409" w:rsidRDefault="00FE4EBF" w:rsidP="007B4409">
      <w:pPr>
        <w:pStyle w:val="PargrafodaLista"/>
        <w:numPr>
          <w:ilvl w:val="0"/>
          <w:numId w:val="8"/>
        </w:numPr>
        <w:rPr>
          <w:sz w:val="32"/>
          <w:szCs w:val="32"/>
          <w:lang w:val="fr-FR"/>
        </w:rPr>
      </w:pPr>
      <w:proofErr w:type="spellStart"/>
      <w:r w:rsidRPr="007B4409">
        <w:rPr>
          <w:color w:val="8064A2" w:themeColor="accent4"/>
          <w:sz w:val="32"/>
          <w:szCs w:val="32"/>
          <w:lang w:val="fr-FR"/>
        </w:rPr>
        <w:t>Gelatina</w:t>
      </w:r>
      <w:proofErr w:type="spellEnd"/>
      <w:r w:rsidRPr="007B4409">
        <w:rPr>
          <w:color w:val="8064A2" w:themeColor="accent4"/>
          <w:sz w:val="32"/>
          <w:szCs w:val="32"/>
          <w:lang w:val="fr-FR"/>
        </w:rPr>
        <w:t xml:space="preserve"> </w:t>
      </w:r>
      <w:r w:rsidRPr="007B4409">
        <w:rPr>
          <w:sz w:val="32"/>
          <w:szCs w:val="32"/>
          <w:lang w:val="fr-FR"/>
        </w:rPr>
        <w:t xml:space="preserve">pes._emb-0.79 </w:t>
      </w:r>
      <w:proofErr w:type="spellStart"/>
      <w:r w:rsidRPr="007B4409">
        <w:rPr>
          <w:sz w:val="32"/>
          <w:szCs w:val="32"/>
          <w:lang w:val="fr-FR"/>
        </w:rPr>
        <w:t>cêntimos</w:t>
      </w:r>
      <w:proofErr w:type="spellEnd"/>
      <w:r w:rsidRPr="007B4409">
        <w:rPr>
          <w:sz w:val="32"/>
          <w:szCs w:val="32"/>
          <w:lang w:val="fr-FR"/>
        </w:rPr>
        <w:t>/un</w:t>
      </w:r>
    </w:p>
    <w:p w:rsidR="00FE4EBF" w:rsidRDefault="00FE4EBF" w:rsidP="00CC2280">
      <w:pPr>
        <w:pStyle w:val="PargrafodaLista"/>
        <w:ind w:left="360"/>
        <w:rPr>
          <w:sz w:val="36"/>
          <w:szCs w:val="36"/>
          <w:lang w:val="fr-FR"/>
        </w:rPr>
      </w:pPr>
    </w:p>
    <w:p w:rsidR="00FE4EBF" w:rsidRDefault="00FE4EBF" w:rsidP="00CC2280">
      <w:pPr>
        <w:pStyle w:val="PargrafodaLista"/>
        <w:ind w:left="360"/>
        <w:rPr>
          <w:sz w:val="36"/>
          <w:szCs w:val="36"/>
          <w:lang w:val="fr-FR"/>
        </w:rPr>
      </w:pPr>
    </w:p>
    <w:p w:rsidR="00FE4EBF" w:rsidRPr="007B4409" w:rsidRDefault="00FE4EBF" w:rsidP="00CC2280">
      <w:pPr>
        <w:pStyle w:val="PargrafodaLista"/>
        <w:ind w:left="360"/>
        <w:rPr>
          <w:color w:val="000000" w:themeColor="text1"/>
          <w:sz w:val="40"/>
          <w:szCs w:val="40"/>
          <w:lang w:val="fr-FR"/>
        </w:rPr>
      </w:pPr>
      <w:r w:rsidRPr="007B4409">
        <w:rPr>
          <w:color w:val="000000" w:themeColor="text1"/>
          <w:sz w:val="40"/>
          <w:szCs w:val="40"/>
          <w:lang w:val="fr-FR"/>
        </w:rPr>
        <w:lastRenderedPageBreak/>
        <w:t xml:space="preserve">Bebidas </w:t>
      </w:r>
    </w:p>
    <w:p w:rsidR="0067449C" w:rsidRPr="007B4409" w:rsidRDefault="00FE4EBF" w:rsidP="007B4409">
      <w:pPr>
        <w:pStyle w:val="PargrafodaLista"/>
        <w:ind w:left="360"/>
        <w:rPr>
          <w:color w:val="5F497A" w:themeColor="accent4" w:themeShade="BF"/>
          <w:sz w:val="32"/>
          <w:szCs w:val="32"/>
          <w:lang w:val="fr-FR"/>
        </w:rPr>
      </w:pPr>
      <w:r w:rsidRPr="007B4409">
        <w:rPr>
          <w:color w:val="5F497A" w:themeColor="accent4" w:themeShade="BF"/>
          <w:sz w:val="32"/>
          <w:szCs w:val="32"/>
          <w:lang w:val="fr-FR"/>
        </w:rPr>
        <w:t xml:space="preserve">Sumos de </w:t>
      </w: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frutas</w:t>
      </w:r>
      <w:proofErr w:type="spellEnd"/>
      <w:r w:rsidRPr="007B4409">
        <w:rPr>
          <w:color w:val="5F497A" w:themeColor="accent4" w:themeShade="BF"/>
          <w:sz w:val="32"/>
          <w:szCs w:val="32"/>
          <w:lang w:val="fr-FR"/>
        </w:rPr>
        <w:t xml:space="preserve"> </w:t>
      </w: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vermelhas</w:t>
      </w:r>
      <w:proofErr w:type="spellEnd"/>
      <w:r w:rsidR="007B4409">
        <w:rPr>
          <w:color w:val="5F497A" w:themeColor="accent4" w:themeShade="BF"/>
          <w:sz w:val="32"/>
          <w:szCs w:val="32"/>
          <w:lang w:val="fr-FR"/>
        </w:rPr>
        <w:t xml:space="preserve"> – </w:t>
      </w:r>
      <w:proofErr w:type="spellStart"/>
      <w:r w:rsidR="007B4409">
        <w:rPr>
          <w:sz w:val="32"/>
          <w:szCs w:val="32"/>
          <w:lang w:val="fr-FR"/>
        </w:rPr>
        <w:t>e</w:t>
      </w:r>
      <w:r w:rsidRPr="007B4409">
        <w:rPr>
          <w:sz w:val="32"/>
          <w:szCs w:val="32"/>
          <w:lang w:val="fr-FR"/>
        </w:rPr>
        <w:t>mb</w:t>
      </w:r>
      <w:proofErr w:type="spellEnd"/>
      <w:r w:rsidR="007B4409">
        <w:rPr>
          <w:sz w:val="32"/>
          <w:szCs w:val="32"/>
          <w:lang w:val="fr-FR"/>
        </w:rPr>
        <w:t xml:space="preserve">. </w:t>
      </w:r>
      <w:proofErr w:type="gramStart"/>
      <w:r w:rsidR="0067449C" w:rsidRPr="007B4409">
        <w:rPr>
          <w:sz w:val="32"/>
          <w:szCs w:val="32"/>
          <w:lang w:val="fr-FR"/>
        </w:rPr>
        <w:t>nectar</w:t>
      </w:r>
      <w:proofErr w:type="gramEnd"/>
      <w:r w:rsidR="0067449C" w:rsidRPr="007B4409">
        <w:rPr>
          <w:sz w:val="32"/>
          <w:szCs w:val="32"/>
          <w:lang w:val="fr-FR"/>
        </w:rPr>
        <w:t xml:space="preserve"> continente de  </w:t>
      </w:r>
      <w:proofErr w:type="spellStart"/>
      <w:r w:rsidR="0067449C" w:rsidRPr="007B4409">
        <w:rPr>
          <w:sz w:val="32"/>
          <w:szCs w:val="32"/>
          <w:lang w:val="fr-FR"/>
        </w:rPr>
        <w:t>frutos</w:t>
      </w:r>
      <w:proofErr w:type="spellEnd"/>
      <w:r w:rsidR="0067449C" w:rsidRPr="007B4409">
        <w:rPr>
          <w:sz w:val="32"/>
          <w:szCs w:val="32"/>
          <w:lang w:val="fr-FR"/>
        </w:rPr>
        <w:t xml:space="preserve"> </w:t>
      </w:r>
      <w:proofErr w:type="spellStart"/>
      <w:r w:rsidR="0067449C" w:rsidRPr="007B4409">
        <w:rPr>
          <w:sz w:val="32"/>
          <w:szCs w:val="32"/>
          <w:lang w:val="fr-FR"/>
        </w:rPr>
        <w:t>vermelhos</w:t>
      </w:r>
      <w:proofErr w:type="spellEnd"/>
      <w:r w:rsidR="00280DBF" w:rsidRPr="007B4409">
        <w:rPr>
          <w:sz w:val="32"/>
          <w:szCs w:val="32"/>
          <w:lang w:val="fr-FR"/>
        </w:rPr>
        <w:t xml:space="preserve">  </w:t>
      </w:r>
      <w:r w:rsidR="0067449C" w:rsidRPr="007B4409">
        <w:rPr>
          <w:sz w:val="32"/>
          <w:szCs w:val="32"/>
          <w:lang w:val="fr-FR"/>
        </w:rPr>
        <w:t xml:space="preserve">3,27 </w:t>
      </w:r>
    </w:p>
    <w:p w:rsidR="0067449C" w:rsidRPr="007B4409" w:rsidRDefault="0067449C" w:rsidP="00CC2280">
      <w:pPr>
        <w:pStyle w:val="PargrafodaLista"/>
        <w:ind w:left="360"/>
        <w:rPr>
          <w:sz w:val="32"/>
          <w:szCs w:val="32"/>
          <w:lang w:val="fr-FR"/>
        </w:rPr>
      </w:pPr>
    </w:p>
    <w:p w:rsidR="0067449C" w:rsidRPr="00BE3966" w:rsidRDefault="00BE3966" w:rsidP="00BE3966">
      <w:pPr>
        <w:pStyle w:val="PargrafodaLista"/>
        <w:ind w:left="360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</w:t>
      </w:r>
    </w:p>
    <w:p w:rsidR="0067449C" w:rsidRDefault="0067449C" w:rsidP="00CC2280">
      <w:pPr>
        <w:pStyle w:val="PargrafodaLista"/>
        <w:ind w:left="360"/>
        <w:rPr>
          <w:sz w:val="36"/>
          <w:szCs w:val="36"/>
          <w:lang w:val="fr-FR"/>
        </w:rPr>
      </w:pPr>
    </w:p>
    <w:p w:rsidR="0067449C" w:rsidRPr="0067449C" w:rsidRDefault="0067449C" w:rsidP="0067449C">
      <w:pPr>
        <w:pStyle w:val="PargrafodaLista"/>
        <w:ind w:left="360"/>
        <w:jc w:val="center"/>
        <w:rPr>
          <w:color w:val="8064A2" w:themeColor="accent4"/>
          <w:sz w:val="36"/>
          <w:szCs w:val="36"/>
          <w:lang w:val="fr-FR"/>
        </w:rPr>
      </w:pPr>
    </w:p>
    <w:p w:rsidR="0067449C" w:rsidRPr="00280DBF" w:rsidRDefault="0067449C" w:rsidP="0067449C">
      <w:pPr>
        <w:pStyle w:val="PargrafodaLista"/>
        <w:ind w:left="360"/>
        <w:jc w:val="center"/>
        <w:rPr>
          <w:sz w:val="36"/>
          <w:szCs w:val="36"/>
          <w:lang w:val="fr-FR"/>
        </w:rPr>
      </w:pPr>
      <w:proofErr w:type="spellStart"/>
      <w:r w:rsidRPr="00280DBF">
        <w:rPr>
          <w:sz w:val="36"/>
          <w:szCs w:val="36"/>
          <w:lang w:val="fr-FR"/>
        </w:rPr>
        <w:t>Outono</w:t>
      </w:r>
      <w:proofErr w:type="spellEnd"/>
      <w:r w:rsidRPr="00280DBF">
        <w:rPr>
          <w:sz w:val="36"/>
          <w:szCs w:val="36"/>
          <w:lang w:val="fr-FR"/>
        </w:rPr>
        <w:t>/</w:t>
      </w:r>
      <w:proofErr w:type="spellStart"/>
      <w:r w:rsidRPr="00280DBF">
        <w:rPr>
          <w:sz w:val="36"/>
          <w:szCs w:val="36"/>
          <w:lang w:val="fr-FR"/>
        </w:rPr>
        <w:t>Inverno</w:t>
      </w:r>
      <w:proofErr w:type="spellEnd"/>
    </w:p>
    <w:p w:rsidR="00280DBF" w:rsidRPr="007B4409" w:rsidRDefault="0067449C" w:rsidP="0067449C">
      <w:pPr>
        <w:pStyle w:val="PargrafodaLista"/>
        <w:ind w:left="360"/>
        <w:rPr>
          <w:color w:val="8064A2" w:themeColor="accent4"/>
          <w:sz w:val="40"/>
          <w:szCs w:val="40"/>
          <w:lang w:val="fr-FR"/>
        </w:rPr>
      </w:pPr>
      <w:proofErr w:type="spellStart"/>
      <w:r w:rsidRPr="007B4409">
        <w:rPr>
          <w:sz w:val="40"/>
          <w:szCs w:val="40"/>
          <w:lang w:val="fr-FR"/>
        </w:rPr>
        <w:t>Sopa</w:t>
      </w:r>
      <w:proofErr w:type="spellEnd"/>
    </w:p>
    <w:p w:rsidR="00280DBF" w:rsidRPr="007B4409" w:rsidRDefault="00280DBF" w:rsidP="007B4409">
      <w:pPr>
        <w:pStyle w:val="PargrafodaLista"/>
        <w:numPr>
          <w:ilvl w:val="0"/>
          <w:numId w:val="9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Batatas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- 0.32€</w:t>
      </w:r>
    </w:p>
    <w:p w:rsidR="00280DBF" w:rsidRPr="007B4409" w:rsidRDefault="00280DBF" w:rsidP="007B4409">
      <w:pPr>
        <w:pStyle w:val="PargrafodaLista"/>
        <w:numPr>
          <w:ilvl w:val="0"/>
          <w:numId w:val="9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Grão</w:t>
      </w:r>
      <w:proofErr w:type="spellEnd"/>
      <w:r w:rsidRPr="007B4409">
        <w:rPr>
          <w:color w:val="5F497A" w:themeColor="accent4" w:themeShade="BF"/>
          <w:sz w:val="32"/>
          <w:szCs w:val="32"/>
          <w:lang w:val="fr-FR"/>
        </w:rPr>
        <w:t xml:space="preserve"> </w:t>
      </w:r>
      <w:r w:rsidRPr="007B4409">
        <w:rPr>
          <w:color w:val="000000" w:themeColor="text1"/>
          <w:sz w:val="32"/>
          <w:szCs w:val="32"/>
          <w:lang w:val="fr-FR"/>
        </w:rPr>
        <w:t>– 0.89€</w:t>
      </w:r>
    </w:p>
    <w:p w:rsidR="00280DBF" w:rsidRPr="007B4409" w:rsidRDefault="00280DBF" w:rsidP="007B4409">
      <w:pPr>
        <w:pStyle w:val="PargrafodaLista"/>
        <w:numPr>
          <w:ilvl w:val="0"/>
          <w:numId w:val="9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Espinafres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– emb.175g 1.30€</w:t>
      </w:r>
    </w:p>
    <w:p w:rsidR="00280DBF" w:rsidRPr="007B4409" w:rsidRDefault="00280DBF" w:rsidP="007B4409">
      <w:pPr>
        <w:pStyle w:val="PargrafodaLista"/>
        <w:numPr>
          <w:ilvl w:val="0"/>
          <w:numId w:val="9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Alho</w:t>
      </w:r>
      <w:proofErr w:type="spellEnd"/>
      <w:r w:rsidRPr="007B4409">
        <w:rPr>
          <w:color w:val="5F497A" w:themeColor="accent4" w:themeShade="BF"/>
          <w:sz w:val="32"/>
          <w:szCs w:val="32"/>
          <w:lang w:val="fr-FR"/>
        </w:rPr>
        <w:t xml:space="preserve"> </w:t>
      </w:r>
      <w:r w:rsidRPr="007B4409">
        <w:rPr>
          <w:color w:val="000000" w:themeColor="text1"/>
          <w:sz w:val="32"/>
          <w:szCs w:val="32"/>
          <w:lang w:val="fr-FR"/>
        </w:rPr>
        <w:t xml:space="preserve">– </w:t>
      </w:r>
      <w:proofErr w:type="spellStart"/>
      <w:r w:rsidRPr="007B4409">
        <w:rPr>
          <w:color w:val="000000" w:themeColor="text1"/>
          <w:sz w:val="32"/>
          <w:szCs w:val="32"/>
          <w:lang w:val="fr-FR"/>
        </w:rPr>
        <w:t>emb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>. 1.79€</w:t>
      </w:r>
    </w:p>
    <w:p w:rsidR="00280DBF" w:rsidRPr="007B4409" w:rsidRDefault="00280DBF" w:rsidP="007B4409">
      <w:pPr>
        <w:pStyle w:val="PargrafodaLista"/>
        <w:numPr>
          <w:ilvl w:val="0"/>
          <w:numId w:val="9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Azeite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– </w:t>
      </w:r>
      <w:proofErr w:type="spellStart"/>
      <w:r w:rsidRPr="007B4409">
        <w:rPr>
          <w:color w:val="000000" w:themeColor="text1"/>
          <w:sz w:val="32"/>
          <w:szCs w:val="32"/>
          <w:lang w:val="fr-FR"/>
        </w:rPr>
        <w:t>emb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>. 250ml 1.89€</w:t>
      </w:r>
    </w:p>
    <w:p w:rsidR="00280DBF" w:rsidRPr="007B4409" w:rsidRDefault="00280DBF" w:rsidP="007B4409">
      <w:pPr>
        <w:pStyle w:val="PargrafodaLista"/>
        <w:numPr>
          <w:ilvl w:val="0"/>
          <w:numId w:val="9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Cenoura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>- 0.49€/un</w:t>
      </w:r>
    </w:p>
    <w:p w:rsidR="00280DBF" w:rsidRPr="007B4409" w:rsidRDefault="00BE3966" w:rsidP="007B4409">
      <w:pPr>
        <w:pStyle w:val="PargrafodaLista"/>
        <w:numPr>
          <w:ilvl w:val="0"/>
          <w:numId w:val="9"/>
        </w:numPr>
        <w:rPr>
          <w:color w:val="000000" w:themeColor="text1"/>
          <w:sz w:val="32"/>
          <w:szCs w:val="32"/>
          <w:lang w:val="fr-FR"/>
        </w:rPr>
      </w:pPr>
      <w:proofErr w:type="spellStart"/>
      <w:r>
        <w:rPr>
          <w:color w:val="5F497A" w:themeColor="accent4" w:themeShade="BF"/>
          <w:sz w:val="32"/>
          <w:szCs w:val="32"/>
          <w:lang w:val="fr-FR"/>
        </w:rPr>
        <w:t>Abóbo</w:t>
      </w:r>
      <w:r w:rsidR="00280DBF" w:rsidRPr="007B4409">
        <w:rPr>
          <w:color w:val="5F497A" w:themeColor="accent4" w:themeShade="BF"/>
          <w:sz w:val="32"/>
          <w:szCs w:val="32"/>
          <w:lang w:val="fr-FR"/>
        </w:rPr>
        <w:t>ra</w:t>
      </w:r>
      <w:proofErr w:type="spellEnd"/>
      <w:r w:rsidR="00280DBF" w:rsidRPr="007B4409">
        <w:rPr>
          <w:color w:val="000000" w:themeColor="text1"/>
          <w:sz w:val="32"/>
          <w:szCs w:val="32"/>
          <w:lang w:val="fr-FR"/>
        </w:rPr>
        <w:t xml:space="preserve"> – 1.29€/un</w:t>
      </w:r>
    </w:p>
    <w:p w:rsidR="00280DBF" w:rsidRPr="007B4409" w:rsidRDefault="00280DBF" w:rsidP="00280DBF">
      <w:pPr>
        <w:pStyle w:val="PargrafodaLista"/>
        <w:ind w:left="360"/>
        <w:rPr>
          <w:color w:val="000000" w:themeColor="text1"/>
          <w:sz w:val="32"/>
          <w:szCs w:val="32"/>
          <w:lang w:val="fr-FR"/>
        </w:rPr>
      </w:pPr>
    </w:p>
    <w:p w:rsidR="00280DBF" w:rsidRDefault="00280DBF" w:rsidP="00280DBF">
      <w:pPr>
        <w:pStyle w:val="PargrafodaLista"/>
        <w:ind w:left="360"/>
        <w:rPr>
          <w:color w:val="000000" w:themeColor="text1"/>
          <w:sz w:val="36"/>
          <w:szCs w:val="36"/>
          <w:lang w:val="fr-FR"/>
        </w:rPr>
      </w:pPr>
    </w:p>
    <w:p w:rsidR="00280DBF" w:rsidRPr="007B4409" w:rsidRDefault="00280DBF" w:rsidP="00280DBF">
      <w:pPr>
        <w:pStyle w:val="PargrafodaLista"/>
        <w:ind w:left="360"/>
        <w:rPr>
          <w:color w:val="000000" w:themeColor="text1"/>
          <w:sz w:val="40"/>
          <w:szCs w:val="40"/>
          <w:lang w:val="fr-FR"/>
        </w:rPr>
      </w:pPr>
      <w:r w:rsidRPr="007B4409">
        <w:rPr>
          <w:color w:val="000000" w:themeColor="text1"/>
          <w:sz w:val="40"/>
          <w:szCs w:val="40"/>
          <w:lang w:val="fr-FR"/>
        </w:rPr>
        <w:t>Prato</w:t>
      </w:r>
    </w:p>
    <w:p w:rsidR="00280DBF" w:rsidRPr="007B4409" w:rsidRDefault="00280DBF" w:rsidP="00280DBF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Arroz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– 0.89€/un</w:t>
      </w:r>
    </w:p>
    <w:p w:rsidR="00280DBF" w:rsidRPr="007B4409" w:rsidRDefault="00280DBF" w:rsidP="00280DBF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Chouriço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– 0.99€/un</w:t>
      </w:r>
    </w:p>
    <w:p w:rsidR="00280DBF" w:rsidRPr="007B4409" w:rsidRDefault="00280DBF" w:rsidP="00280DBF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Pato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–</w:t>
      </w:r>
      <w:r w:rsidR="007B4409" w:rsidRPr="007B4409">
        <w:rPr>
          <w:color w:val="000000" w:themeColor="text1"/>
          <w:sz w:val="32"/>
          <w:szCs w:val="32"/>
          <w:lang w:val="fr-FR"/>
        </w:rPr>
        <w:t xml:space="preserve"> 9.60€</w:t>
      </w:r>
    </w:p>
    <w:p w:rsidR="007B4409" w:rsidRPr="007B4409" w:rsidRDefault="007B4409" w:rsidP="00280DBF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Azeitonas</w:t>
      </w:r>
      <w:proofErr w:type="spellEnd"/>
      <w:r w:rsidRPr="007B4409">
        <w:rPr>
          <w:color w:val="5F497A" w:themeColor="accent4" w:themeShade="BF"/>
          <w:sz w:val="32"/>
          <w:szCs w:val="32"/>
          <w:lang w:val="fr-FR"/>
        </w:rPr>
        <w:t xml:space="preserve"> </w:t>
      </w:r>
      <w:r w:rsidRPr="007B4409">
        <w:rPr>
          <w:color w:val="000000" w:themeColor="text1"/>
          <w:sz w:val="32"/>
          <w:szCs w:val="32"/>
          <w:lang w:val="fr-FR"/>
        </w:rPr>
        <w:t>– 1.00€</w:t>
      </w:r>
    </w:p>
    <w:p w:rsidR="007B4409" w:rsidRPr="007B4409" w:rsidRDefault="007B4409" w:rsidP="00280DBF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  <w:lang w:val="fr-FR"/>
        </w:rPr>
      </w:pPr>
      <w:r w:rsidRPr="007B4409">
        <w:rPr>
          <w:color w:val="5F497A" w:themeColor="accent4" w:themeShade="BF"/>
          <w:sz w:val="32"/>
          <w:szCs w:val="32"/>
          <w:lang w:val="fr-FR"/>
        </w:rPr>
        <w:t xml:space="preserve">Salada de </w:t>
      </w: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mistura</w:t>
      </w:r>
      <w:proofErr w:type="spellEnd"/>
      <w:r w:rsidRPr="007B4409">
        <w:rPr>
          <w:color w:val="5F497A" w:themeColor="accent4" w:themeShade="BF"/>
          <w:sz w:val="32"/>
          <w:szCs w:val="32"/>
          <w:lang w:val="fr-FR"/>
        </w:rPr>
        <w:t> </w:t>
      </w:r>
      <w:r w:rsidRPr="007B4409">
        <w:rPr>
          <w:color w:val="000000" w:themeColor="text1"/>
          <w:sz w:val="32"/>
          <w:szCs w:val="32"/>
          <w:lang w:val="fr-FR"/>
        </w:rPr>
        <w:t>: -</w:t>
      </w:r>
      <w:proofErr w:type="spellStart"/>
      <w:r w:rsidRPr="007B4409">
        <w:rPr>
          <w:color w:val="000000" w:themeColor="text1"/>
          <w:sz w:val="32"/>
          <w:szCs w:val="32"/>
          <w:lang w:val="fr-FR"/>
        </w:rPr>
        <w:t>Alface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Pr="007B4409">
        <w:rPr>
          <w:color w:val="000000" w:themeColor="text1"/>
          <w:sz w:val="32"/>
          <w:szCs w:val="32"/>
          <w:lang w:val="fr-FR"/>
        </w:rPr>
        <w:t>mista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1.89€/un</w:t>
      </w:r>
    </w:p>
    <w:p w:rsidR="007B4409" w:rsidRPr="007B4409" w:rsidRDefault="007B4409" w:rsidP="007B4409">
      <w:pPr>
        <w:pStyle w:val="PargrafodaLista"/>
        <w:ind w:left="1080"/>
        <w:rPr>
          <w:color w:val="000000" w:themeColor="text1"/>
          <w:sz w:val="32"/>
          <w:szCs w:val="32"/>
          <w:lang w:val="fr-FR"/>
        </w:rPr>
      </w:pPr>
      <w:r>
        <w:rPr>
          <w:color w:val="000000" w:themeColor="text1"/>
          <w:sz w:val="36"/>
          <w:szCs w:val="36"/>
          <w:lang w:val="fr-FR"/>
        </w:rPr>
        <w:t xml:space="preserve">                                   -</w:t>
      </w:r>
      <w:proofErr w:type="spellStart"/>
      <w:r w:rsidRPr="007B4409">
        <w:rPr>
          <w:color w:val="000000" w:themeColor="text1"/>
          <w:sz w:val="32"/>
          <w:szCs w:val="32"/>
          <w:lang w:val="fr-FR"/>
        </w:rPr>
        <w:t>Milho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1.95€</w:t>
      </w:r>
    </w:p>
    <w:p w:rsidR="007B4409" w:rsidRPr="007B4409" w:rsidRDefault="007B4409" w:rsidP="007B4409">
      <w:pPr>
        <w:pStyle w:val="PargrafodaLista"/>
        <w:ind w:left="1080"/>
        <w:rPr>
          <w:color w:val="000000" w:themeColor="text1"/>
          <w:sz w:val="32"/>
          <w:szCs w:val="32"/>
          <w:lang w:val="fr-FR"/>
        </w:rPr>
      </w:pPr>
      <w:r w:rsidRPr="007B4409">
        <w:rPr>
          <w:color w:val="000000" w:themeColor="text1"/>
          <w:sz w:val="32"/>
          <w:szCs w:val="32"/>
          <w:lang w:val="fr-FR"/>
        </w:rPr>
        <w:t xml:space="preserve">                                   -Tomate 3   0.98€</w:t>
      </w:r>
    </w:p>
    <w:p w:rsidR="007B4409" w:rsidRDefault="007B4409" w:rsidP="007B4409">
      <w:pPr>
        <w:pStyle w:val="PargrafodaLista"/>
        <w:ind w:left="1080"/>
        <w:rPr>
          <w:color w:val="000000" w:themeColor="text1"/>
          <w:sz w:val="36"/>
          <w:szCs w:val="36"/>
          <w:lang w:val="fr-FR"/>
        </w:rPr>
      </w:pPr>
    </w:p>
    <w:p w:rsidR="007B4409" w:rsidRDefault="007B4409" w:rsidP="007B4409">
      <w:pPr>
        <w:pStyle w:val="PargrafodaLista"/>
        <w:ind w:left="1080"/>
        <w:rPr>
          <w:color w:val="000000" w:themeColor="text1"/>
          <w:sz w:val="36"/>
          <w:szCs w:val="36"/>
          <w:lang w:val="fr-FR"/>
        </w:rPr>
      </w:pPr>
    </w:p>
    <w:p w:rsidR="007B4409" w:rsidRPr="007B4409" w:rsidRDefault="007B4409" w:rsidP="007B4409">
      <w:pPr>
        <w:pStyle w:val="PargrafodaLista"/>
        <w:ind w:left="1080"/>
        <w:rPr>
          <w:color w:val="000000" w:themeColor="text1"/>
          <w:sz w:val="40"/>
          <w:szCs w:val="40"/>
          <w:lang w:val="fr-FR"/>
        </w:rPr>
      </w:pPr>
      <w:r w:rsidRPr="007B4409">
        <w:rPr>
          <w:color w:val="000000" w:themeColor="text1"/>
          <w:sz w:val="40"/>
          <w:szCs w:val="40"/>
          <w:lang w:val="fr-FR"/>
        </w:rPr>
        <w:lastRenderedPageBreak/>
        <w:t>Sobremesa</w:t>
      </w:r>
    </w:p>
    <w:p w:rsidR="007B4409" w:rsidRPr="007B4409" w:rsidRDefault="007B4409" w:rsidP="007B4409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Maças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– 4   0.84€</w:t>
      </w:r>
    </w:p>
    <w:p w:rsidR="007B4409" w:rsidRPr="007B4409" w:rsidRDefault="007B4409" w:rsidP="007B4409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Açucar</w:t>
      </w:r>
      <w:proofErr w:type="spellEnd"/>
      <w:r w:rsidRPr="007B4409">
        <w:rPr>
          <w:color w:val="5F497A" w:themeColor="accent4" w:themeShade="BF"/>
          <w:sz w:val="32"/>
          <w:szCs w:val="32"/>
          <w:lang w:val="fr-FR"/>
        </w:rPr>
        <w:t xml:space="preserve"> </w:t>
      </w: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amarelo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– 1.09€/un</w:t>
      </w:r>
    </w:p>
    <w:p w:rsidR="007B4409" w:rsidRPr="00BE3966" w:rsidRDefault="007B4409" w:rsidP="00BE3966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Canela</w:t>
      </w:r>
      <w:proofErr w:type="spellEnd"/>
      <w:r w:rsidRPr="007B4409">
        <w:rPr>
          <w:color w:val="5F497A" w:themeColor="accent4" w:themeShade="BF"/>
          <w:sz w:val="32"/>
          <w:szCs w:val="32"/>
          <w:lang w:val="fr-FR"/>
        </w:rPr>
        <w:t xml:space="preserve"> </w:t>
      </w:r>
      <w:r w:rsidRPr="007B4409">
        <w:rPr>
          <w:color w:val="000000" w:themeColor="text1"/>
          <w:sz w:val="32"/>
          <w:szCs w:val="32"/>
          <w:lang w:val="fr-FR"/>
        </w:rPr>
        <w:t>– 0.69€/</w:t>
      </w:r>
    </w:p>
    <w:p w:rsidR="007B4409" w:rsidRDefault="007B4409" w:rsidP="007B4409">
      <w:pPr>
        <w:pStyle w:val="PargrafodaLista"/>
        <w:ind w:left="1080"/>
        <w:rPr>
          <w:color w:val="000000" w:themeColor="text1"/>
          <w:sz w:val="36"/>
          <w:szCs w:val="36"/>
          <w:lang w:val="fr-FR"/>
        </w:rPr>
      </w:pPr>
    </w:p>
    <w:p w:rsidR="007B4409" w:rsidRPr="007B4409" w:rsidRDefault="007B4409" w:rsidP="007B4409">
      <w:pPr>
        <w:pStyle w:val="PargrafodaLista"/>
        <w:ind w:left="1080"/>
        <w:rPr>
          <w:color w:val="000000" w:themeColor="text1"/>
          <w:sz w:val="40"/>
          <w:szCs w:val="40"/>
          <w:lang w:val="fr-FR"/>
        </w:rPr>
      </w:pPr>
      <w:r w:rsidRPr="007B4409">
        <w:rPr>
          <w:color w:val="000000" w:themeColor="text1"/>
          <w:sz w:val="40"/>
          <w:szCs w:val="40"/>
          <w:lang w:val="fr-FR"/>
        </w:rPr>
        <w:t xml:space="preserve">Bebidas </w:t>
      </w:r>
    </w:p>
    <w:p w:rsidR="007B4409" w:rsidRPr="007B4409" w:rsidRDefault="007B4409" w:rsidP="007B4409">
      <w:pPr>
        <w:pStyle w:val="PargrafodaLista"/>
        <w:numPr>
          <w:ilvl w:val="0"/>
          <w:numId w:val="5"/>
        </w:numPr>
        <w:rPr>
          <w:color w:val="000000" w:themeColor="text1"/>
          <w:sz w:val="32"/>
          <w:szCs w:val="32"/>
          <w:lang w:val="fr-FR"/>
        </w:rPr>
      </w:pPr>
      <w:proofErr w:type="spellStart"/>
      <w:r w:rsidRPr="007B4409">
        <w:rPr>
          <w:color w:val="5F497A" w:themeColor="accent4" w:themeShade="BF"/>
          <w:sz w:val="32"/>
          <w:szCs w:val="32"/>
          <w:lang w:val="fr-FR"/>
        </w:rPr>
        <w:t>Água</w:t>
      </w:r>
      <w:proofErr w:type="spellEnd"/>
      <w:r w:rsidRPr="007B4409">
        <w:rPr>
          <w:color w:val="000000" w:themeColor="text1"/>
          <w:sz w:val="32"/>
          <w:szCs w:val="32"/>
          <w:lang w:val="fr-FR"/>
        </w:rPr>
        <w:t xml:space="preserve"> – 0.50€</w:t>
      </w:r>
    </w:p>
    <w:p w:rsidR="007B4409" w:rsidRDefault="007B4409" w:rsidP="007B4409">
      <w:pPr>
        <w:pStyle w:val="PargrafodaLista"/>
        <w:ind w:left="1080"/>
        <w:rPr>
          <w:color w:val="000000" w:themeColor="text1"/>
          <w:sz w:val="36"/>
          <w:szCs w:val="36"/>
          <w:lang w:val="fr-FR"/>
        </w:rPr>
      </w:pPr>
      <w:r>
        <w:rPr>
          <w:color w:val="000000" w:themeColor="text1"/>
          <w:sz w:val="36"/>
          <w:szCs w:val="36"/>
          <w:lang w:val="fr-FR"/>
        </w:rPr>
        <w:t xml:space="preserve">                                   </w:t>
      </w:r>
    </w:p>
    <w:p w:rsidR="007B4409" w:rsidRDefault="007B4409" w:rsidP="007B4409">
      <w:pPr>
        <w:pStyle w:val="PargrafodaLista"/>
        <w:ind w:left="1080"/>
        <w:rPr>
          <w:color w:val="000000" w:themeColor="text1"/>
          <w:sz w:val="36"/>
          <w:szCs w:val="36"/>
          <w:lang w:val="fr-FR"/>
        </w:rPr>
      </w:pPr>
    </w:p>
    <w:p w:rsidR="007B4409" w:rsidRDefault="007B4409" w:rsidP="007B4409">
      <w:pPr>
        <w:pStyle w:val="PargrafodaLista"/>
        <w:ind w:left="1080"/>
        <w:rPr>
          <w:color w:val="000000" w:themeColor="text1"/>
          <w:sz w:val="36"/>
          <w:szCs w:val="36"/>
          <w:lang w:val="fr-FR"/>
        </w:rPr>
      </w:pPr>
    </w:p>
    <w:p w:rsidR="007B4409" w:rsidRDefault="007B4409" w:rsidP="007B4409">
      <w:pPr>
        <w:pStyle w:val="PargrafodaLista"/>
        <w:ind w:left="1080"/>
        <w:rPr>
          <w:color w:val="000000" w:themeColor="text1"/>
          <w:sz w:val="36"/>
          <w:szCs w:val="36"/>
          <w:lang w:val="fr-FR"/>
        </w:rPr>
      </w:pPr>
    </w:p>
    <w:p w:rsidR="007B4409" w:rsidRDefault="007B4409" w:rsidP="007B4409">
      <w:pPr>
        <w:pStyle w:val="PargrafodaLista"/>
        <w:ind w:left="1080"/>
        <w:rPr>
          <w:color w:val="000000" w:themeColor="text1"/>
          <w:sz w:val="36"/>
          <w:szCs w:val="36"/>
          <w:lang w:val="fr-FR"/>
        </w:rPr>
      </w:pPr>
    </w:p>
    <w:p w:rsidR="007B4409" w:rsidRPr="007B4409" w:rsidRDefault="007B4409" w:rsidP="007B4409">
      <w:pPr>
        <w:pStyle w:val="PargrafodaLista"/>
        <w:ind w:left="1080"/>
        <w:rPr>
          <w:color w:val="000000" w:themeColor="text1"/>
          <w:sz w:val="72"/>
          <w:szCs w:val="72"/>
          <w:lang w:val="fr-FR"/>
        </w:rPr>
      </w:pPr>
      <w:r w:rsidRPr="007B4409">
        <w:rPr>
          <w:color w:val="000000" w:themeColor="text1"/>
          <w:sz w:val="40"/>
          <w:szCs w:val="40"/>
          <w:lang w:val="fr-FR"/>
        </w:rPr>
        <w:t>Total :</w:t>
      </w:r>
      <w:r>
        <w:rPr>
          <w:color w:val="000000" w:themeColor="text1"/>
          <w:sz w:val="36"/>
          <w:szCs w:val="36"/>
          <w:lang w:val="fr-FR"/>
        </w:rPr>
        <w:t xml:space="preserve">                                     </w:t>
      </w:r>
      <w:r w:rsidR="00BE3966">
        <w:rPr>
          <w:color w:val="000000" w:themeColor="text1"/>
          <w:sz w:val="72"/>
          <w:szCs w:val="72"/>
          <w:lang w:val="fr-FR"/>
        </w:rPr>
        <w:t>66.41</w:t>
      </w:r>
      <w:bookmarkStart w:id="0" w:name="_GoBack"/>
      <w:bookmarkEnd w:id="0"/>
      <w:r w:rsidRPr="007B4409">
        <w:rPr>
          <w:color w:val="000000" w:themeColor="text1"/>
          <w:sz w:val="72"/>
          <w:szCs w:val="72"/>
          <w:lang w:val="fr-FR"/>
        </w:rPr>
        <w:t>€</w:t>
      </w:r>
    </w:p>
    <w:p w:rsidR="0067449C" w:rsidRDefault="0067449C" w:rsidP="00280DBF">
      <w:pPr>
        <w:pStyle w:val="PargrafodaLista"/>
        <w:ind w:left="360"/>
        <w:rPr>
          <w:color w:val="000000" w:themeColor="text1"/>
          <w:sz w:val="36"/>
          <w:szCs w:val="36"/>
          <w:lang w:val="fr-FR"/>
        </w:rPr>
      </w:pPr>
      <w:r>
        <w:rPr>
          <w:color w:val="000000" w:themeColor="text1"/>
          <w:sz w:val="36"/>
          <w:szCs w:val="36"/>
          <w:lang w:val="fr-FR"/>
        </w:rPr>
        <w:t xml:space="preserve"> </w:t>
      </w:r>
    </w:p>
    <w:p w:rsidR="00CC2280" w:rsidRPr="003B1804" w:rsidRDefault="00CC2280" w:rsidP="00CC2280">
      <w:pPr>
        <w:pStyle w:val="PargrafodaLista"/>
        <w:ind w:left="2880"/>
        <w:rPr>
          <w:sz w:val="36"/>
          <w:szCs w:val="36"/>
          <w:lang w:val="fr-FR"/>
        </w:rPr>
      </w:pPr>
    </w:p>
    <w:p w:rsidR="00CC2280" w:rsidRPr="003B1804" w:rsidRDefault="00CC2280" w:rsidP="00CC2280">
      <w:pPr>
        <w:pStyle w:val="PargrafodaLista"/>
        <w:ind w:left="2880"/>
        <w:rPr>
          <w:sz w:val="36"/>
          <w:szCs w:val="36"/>
          <w:lang w:val="fr-FR"/>
        </w:rPr>
      </w:pPr>
    </w:p>
    <w:p w:rsidR="00874DDE" w:rsidRPr="003B1804" w:rsidRDefault="00874DDE" w:rsidP="00CC2280">
      <w:pPr>
        <w:pStyle w:val="PargrafodaLista"/>
        <w:ind w:left="2880"/>
        <w:rPr>
          <w:sz w:val="36"/>
          <w:szCs w:val="36"/>
          <w:lang w:val="fr-FR"/>
        </w:rPr>
      </w:pPr>
      <w:r w:rsidRPr="003B1804">
        <w:rPr>
          <w:sz w:val="36"/>
          <w:szCs w:val="36"/>
          <w:lang w:val="fr-FR"/>
        </w:rPr>
        <w:t xml:space="preserve">                               </w:t>
      </w:r>
    </w:p>
    <w:p w:rsidR="00800BA7" w:rsidRPr="003B1804" w:rsidRDefault="00800BA7" w:rsidP="00800BA7">
      <w:pPr>
        <w:rPr>
          <w:sz w:val="36"/>
          <w:szCs w:val="36"/>
          <w:lang w:val="fr-FR"/>
        </w:rPr>
      </w:pPr>
    </w:p>
    <w:sectPr w:rsidR="00800BA7" w:rsidRPr="003B1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5C1"/>
    <w:multiLevelType w:val="hybridMultilevel"/>
    <w:tmpl w:val="F5100B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36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AB0"/>
    <w:multiLevelType w:val="hybridMultilevel"/>
    <w:tmpl w:val="ACF4855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7123E0"/>
    <w:multiLevelType w:val="hybridMultilevel"/>
    <w:tmpl w:val="14C8B9F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D294F"/>
    <w:multiLevelType w:val="hybridMultilevel"/>
    <w:tmpl w:val="F4ECBA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1FFD"/>
    <w:multiLevelType w:val="hybridMultilevel"/>
    <w:tmpl w:val="2618ED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52E48"/>
    <w:multiLevelType w:val="hybridMultilevel"/>
    <w:tmpl w:val="71A678C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33531"/>
    <w:multiLevelType w:val="hybridMultilevel"/>
    <w:tmpl w:val="BA36562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F12F38"/>
    <w:multiLevelType w:val="hybridMultilevel"/>
    <w:tmpl w:val="46522B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FF5620"/>
    <w:multiLevelType w:val="hybridMultilevel"/>
    <w:tmpl w:val="519669A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A7"/>
    <w:rsid w:val="00280DBF"/>
    <w:rsid w:val="003B1804"/>
    <w:rsid w:val="0067449C"/>
    <w:rsid w:val="007B4409"/>
    <w:rsid w:val="00800BA7"/>
    <w:rsid w:val="00874DDE"/>
    <w:rsid w:val="00B22CC1"/>
    <w:rsid w:val="00B77A73"/>
    <w:rsid w:val="00BE3966"/>
    <w:rsid w:val="00CC2280"/>
    <w:rsid w:val="00EF1440"/>
    <w:rsid w:val="00EF5663"/>
    <w:rsid w:val="00FE4EBF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31F4-633C-4E68-8E83-2F93E595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Utilizador</cp:lastModifiedBy>
  <cp:revision>3</cp:revision>
  <dcterms:created xsi:type="dcterms:W3CDTF">2016-02-26T11:36:00Z</dcterms:created>
  <dcterms:modified xsi:type="dcterms:W3CDTF">2016-02-26T11:42:00Z</dcterms:modified>
</cp:coreProperties>
</file>