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A4" w:rsidRDefault="00783ABC">
      <w:r>
        <w:t>Valor em Euros das refeições:</w:t>
      </w:r>
    </w:p>
    <w:p w:rsidR="00783ABC" w:rsidRDefault="00783ABC"/>
    <w:p w:rsidR="00783ABC" w:rsidRDefault="00783ABC">
      <w:r>
        <w:t>Proposta Outono/Inverno:</w:t>
      </w:r>
    </w:p>
    <w:p w:rsidR="00783ABC" w:rsidRDefault="00783ABC"/>
    <w:p w:rsidR="00783ABC" w:rsidRDefault="00783ABC" w:rsidP="00783ABC">
      <w:pPr>
        <w:jc w:val="both"/>
      </w:pPr>
      <w:r>
        <w:t>Os alunos indicaram um valor de cerca de 12,00€ para 4 pessoas, dando 3,00€ por pessoa, pois a maior parte dos ingredientes são caseiros, não foram adquiridos.</w:t>
      </w:r>
    </w:p>
    <w:p w:rsidR="00783ABC" w:rsidRDefault="00783ABC" w:rsidP="00783ABC">
      <w:pPr>
        <w:jc w:val="both"/>
      </w:pPr>
    </w:p>
    <w:p w:rsidR="00783ABC" w:rsidRDefault="00783ABC" w:rsidP="00783ABC">
      <w:r>
        <w:t xml:space="preserve">Proposta </w:t>
      </w:r>
      <w:r>
        <w:t>Primavera</w:t>
      </w:r>
      <w:r>
        <w:t>/</w:t>
      </w:r>
      <w:r>
        <w:t>Verão</w:t>
      </w:r>
      <w:r>
        <w:t>:</w:t>
      </w:r>
    </w:p>
    <w:p w:rsidR="00783ABC" w:rsidRDefault="00783ABC" w:rsidP="00783ABC"/>
    <w:p w:rsidR="00783ABC" w:rsidRDefault="00783ABC" w:rsidP="00783ABC">
      <w:pPr>
        <w:jc w:val="both"/>
      </w:pPr>
      <w:r>
        <w:t>Os alunos indicaram um valor de cerca de 1</w:t>
      </w:r>
      <w:r>
        <w:t>6</w:t>
      </w:r>
      <w:r>
        <w:t xml:space="preserve">,00€ para 4 pessoas, dando </w:t>
      </w:r>
      <w:r>
        <w:t>4</w:t>
      </w:r>
      <w:bookmarkStart w:id="0" w:name="_GoBack"/>
      <w:bookmarkEnd w:id="0"/>
      <w:r>
        <w:t>,00€ por pessoa, pois a maior parte dos ingredientes são caseiros, não foram adquiridos.</w:t>
      </w:r>
    </w:p>
    <w:sectPr w:rsidR="00783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C"/>
    <w:rsid w:val="00783ABC"/>
    <w:rsid w:val="009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2016-02-28T18:49:00Z</dcterms:created>
  <dcterms:modified xsi:type="dcterms:W3CDTF">2016-02-28T18:52:00Z</dcterms:modified>
</cp:coreProperties>
</file>