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30" w:rsidRDefault="00A31F30" w:rsidP="00853F4B"/>
    <w:p w:rsidR="00A31F30" w:rsidRDefault="00A31F30" w:rsidP="00853F4B"/>
    <w:p w:rsidR="00A31F30" w:rsidRDefault="00A31F30" w:rsidP="00853F4B"/>
    <w:p w:rsidR="00A31F30" w:rsidRDefault="00A31F30" w:rsidP="00853F4B"/>
    <w:p w:rsidR="00A31F30" w:rsidRDefault="00853F4B" w:rsidP="00BA32DB">
      <w:pPr>
        <w:tabs>
          <w:tab w:val="left" w:pos="1650"/>
        </w:tabs>
        <w:spacing w:after="0" w:line="360" w:lineRule="auto"/>
        <w:jc w:val="both"/>
      </w:pPr>
      <w:r>
        <w:t>Após pesquisa junto dos</w:t>
      </w:r>
      <w:r w:rsidR="00A31F30">
        <w:t xml:space="preserve"> pais</w:t>
      </w:r>
      <w:r>
        <w:t xml:space="preserve"> avós e comunidade</w:t>
      </w:r>
      <w:r w:rsidR="00A31F30">
        <w:t xml:space="preserve"> envolvente, chegámos</w:t>
      </w:r>
      <w:r>
        <w:t xml:space="preserve"> à conclusão que as lancheiras eram usadas pelos familiares dos alunos, há já muito tempo. </w:t>
      </w:r>
    </w:p>
    <w:p w:rsidR="00853F4B" w:rsidRDefault="00853F4B" w:rsidP="00BA32DB">
      <w:pPr>
        <w:tabs>
          <w:tab w:val="left" w:pos="1650"/>
        </w:tabs>
        <w:spacing w:after="0" w:line="360" w:lineRule="auto"/>
        <w:jc w:val="both"/>
      </w:pPr>
      <w:r>
        <w:t xml:space="preserve">As lancheiras, cestas de verga ou vime, serviam </w:t>
      </w:r>
      <w:r w:rsidR="00A31F30">
        <w:t>para os</w:t>
      </w:r>
      <w:r>
        <w:t xml:space="preserve"> filhos ou mulheres dos operários da indústria de lanifícios da Covilhã levarem os almoços até ao local de trabalho para que estes não perdessem tempo a ir a casa. </w:t>
      </w:r>
    </w:p>
    <w:p w:rsidR="00A31F30" w:rsidRDefault="00853F4B" w:rsidP="00BA32DB">
      <w:pPr>
        <w:tabs>
          <w:tab w:val="left" w:pos="1650"/>
        </w:tabs>
        <w:spacing w:after="0" w:line="360" w:lineRule="auto"/>
        <w:jc w:val="both"/>
      </w:pPr>
      <w:r>
        <w:t>A pós este processo de recolha de informação, fora</w:t>
      </w:r>
      <w:r w:rsidR="00A31F30">
        <w:t>m trazidas de casa dos avós e do</w:t>
      </w:r>
      <w:r>
        <w:t xml:space="preserve"> Grupo Desportiv</w:t>
      </w:r>
      <w:r w:rsidR="00A31F30">
        <w:t>o da Mata, coletividade cujos sócios eram operários das fábricas de</w:t>
      </w:r>
      <w:r>
        <w:t xml:space="preserve"> lanifícios, cestas de vários </w:t>
      </w:r>
      <w:r w:rsidR="00A31F30">
        <w:t>tamanhos</w:t>
      </w:r>
      <w:r>
        <w:t xml:space="preserve">. </w:t>
      </w:r>
    </w:p>
    <w:p w:rsidR="007A68CA" w:rsidRDefault="00A31F30" w:rsidP="00BA32DB">
      <w:pPr>
        <w:tabs>
          <w:tab w:val="left" w:pos="1650"/>
        </w:tabs>
        <w:spacing w:after="0" w:line="360" w:lineRule="auto"/>
        <w:jc w:val="both"/>
      </w:pPr>
      <w:r>
        <w:t>Para que estas se aproximass</w:t>
      </w:r>
      <w:r w:rsidR="00853F4B">
        <w:t>em o mais possível da realidade de antigamente, as mães prontificaram-se a trazer panos usados para forrar as cestas e cobrir os alimentos.</w:t>
      </w:r>
    </w:p>
    <w:p w:rsidR="00A31F30" w:rsidRDefault="00A31F30" w:rsidP="00BA32DB">
      <w:pPr>
        <w:tabs>
          <w:tab w:val="left" w:pos="1650"/>
        </w:tabs>
        <w:spacing w:after="0" w:line="360" w:lineRule="auto"/>
        <w:jc w:val="both"/>
      </w:pPr>
    </w:p>
    <w:p w:rsidR="00A31F30" w:rsidRDefault="00A31F30" w:rsidP="00BA32DB">
      <w:pPr>
        <w:tabs>
          <w:tab w:val="left" w:pos="1650"/>
        </w:tabs>
        <w:spacing w:line="360" w:lineRule="auto"/>
      </w:pPr>
    </w:p>
    <w:p w:rsidR="00F41C0A" w:rsidRDefault="00853F4B" w:rsidP="00591B78">
      <w:pPr>
        <w:tabs>
          <w:tab w:val="left" w:pos="1650"/>
        </w:tabs>
        <w:spacing w:line="360" w:lineRule="auto"/>
        <w:jc w:val="both"/>
      </w:pPr>
      <w:bookmarkStart w:id="0" w:name="_GoBack"/>
      <w:r w:rsidRPr="00853F4B">
        <w:t>Todo o processo foi muito participado e en</w:t>
      </w:r>
      <w:r w:rsidR="00A31F30">
        <w:t>volveu ativamente familiares e membros da</w:t>
      </w:r>
      <w:r w:rsidRPr="00853F4B">
        <w:t xml:space="preserve"> coletividade Grupo Desportivo da Mata,</w:t>
      </w:r>
      <w:r w:rsidR="00A31F30">
        <w:t xml:space="preserve"> nomeadamente, o seu presidente,</w:t>
      </w:r>
      <w:r w:rsidRPr="00853F4B">
        <w:t xml:space="preserve"> como foi referido no item anterior.</w:t>
      </w:r>
    </w:p>
    <w:bookmarkEnd w:id="0"/>
    <w:p w:rsidR="00591B78" w:rsidRDefault="00591B78" w:rsidP="00591B78">
      <w:pPr>
        <w:tabs>
          <w:tab w:val="left" w:pos="1650"/>
        </w:tabs>
        <w:spacing w:line="360" w:lineRule="auto"/>
        <w:jc w:val="both"/>
      </w:pPr>
    </w:p>
    <w:p w:rsidR="00F41C0A" w:rsidRPr="00591B78" w:rsidRDefault="00F41C0A" w:rsidP="00BA32D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>A proposta foi feita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 xml:space="preserve"> aos alunos e constava da elaboração de cinco lanches diferentes, para</w:t>
      </w:r>
      <w:r w:rsidRPr="00591B78">
        <w:rPr>
          <w:rFonts w:eastAsia="Times New Roman" w:cs="Arial"/>
          <w:sz w:val="24"/>
          <w:szCs w:val="24"/>
          <w:lang w:eastAsia="pt-PT"/>
        </w:rPr>
        <w:t xml:space="preserve"> dois momentos distintos, outono/inverno e cinco lanches representativos da estação primavera/verão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>, com alimentos saudáveis.</w:t>
      </w:r>
    </w:p>
    <w:p w:rsidR="00BA32DB" w:rsidRPr="00591B78" w:rsidRDefault="00F41C0A" w:rsidP="00BA32D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bCs/>
          <w:sz w:val="24"/>
          <w:szCs w:val="24"/>
          <w:bdr w:val="none" w:sz="0" w:space="0" w:color="auto" w:frame="1"/>
          <w:lang w:eastAsia="pt-PT"/>
        </w:rPr>
        <w:t>Na sala de aula</w:t>
      </w:r>
      <w:r w:rsidRPr="00591B78">
        <w:rPr>
          <w:rFonts w:eastAsia="Times New Roman" w:cs="Arial"/>
          <w:sz w:val="24"/>
          <w:szCs w:val="24"/>
          <w:lang w:eastAsia="pt-PT"/>
        </w:rPr>
        <w:t xml:space="preserve"> foram recolhidas sugestões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>,</w:t>
      </w:r>
      <w:r w:rsidRPr="00591B78">
        <w:rPr>
          <w:rFonts w:eastAsia="Times New Roman" w:cs="Arial"/>
          <w:sz w:val="24"/>
          <w:szCs w:val="24"/>
          <w:lang w:eastAsia="pt-PT"/>
        </w:rPr>
        <w:t xml:space="preserve"> que os alunos trouxeram de casa, para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 xml:space="preserve"> os</w:t>
      </w:r>
      <w:r w:rsidRPr="00591B78">
        <w:rPr>
          <w:rFonts w:eastAsia="Times New Roman" w:cs="Arial"/>
          <w:sz w:val="24"/>
          <w:szCs w:val="24"/>
          <w:lang w:eastAsia="pt-PT"/>
        </w:rPr>
        <w:t xml:space="preserve"> diferen</w:t>
      </w:r>
      <w:r w:rsidR="00275B22" w:rsidRPr="00591B78">
        <w:rPr>
          <w:rFonts w:eastAsia="Times New Roman" w:cs="Arial"/>
          <w:sz w:val="24"/>
          <w:szCs w:val="24"/>
          <w:lang w:eastAsia="pt-PT"/>
        </w:rPr>
        <w:t>tes conteúdos das</w:t>
      </w:r>
      <w:r w:rsidRPr="00591B78">
        <w:rPr>
          <w:rFonts w:eastAsia="Times New Roman" w:cs="Arial"/>
          <w:sz w:val="24"/>
          <w:szCs w:val="24"/>
          <w:lang w:eastAsia="pt-PT"/>
        </w:rPr>
        <w:t xml:space="preserve"> lancheiras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>. Depois de terem sido analisados, os alimentos aprovados foram combinados de modo que cada lanche ficasse equilibrado.</w:t>
      </w:r>
    </w:p>
    <w:p w:rsidR="00F41C0A" w:rsidRPr="00591B78" w:rsidRDefault="00F41C0A" w:rsidP="00BA32D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>Após este processo, os alunos do 4º ano escreveram as ementas e cada crianç</w:t>
      </w:r>
      <w:r w:rsidR="00BA32DB" w:rsidRPr="00591B78">
        <w:rPr>
          <w:rFonts w:eastAsia="Times New Roman" w:cs="Arial"/>
          <w:sz w:val="24"/>
          <w:szCs w:val="24"/>
          <w:lang w:eastAsia="pt-PT"/>
        </w:rPr>
        <w:t xml:space="preserve">a contribuiu com um alimento trazido de casa. </w:t>
      </w:r>
    </w:p>
    <w:p w:rsidR="00275B22" w:rsidRPr="00591B78" w:rsidRDefault="00275B22" w:rsidP="00BA32D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>No final, os lanches foram degustados por todos e estavam, realmente, saborosos.</w:t>
      </w:r>
    </w:p>
    <w:p w:rsidR="00086D66" w:rsidRPr="00591B78" w:rsidRDefault="00086D66" w:rsidP="00591B78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</w:p>
    <w:p w:rsidR="00086D66" w:rsidRPr="00591B78" w:rsidRDefault="00086D66" w:rsidP="00275B22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</w:p>
    <w:p w:rsidR="00275B22" w:rsidRPr="00591B78" w:rsidRDefault="00275B22" w:rsidP="00275B22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Ementas – primavera/verão</w:t>
      </w:r>
    </w:p>
    <w:p w:rsidR="00853F4B" w:rsidRPr="00591B78" w:rsidRDefault="00275B22" w:rsidP="00275B22">
      <w:pPr>
        <w:spacing w:after="0" w:line="276" w:lineRule="auto"/>
        <w:ind w:firstLine="708"/>
        <w:jc w:val="both"/>
        <w:rPr>
          <w:rFonts w:cs="Arial"/>
          <w:b/>
          <w:sz w:val="24"/>
          <w:szCs w:val="24"/>
        </w:rPr>
      </w:pPr>
      <w:r w:rsidRPr="00591B78">
        <w:rPr>
          <w:rFonts w:cs="Arial"/>
          <w:b/>
          <w:sz w:val="24"/>
          <w:szCs w:val="24"/>
        </w:rPr>
        <w:lastRenderedPageBreak/>
        <w:t>Lanche</w:t>
      </w:r>
      <w:r w:rsidR="009677E9" w:rsidRPr="00591B78">
        <w:rPr>
          <w:rFonts w:cs="Arial"/>
          <w:b/>
          <w:sz w:val="24"/>
          <w:szCs w:val="24"/>
        </w:rPr>
        <w:t xml:space="preserve"> </w:t>
      </w:r>
      <w:r w:rsidRPr="00591B78">
        <w:rPr>
          <w:rFonts w:cs="Arial"/>
          <w:b/>
          <w:sz w:val="24"/>
          <w:szCs w:val="24"/>
        </w:rPr>
        <w:t>1 - 2ª feira</w:t>
      </w:r>
    </w:p>
    <w:p w:rsidR="00275B22" w:rsidRPr="00591B78" w:rsidRDefault="00275B22" w:rsidP="00275B22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iogurte</w:t>
      </w:r>
      <w:proofErr w:type="gramEnd"/>
      <w:r w:rsidR="00C40129" w:rsidRPr="00591B78">
        <w:rPr>
          <w:rFonts w:cs="Arial"/>
          <w:sz w:val="24"/>
          <w:szCs w:val="24"/>
        </w:rPr>
        <w:t xml:space="preserve"> sólido</w:t>
      </w:r>
      <w:r w:rsidRPr="00591B78">
        <w:rPr>
          <w:rFonts w:cs="Arial"/>
          <w:sz w:val="24"/>
          <w:szCs w:val="24"/>
        </w:rPr>
        <w:t xml:space="preserve"> natural</w:t>
      </w:r>
    </w:p>
    <w:p w:rsidR="00275B22" w:rsidRPr="00591B78" w:rsidRDefault="00275B22" w:rsidP="00275B22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6 </w:t>
      </w:r>
      <w:proofErr w:type="gramStart"/>
      <w:r w:rsidRPr="00591B78">
        <w:rPr>
          <w:rFonts w:cs="Arial"/>
          <w:sz w:val="24"/>
          <w:szCs w:val="24"/>
        </w:rPr>
        <w:t>passas</w:t>
      </w:r>
      <w:proofErr w:type="gramEnd"/>
      <w:r w:rsidRPr="00591B78">
        <w:rPr>
          <w:rFonts w:cs="Arial"/>
          <w:sz w:val="24"/>
          <w:szCs w:val="24"/>
        </w:rPr>
        <w:t xml:space="preserve"> de uva</w:t>
      </w:r>
    </w:p>
    <w:p w:rsidR="00275B22" w:rsidRPr="00591B78" w:rsidRDefault="00275B22" w:rsidP="00275B22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colher</w:t>
      </w:r>
      <w:proofErr w:type="gramEnd"/>
      <w:r w:rsidRPr="00591B78">
        <w:rPr>
          <w:rFonts w:cs="Arial"/>
          <w:sz w:val="24"/>
          <w:szCs w:val="24"/>
        </w:rPr>
        <w:t xml:space="preserve"> de chá de sementes de chia</w:t>
      </w:r>
    </w:p>
    <w:p w:rsidR="009677E9" w:rsidRPr="00591B78" w:rsidRDefault="009677E9" w:rsidP="00275B22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8 </w:t>
      </w:r>
      <w:proofErr w:type="gramStart"/>
      <w:r w:rsidRPr="00591B78">
        <w:rPr>
          <w:rFonts w:cs="Arial"/>
          <w:sz w:val="24"/>
          <w:szCs w:val="24"/>
        </w:rPr>
        <w:t>morangos</w:t>
      </w:r>
      <w:proofErr w:type="gramEnd"/>
    </w:p>
    <w:p w:rsidR="00275B22" w:rsidRPr="00591B78" w:rsidRDefault="00275B22" w:rsidP="00591B78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275B22" w:rsidRPr="00591B78" w:rsidRDefault="009677E9" w:rsidP="009677E9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 w:rsidRPr="00591B78">
        <w:rPr>
          <w:rFonts w:cs="Arial"/>
          <w:b/>
          <w:sz w:val="24"/>
          <w:szCs w:val="24"/>
        </w:rPr>
        <w:t>Lanche 2 – 3ª feira</w:t>
      </w:r>
    </w:p>
    <w:p w:rsidR="009677E9" w:rsidRPr="00591B78" w:rsidRDefault="009677E9" w:rsidP="009677E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pãozinho</w:t>
      </w:r>
      <w:proofErr w:type="gramEnd"/>
      <w:r w:rsidRPr="00591B78">
        <w:rPr>
          <w:rFonts w:cs="Arial"/>
          <w:sz w:val="24"/>
          <w:szCs w:val="24"/>
        </w:rPr>
        <w:t xml:space="preserve"> de centeio</w:t>
      </w:r>
    </w:p>
    <w:p w:rsidR="009677E9" w:rsidRPr="00591B78" w:rsidRDefault="009677E9" w:rsidP="009677E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 </w:t>
      </w:r>
      <w:proofErr w:type="gramStart"/>
      <w:r w:rsidR="00C40129" w:rsidRPr="00591B78">
        <w:rPr>
          <w:rFonts w:cs="Arial"/>
          <w:sz w:val="24"/>
          <w:szCs w:val="24"/>
        </w:rPr>
        <w:t>meio</w:t>
      </w:r>
      <w:proofErr w:type="gramEnd"/>
      <w:r w:rsidRPr="00591B78">
        <w:rPr>
          <w:rFonts w:cs="Arial"/>
          <w:sz w:val="24"/>
          <w:szCs w:val="24"/>
        </w:rPr>
        <w:t xml:space="preserve"> queijinho fresco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               1 </w:t>
      </w:r>
      <w:proofErr w:type="gramStart"/>
      <w:r w:rsidRPr="00591B78">
        <w:rPr>
          <w:rFonts w:cs="Arial"/>
          <w:sz w:val="24"/>
          <w:szCs w:val="24"/>
        </w:rPr>
        <w:t>tomate</w:t>
      </w:r>
      <w:proofErr w:type="gramEnd"/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2 </w:t>
      </w:r>
      <w:proofErr w:type="gramStart"/>
      <w:r w:rsidRPr="00591B78">
        <w:rPr>
          <w:rFonts w:cs="Arial"/>
          <w:sz w:val="24"/>
          <w:szCs w:val="24"/>
        </w:rPr>
        <w:t>abrunhos</w:t>
      </w:r>
      <w:proofErr w:type="gramEnd"/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591B78">
        <w:rPr>
          <w:rFonts w:cs="Arial"/>
          <w:sz w:val="24"/>
          <w:szCs w:val="24"/>
        </w:rPr>
        <w:tab/>
      </w:r>
      <w:r w:rsidRPr="00591B78">
        <w:rPr>
          <w:rFonts w:cs="Arial"/>
          <w:b/>
          <w:sz w:val="24"/>
          <w:szCs w:val="24"/>
        </w:rPr>
        <w:t xml:space="preserve">Lanche 3 </w:t>
      </w:r>
      <w:proofErr w:type="gramStart"/>
      <w:r w:rsidRPr="00591B78">
        <w:rPr>
          <w:rFonts w:cs="Arial"/>
          <w:b/>
          <w:sz w:val="24"/>
          <w:szCs w:val="24"/>
        </w:rPr>
        <w:t>-  4ª</w:t>
      </w:r>
      <w:proofErr w:type="gramEnd"/>
      <w:r w:rsidRPr="00591B78">
        <w:rPr>
          <w:rFonts w:cs="Arial"/>
          <w:b/>
          <w:sz w:val="24"/>
          <w:szCs w:val="24"/>
        </w:rPr>
        <w:t xml:space="preserve"> feira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b/>
          <w:sz w:val="24"/>
          <w:szCs w:val="24"/>
        </w:rPr>
        <w:tab/>
      </w: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cenoura</w:t>
      </w:r>
      <w:proofErr w:type="gramEnd"/>
      <w:r w:rsidRPr="00591B78">
        <w:rPr>
          <w:rFonts w:cs="Arial"/>
          <w:sz w:val="24"/>
          <w:szCs w:val="24"/>
        </w:rPr>
        <w:t xml:space="preserve"> pequena crua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1 </w:t>
      </w:r>
      <w:proofErr w:type="gramStart"/>
      <w:r w:rsidRPr="00591B78">
        <w:rPr>
          <w:rFonts w:cs="Arial"/>
          <w:sz w:val="24"/>
          <w:szCs w:val="24"/>
        </w:rPr>
        <w:t>iogurte</w:t>
      </w:r>
      <w:proofErr w:type="gramEnd"/>
      <w:r w:rsidRPr="00591B78">
        <w:rPr>
          <w:rFonts w:cs="Arial"/>
          <w:sz w:val="24"/>
          <w:szCs w:val="24"/>
        </w:rPr>
        <w:t xml:space="preserve"> natural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1 </w:t>
      </w:r>
      <w:proofErr w:type="gramStart"/>
      <w:r w:rsidRPr="00591B78">
        <w:rPr>
          <w:rFonts w:cs="Arial"/>
          <w:sz w:val="24"/>
          <w:szCs w:val="24"/>
        </w:rPr>
        <w:t>colher</w:t>
      </w:r>
      <w:proofErr w:type="gramEnd"/>
      <w:r w:rsidRPr="00591B78">
        <w:rPr>
          <w:rFonts w:cs="Arial"/>
          <w:sz w:val="24"/>
          <w:szCs w:val="24"/>
        </w:rPr>
        <w:t xml:space="preserve"> de sementes de abóbora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2 </w:t>
      </w:r>
      <w:proofErr w:type="gramStart"/>
      <w:r w:rsidRPr="00591B78">
        <w:rPr>
          <w:rFonts w:cs="Arial"/>
          <w:sz w:val="24"/>
          <w:szCs w:val="24"/>
        </w:rPr>
        <w:t>bolachas</w:t>
      </w:r>
      <w:proofErr w:type="gramEnd"/>
      <w:r w:rsidRPr="00591B78">
        <w:rPr>
          <w:rFonts w:cs="Arial"/>
          <w:sz w:val="24"/>
          <w:szCs w:val="24"/>
        </w:rPr>
        <w:t xml:space="preserve"> de arroz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591B78">
        <w:rPr>
          <w:rFonts w:cs="Arial"/>
          <w:sz w:val="24"/>
          <w:szCs w:val="24"/>
        </w:rPr>
        <w:tab/>
      </w:r>
      <w:r w:rsidRPr="00591B78">
        <w:rPr>
          <w:rFonts w:cs="Arial"/>
          <w:b/>
          <w:sz w:val="24"/>
          <w:szCs w:val="24"/>
        </w:rPr>
        <w:t>Lanche 4 – 5ª feira</w:t>
      </w: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b/>
          <w:sz w:val="24"/>
          <w:szCs w:val="24"/>
        </w:rPr>
        <w:tab/>
      </w:r>
      <w:r w:rsidR="00C40129" w:rsidRPr="00591B78">
        <w:rPr>
          <w:rFonts w:cs="Arial"/>
          <w:sz w:val="24"/>
          <w:szCs w:val="24"/>
        </w:rPr>
        <w:t xml:space="preserve">1 </w:t>
      </w:r>
      <w:proofErr w:type="gramStart"/>
      <w:r w:rsidR="00C40129" w:rsidRPr="00591B78">
        <w:rPr>
          <w:rFonts w:cs="Arial"/>
          <w:sz w:val="24"/>
          <w:szCs w:val="24"/>
        </w:rPr>
        <w:t>pãozinho</w:t>
      </w:r>
      <w:proofErr w:type="gramEnd"/>
      <w:r w:rsidR="00C40129" w:rsidRPr="00591B78">
        <w:rPr>
          <w:rFonts w:cs="Arial"/>
          <w:sz w:val="24"/>
          <w:szCs w:val="24"/>
        </w:rPr>
        <w:t xml:space="preserve"> de centeio</w:t>
      </w:r>
    </w:p>
    <w:p w:rsidR="00C40129" w:rsidRPr="00591B78" w:rsidRDefault="00C4012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1 </w:t>
      </w:r>
      <w:proofErr w:type="gramStart"/>
      <w:r w:rsidRPr="00591B78">
        <w:rPr>
          <w:rFonts w:cs="Arial"/>
          <w:sz w:val="24"/>
          <w:szCs w:val="24"/>
        </w:rPr>
        <w:t>pacote</w:t>
      </w:r>
      <w:proofErr w:type="gramEnd"/>
      <w:r w:rsidRPr="00591B78">
        <w:rPr>
          <w:rFonts w:cs="Arial"/>
          <w:sz w:val="24"/>
          <w:szCs w:val="24"/>
        </w:rPr>
        <w:t xml:space="preserve"> de leite meio gordo 200 ml</w:t>
      </w:r>
    </w:p>
    <w:p w:rsidR="00C40129" w:rsidRPr="00591B78" w:rsidRDefault="00C40129" w:rsidP="009677E9">
      <w:pPr>
        <w:spacing w:after="0" w:line="276" w:lineRule="auto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ab/>
        <w:t xml:space="preserve">1 </w:t>
      </w:r>
      <w:proofErr w:type="gramStart"/>
      <w:r w:rsidRPr="00591B78">
        <w:rPr>
          <w:rFonts w:cs="Arial"/>
          <w:sz w:val="24"/>
          <w:szCs w:val="24"/>
        </w:rPr>
        <w:t>fatia</w:t>
      </w:r>
      <w:proofErr w:type="gramEnd"/>
      <w:r w:rsidRPr="00591B78">
        <w:rPr>
          <w:rFonts w:cs="Arial"/>
          <w:sz w:val="24"/>
          <w:szCs w:val="24"/>
        </w:rPr>
        <w:t xml:space="preserve"> de queijo flamengo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8 </w:t>
      </w:r>
      <w:proofErr w:type="gramStart"/>
      <w:r w:rsidRPr="00591B78">
        <w:rPr>
          <w:rFonts w:cs="Arial"/>
          <w:sz w:val="24"/>
          <w:szCs w:val="24"/>
        </w:rPr>
        <w:t>mirtilos</w:t>
      </w:r>
      <w:proofErr w:type="gramEnd"/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b/>
          <w:sz w:val="24"/>
          <w:szCs w:val="24"/>
        </w:rPr>
      </w:pPr>
      <w:r w:rsidRPr="00591B78">
        <w:rPr>
          <w:rFonts w:cs="Arial"/>
          <w:b/>
          <w:sz w:val="24"/>
          <w:szCs w:val="24"/>
        </w:rPr>
        <w:t>Lanche 5 - 6ª feira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ovo</w:t>
      </w:r>
      <w:proofErr w:type="gramEnd"/>
      <w:r w:rsidRPr="00591B78">
        <w:rPr>
          <w:rFonts w:cs="Arial"/>
          <w:sz w:val="24"/>
          <w:szCs w:val="24"/>
        </w:rPr>
        <w:t xml:space="preserve"> mexido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pãozinho</w:t>
      </w:r>
      <w:proofErr w:type="gramEnd"/>
      <w:r w:rsidRPr="00591B78">
        <w:rPr>
          <w:rFonts w:cs="Arial"/>
          <w:sz w:val="24"/>
          <w:szCs w:val="24"/>
        </w:rPr>
        <w:t xml:space="preserve"> de centeio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1 </w:t>
      </w:r>
      <w:proofErr w:type="gramStart"/>
      <w:r w:rsidRPr="00591B78">
        <w:rPr>
          <w:rFonts w:cs="Arial"/>
          <w:sz w:val="24"/>
          <w:szCs w:val="24"/>
        </w:rPr>
        <w:t>iogurte</w:t>
      </w:r>
      <w:proofErr w:type="gramEnd"/>
      <w:r w:rsidRPr="00591B78">
        <w:rPr>
          <w:rFonts w:cs="Arial"/>
          <w:sz w:val="24"/>
          <w:szCs w:val="24"/>
        </w:rPr>
        <w:t xml:space="preserve"> líquido magro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  <w:r w:rsidRPr="00591B78">
        <w:rPr>
          <w:rFonts w:cs="Arial"/>
          <w:sz w:val="24"/>
          <w:szCs w:val="24"/>
        </w:rPr>
        <w:t xml:space="preserve">5 </w:t>
      </w:r>
      <w:proofErr w:type="gramStart"/>
      <w:r w:rsidRPr="00591B78">
        <w:rPr>
          <w:rFonts w:cs="Arial"/>
          <w:sz w:val="24"/>
          <w:szCs w:val="24"/>
        </w:rPr>
        <w:t>nêsperas</w:t>
      </w:r>
      <w:proofErr w:type="gramEnd"/>
      <w:r w:rsidRPr="00591B78">
        <w:rPr>
          <w:rFonts w:cs="Arial"/>
          <w:sz w:val="24"/>
          <w:szCs w:val="24"/>
        </w:rPr>
        <w:t xml:space="preserve"> </w:t>
      </w:r>
    </w:p>
    <w:p w:rsidR="00C40129" w:rsidRPr="00591B78" w:rsidRDefault="00C40129" w:rsidP="00C4012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</w:p>
    <w:p w:rsidR="00C40129" w:rsidRPr="00591B78" w:rsidRDefault="00C40129" w:rsidP="00C40129">
      <w:pPr>
        <w:spacing w:after="0" w:line="276" w:lineRule="auto"/>
        <w:jc w:val="both"/>
        <w:rPr>
          <w:rFonts w:cs="Arial"/>
          <w:b/>
          <w:sz w:val="24"/>
          <w:szCs w:val="24"/>
        </w:rPr>
      </w:pPr>
    </w:p>
    <w:p w:rsidR="00C40129" w:rsidRPr="00591B78" w:rsidRDefault="00C40129" w:rsidP="00C40129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Ementas –</w:t>
      </w:r>
      <w:r w:rsidR="00F833CD" w:rsidRPr="00591B78">
        <w:rPr>
          <w:rFonts w:eastAsia="Times New Roman" w:cs="Arial"/>
          <w:b/>
          <w:sz w:val="24"/>
          <w:szCs w:val="24"/>
          <w:lang w:eastAsia="pt-PT"/>
        </w:rPr>
        <w:t xml:space="preserve"> outono</w:t>
      </w:r>
      <w:r w:rsidRPr="00591B78">
        <w:rPr>
          <w:rFonts w:eastAsia="Times New Roman" w:cs="Arial"/>
          <w:b/>
          <w:sz w:val="24"/>
          <w:szCs w:val="24"/>
          <w:lang w:eastAsia="pt-PT"/>
        </w:rPr>
        <w:t>/</w:t>
      </w:r>
      <w:r w:rsidR="00F833CD" w:rsidRPr="00591B78">
        <w:rPr>
          <w:rFonts w:eastAsia="Times New Roman" w:cs="Arial"/>
          <w:b/>
          <w:sz w:val="24"/>
          <w:szCs w:val="24"/>
          <w:lang w:eastAsia="pt-PT"/>
        </w:rPr>
        <w:t xml:space="preserve">inverno </w:t>
      </w:r>
    </w:p>
    <w:p w:rsidR="00F833CD" w:rsidRPr="00591B78" w:rsidRDefault="00F833CD" w:rsidP="00F833CD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ab/>
        <w:t>Lanche 1 – 2ª feira</w:t>
      </w:r>
    </w:p>
    <w:p w:rsidR="00F833CD" w:rsidRPr="00591B78" w:rsidRDefault="00F833CD" w:rsidP="00F833CD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ab/>
      </w: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iogurte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sólido natural</w:t>
      </w:r>
    </w:p>
    <w:p w:rsidR="00F833CD" w:rsidRPr="00591B78" w:rsidRDefault="00F833CD" w:rsidP="00F833CD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ab/>
        <w:t xml:space="preserve">3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colheres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sopa de flocos de aveia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2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kiwis</w:t>
      </w:r>
      <w:proofErr w:type="gramEnd"/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chá de sementes de chia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Canela a gosto </w:t>
      </w:r>
    </w:p>
    <w:p w:rsidR="00086D66" w:rsidRPr="00591B78" w:rsidRDefault="00086D66" w:rsidP="00591B7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Lanche 2 – 3ª feira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bolinha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pão de centeio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lastRenderedPageBreak/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fatia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queijo flamengo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banana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pequena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4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metades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noz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Lanche 3 –</w:t>
      </w:r>
      <w:r w:rsidR="002914E4" w:rsidRPr="00591B78">
        <w:rPr>
          <w:rFonts w:eastAsia="Times New Roman" w:cs="Arial"/>
          <w:b/>
          <w:sz w:val="24"/>
          <w:szCs w:val="24"/>
          <w:lang w:eastAsia="pt-PT"/>
        </w:rPr>
        <w:t xml:space="preserve"> 4ª</w:t>
      </w:r>
      <w:r w:rsidRPr="00591B78">
        <w:rPr>
          <w:rFonts w:eastAsia="Times New Roman" w:cs="Arial"/>
          <w:b/>
          <w:sz w:val="24"/>
          <w:szCs w:val="24"/>
          <w:lang w:eastAsia="pt-PT"/>
        </w:rPr>
        <w:t xml:space="preserve"> feira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 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pacote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leite meio gordo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pãozinho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centeio</w:t>
      </w: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sobremesa de manteiga de amendoim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maçã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com casca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Lanche 4 – 5ª feira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iogurte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sólido natural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chá de mel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chá de flocos de aveia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laranja</w:t>
      </w:r>
      <w:proofErr w:type="gramEnd"/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b/>
          <w:sz w:val="24"/>
          <w:szCs w:val="24"/>
          <w:lang w:eastAsia="pt-PT"/>
        </w:rPr>
      </w:pPr>
      <w:r w:rsidRPr="00591B78">
        <w:rPr>
          <w:rFonts w:eastAsia="Times New Roman" w:cs="Arial"/>
          <w:b/>
          <w:sz w:val="24"/>
          <w:szCs w:val="24"/>
          <w:lang w:eastAsia="pt-PT"/>
        </w:rPr>
        <w:t>Lanche 5 – 6ª feira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pera</w:t>
      </w:r>
      <w:proofErr w:type="gramEnd"/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3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bolachas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milho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colher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de sobremesa de compota de abóbora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591B78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591B78">
        <w:rPr>
          <w:rFonts w:eastAsia="Times New Roman" w:cs="Arial"/>
          <w:sz w:val="24"/>
          <w:szCs w:val="24"/>
          <w:lang w:eastAsia="pt-PT"/>
        </w:rPr>
        <w:t>iogurte</w:t>
      </w:r>
      <w:proofErr w:type="gramEnd"/>
      <w:r w:rsidRPr="00591B78">
        <w:rPr>
          <w:rFonts w:eastAsia="Times New Roman" w:cs="Arial"/>
          <w:sz w:val="24"/>
          <w:szCs w:val="24"/>
          <w:lang w:eastAsia="pt-PT"/>
        </w:rPr>
        <w:t xml:space="preserve"> líquido magro com aroma</w:t>
      </w:r>
    </w:p>
    <w:p w:rsidR="002914E4" w:rsidRPr="00591B78" w:rsidRDefault="002914E4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F833CD" w:rsidRPr="00591B78" w:rsidRDefault="00F833CD" w:rsidP="00F833C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F833CD" w:rsidRPr="00591B78" w:rsidRDefault="00F833CD" w:rsidP="00F833C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sz w:val="24"/>
          <w:szCs w:val="24"/>
          <w:lang w:eastAsia="pt-PT"/>
        </w:rPr>
      </w:pPr>
    </w:p>
    <w:p w:rsidR="009677E9" w:rsidRPr="00591B78" w:rsidRDefault="009677E9" w:rsidP="00C40129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9677E9" w:rsidRPr="00591B78" w:rsidRDefault="009677E9" w:rsidP="009677E9">
      <w:pPr>
        <w:spacing w:after="0" w:line="276" w:lineRule="auto"/>
        <w:jc w:val="both"/>
        <w:rPr>
          <w:rFonts w:cs="Arial"/>
          <w:b/>
          <w:sz w:val="24"/>
          <w:szCs w:val="24"/>
        </w:rPr>
      </w:pPr>
    </w:p>
    <w:p w:rsidR="009677E9" w:rsidRPr="00591B78" w:rsidRDefault="009677E9" w:rsidP="009677E9">
      <w:pPr>
        <w:spacing w:after="0" w:line="276" w:lineRule="auto"/>
        <w:ind w:firstLine="708"/>
        <w:jc w:val="both"/>
        <w:rPr>
          <w:rFonts w:cs="Arial"/>
          <w:sz w:val="24"/>
          <w:szCs w:val="24"/>
        </w:rPr>
      </w:pPr>
    </w:p>
    <w:sectPr w:rsidR="009677E9" w:rsidRPr="00591B78" w:rsidSect="00254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70"/>
    <w:rsid w:val="00086D66"/>
    <w:rsid w:val="00130D49"/>
    <w:rsid w:val="00187443"/>
    <w:rsid w:val="00254606"/>
    <w:rsid w:val="00275B22"/>
    <w:rsid w:val="002914E4"/>
    <w:rsid w:val="00591B78"/>
    <w:rsid w:val="00746BF7"/>
    <w:rsid w:val="007A68CA"/>
    <w:rsid w:val="00853F4B"/>
    <w:rsid w:val="009677E9"/>
    <w:rsid w:val="00A31F30"/>
    <w:rsid w:val="00BA32DB"/>
    <w:rsid w:val="00C40129"/>
    <w:rsid w:val="00D3143E"/>
    <w:rsid w:val="00F41C0A"/>
    <w:rsid w:val="00F833CD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5822-B40E-4E5D-A6DB-8FEEAD6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60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2017-05-29T08:53:00Z</cp:lastPrinted>
  <dcterms:created xsi:type="dcterms:W3CDTF">2017-05-29T15:59:00Z</dcterms:created>
  <dcterms:modified xsi:type="dcterms:W3CDTF">2017-05-29T15:59:00Z</dcterms:modified>
</cp:coreProperties>
</file>