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49" w:rsidRPr="00EC795A" w:rsidRDefault="00732E17" w:rsidP="000B2FB4">
      <w:pPr>
        <w:widowControl w:val="0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EC795A">
        <w:rPr>
          <w:rFonts w:ascii="Times New Roman" w:hAnsi="Times New Roman"/>
          <w:b/>
          <w:bCs/>
          <w:noProof/>
          <w:color w:val="02800E"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-83185</wp:posOffset>
            </wp:positionV>
            <wp:extent cx="1625600" cy="828675"/>
            <wp:effectExtent l="0" t="0" r="0" b="9525"/>
            <wp:wrapNone/>
            <wp:docPr id="2" name="Imagem 2" descr="E:\Nova pasta\DSC_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va pasta\DSC_2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" t="17731" r="-1899" b="5229"/>
                    <a:stretch/>
                  </pic:blipFill>
                  <pic:spPr bwMode="auto">
                    <a:xfrm>
                      <a:off x="0" y="0"/>
                      <a:ext cx="1625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C795A">
        <w:rPr>
          <w:rFonts w:ascii="Times New Roman" w:hAnsi="Times New Roman"/>
          <w:b/>
          <w:bCs/>
          <w:noProof/>
          <w:color w:val="02800E"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-83185</wp:posOffset>
            </wp:positionV>
            <wp:extent cx="1562100" cy="829310"/>
            <wp:effectExtent l="0" t="0" r="0" b="8890"/>
            <wp:wrapNone/>
            <wp:docPr id="7" name="Imagem 7" descr="E:\Nova pasta\DSC_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ova pasta\DSC_20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5" t="20252" b="18228"/>
                    <a:stretch/>
                  </pic:blipFill>
                  <pic:spPr bwMode="auto">
                    <a:xfrm>
                      <a:off x="0" y="0"/>
                      <a:ext cx="15621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C795A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-92710</wp:posOffset>
            </wp:positionV>
            <wp:extent cx="1581150" cy="838200"/>
            <wp:effectExtent l="0" t="0" r="0" b="0"/>
            <wp:wrapNone/>
            <wp:docPr id="10" name="Imagem 10" descr="E:\Nova pasta\DSC_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Nova pasta\DSC_19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9" t="21000" r="22160" b="20250"/>
                    <a:stretch/>
                  </pic:blipFill>
                  <pic:spPr bwMode="auto">
                    <a:xfrm>
                      <a:off x="0" y="0"/>
                      <a:ext cx="1581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40349" w:rsidRPr="00EC795A" w:rsidRDefault="00940349" w:rsidP="000B2FB4">
      <w:pPr>
        <w:widowControl w:val="0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940349" w:rsidRPr="00EC795A" w:rsidRDefault="00940349" w:rsidP="000B2FB4">
      <w:pPr>
        <w:widowControl w:val="0"/>
        <w:rPr>
          <w:rFonts w:ascii="Times New Roman" w:hAnsi="Times New Roman"/>
          <w:b/>
          <w:bCs/>
          <w:color w:val="02800E"/>
          <w:sz w:val="22"/>
          <w:szCs w:val="22"/>
        </w:rPr>
      </w:pPr>
    </w:p>
    <w:p w:rsidR="002F3187" w:rsidRPr="00EC795A" w:rsidRDefault="002F3187" w:rsidP="000B2FB4">
      <w:pPr>
        <w:widowControl w:val="0"/>
        <w:rPr>
          <w:rFonts w:ascii="Times New Roman" w:hAnsi="Times New Roman"/>
          <w:b/>
          <w:bCs/>
          <w:color w:val="02800E"/>
          <w:sz w:val="22"/>
          <w:szCs w:val="22"/>
        </w:rPr>
      </w:pPr>
      <w:r w:rsidRPr="00EC795A">
        <w:rPr>
          <w:rFonts w:ascii="Times New Roman" w:hAnsi="Times New Roman"/>
          <w:b/>
          <w:bCs/>
          <w:color w:val="02800E"/>
          <w:sz w:val="22"/>
          <w:szCs w:val="22"/>
        </w:rPr>
        <w:t xml:space="preserve">Concurso </w:t>
      </w:r>
      <w:r w:rsidR="006B2871" w:rsidRPr="00EC795A">
        <w:rPr>
          <w:rFonts w:ascii="Times New Roman" w:hAnsi="Times New Roman"/>
          <w:b/>
          <w:bCs/>
          <w:color w:val="02800E"/>
          <w:sz w:val="22"/>
          <w:szCs w:val="22"/>
        </w:rPr>
        <w:t>Alimentação Saudável e Sustentável</w:t>
      </w:r>
      <w:r w:rsidRPr="00EC795A">
        <w:rPr>
          <w:rFonts w:ascii="Times New Roman" w:hAnsi="Times New Roman"/>
          <w:b/>
          <w:bCs/>
          <w:color w:val="02800E"/>
          <w:sz w:val="22"/>
          <w:szCs w:val="22"/>
        </w:rPr>
        <w:t xml:space="preserve"> (2.º e 3.º ciclo) </w:t>
      </w:r>
    </w:p>
    <w:p w:rsidR="002F3187" w:rsidRPr="00EC795A" w:rsidRDefault="002F3187" w:rsidP="002F318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EC795A">
        <w:rPr>
          <w:rFonts w:ascii="Times New Roman" w:hAnsi="Times New Roman"/>
          <w:b/>
          <w:sz w:val="22"/>
          <w:szCs w:val="22"/>
        </w:rPr>
        <w:t>Grupo de trabalho</w:t>
      </w:r>
      <w:r w:rsidR="00E67992" w:rsidRPr="00EC795A">
        <w:rPr>
          <w:rFonts w:ascii="Times New Roman" w:hAnsi="Times New Roman"/>
          <w:sz w:val="22"/>
          <w:szCs w:val="22"/>
        </w:rPr>
        <w:t>: Turma 6</w:t>
      </w:r>
      <w:r w:rsidR="00D048D6" w:rsidRPr="00EC795A">
        <w:rPr>
          <w:rFonts w:ascii="Times New Roman" w:hAnsi="Times New Roman"/>
          <w:sz w:val="22"/>
          <w:szCs w:val="22"/>
        </w:rPr>
        <w:t>º3</w:t>
      </w:r>
      <w:r w:rsidRPr="00EC795A">
        <w:rPr>
          <w:rFonts w:ascii="Times New Roman" w:hAnsi="Times New Roman"/>
          <w:sz w:val="22"/>
          <w:szCs w:val="22"/>
        </w:rPr>
        <w:t xml:space="preserve"> da Escola Básica 2/3 Dr. Horácio Bento de Gouveia</w:t>
      </w:r>
      <w:r w:rsidR="00D55CFA" w:rsidRPr="00EC795A">
        <w:rPr>
          <w:rFonts w:ascii="Times New Roman" w:hAnsi="Times New Roman"/>
          <w:sz w:val="22"/>
          <w:szCs w:val="22"/>
        </w:rPr>
        <w:t xml:space="preserve"> </w:t>
      </w:r>
      <w:r w:rsidR="00E67992" w:rsidRPr="00EC795A">
        <w:rPr>
          <w:rFonts w:ascii="Times New Roman" w:hAnsi="Times New Roman"/>
          <w:sz w:val="22"/>
          <w:szCs w:val="22"/>
        </w:rPr>
        <w:t>(24</w:t>
      </w:r>
      <w:r w:rsidR="00D55CFA" w:rsidRPr="00EC795A">
        <w:rPr>
          <w:rFonts w:ascii="Times New Roman" w:hAnsi="Times New Roman"/>
          <w:sz w:val="22"/>
          <w:szCs w:val="22"/>
        </w:rPr>
        <w:t xml:space="preserve"> alunos c</w:t>
      </w:r>
      <w:r w:rsidR="00E67992" w:rsidRPr="00EC795A">
        <w:rPr>
          <w:rFonts w:ascii="Times New Roman" w:hAnsi="Times New Roman"/>
          <w:sz w:val="22"/>
          <w:szCs w:val="22"/>
        </w:rPr>
        <w:t>om idades compreendidas entre 11</w:t>
      </w:r>
      <w:r w:rsidR="00D55CFA" w:rsidRPr="00EC795A">
        <w:rPr>
          <w:rFonts w:ascii="Times New Roman" w:hAnsi="Times New Roman"/>
          <w:sz w:val="22"/>
          <w:szCs w:val="22"/>
        </w:rPr>
        <w:t xml:space="preserve"> e 1</w:t>
      </w:r>
      <w:r w:rsidR="00E67992" w:rsidRPr="00EC795A">
        <w:rPr>
          <w:rFonts w:ascii="Times New Roman" w:hAnsi="Times New Roman"/>
          <w:sz w:val="22"/>
          <w:szCs w:val="22"/>
        </w:rPr>
        <w:t>2</w:t>
      </w:r>
      <w:r w:rsidR="00D55CFA" w:rsidRPr="00EC795A">
        <w:rPr>
          <w:rFonts w:ascii="Times New Roman" w:hAnsi="Times New Roman"/>
          <w:sz w:val="22"/>
          <w:szCs w:val="22"/>
        </w:rPr>
        <w:t xml:space="preserve"> anos)</w:t>
      </w:r>
    </w:p>
    <w:p w:rsidR="00E67992" w:rsidRPr="00EC795A" w:rsidRDefault="00E67992" w:rsidP="00E67992">
      <w:pPr>
        <w:widowControl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EC795A">
        <w:rPr>
          <w:rFonts w:ascii="Times New Roman" w:hAnsi="Times New Roman"/>
          <w:sz w:val="22"/>
          <w:szCs w:val="22"/>
        </w:rPr>
        <w:t>No âmbito do Projeto Rede de Bufetes Escolares Saudáveis (RBES)</w:t>
      </w:r>
      <w:r w:rsidRPr="00EC795A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EC795A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EC795A">
        <w:rPr>
          <w:rFonts w:ascii="Times New Roman" w:hAnsi="Times New Roman"/>
          <w:sz w:val="22"/>
          <w:szCs w:val="22"/>
        </w:rPr>
        <w:t xml:space="preserve">perante a proposta do concurso </w:t>
      </w:r>
      <w:r w:rsidRPr="00EC795A">
        <w:rPr>
          <w:rFonts w:ascii="Times New Roman" w:hAnsi="Times New Roman"/>
          <w:sz w:val="22"/>
          <w:szCs w:val="22"/>
          <w:u w:val="single"/>
        </w:rPr>
        <w:t>“</w:t>
      </w:r>
      <w:r w:rsidRPr="00EC795A">
        <w:rPr>
          <w:rFonts w:ascii="Times New Roman" w:hAnsi="Times New Roman"/>
          <w:bCs/>
          <w:i/>
          <w:color w:val="000000" w:themeColor="text1"/>
          <w:sz w:val="22"/>
          <w:szCs w:val="22"/>
          <w:u w:val="single"/>
        </w:rPr>
        <w:t xml:space="preserve">Alimentação Saudável e </w:t>
      </w:r>
      <w:proofErr w:type="gramStart"/>
      <w:r w:rsidRPr="00EC795A">
        <w:rPr>
          <w:rFonts w:ascii="Times New Roman" w:hAnsi="Times New Roman"/>
          <w:bCs/>
          <w:i/>
          <w:color w:val="000000" w:themeColor="text1"/>
          <w:sz w:val="22"/>
          <w:szCs w:val="22"/>
          <w:u w:val="single"/>
        </w:rPr>
        <w:t>Sustentável ”</w:t>
      </w:r>
      <w:proofErr w:type="gramEnd"/>
      <w:r w:rsidRPr="00EC795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Pr="00EC795A">
        <w:rPr>
          <w:rFonts w:ascii="Times New Roman" w:hAnsi="Times New Roman"/>
          <w:sz w:val="22"/>
          <w:szCs w:val="22"/>
        </w:rPr>
        <w:t>a turma 6.º 3 em parceria com a Eco HBG aceitou o desafio de participar na realização de eco-ementas (e</w:t>
      </w:r>
      <w:r w:rsidR="00732E17" w:rsidRPr="00EC795A">
        <w:rPr>
          <w:rFonts w:ascii="Times New Roman" w:hAnsi="Times New Roman"/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Pr="00EC795A">
        <w:rPr>
          <w:rFonts w:ascii="Times New Roman" w:hAnsi="Times New Roman"/>
          <w:sz w:val="22"/>
          <w:szCs w:val="22"/>
        </w:rPr>
        <w:t>mentas saudáveis).</w:t>
      </w:r>
    </w:p>
    <w:p w:rsidR="00E67992" w:rsidRPr="00EC795A" w:rsidRDefault="00E67992" w:rsidP="00E67992">
      <w:pPr>
        <w:widowControl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EC795A">
        <w:rPr>
          <w:rFonts w:ascii="Times New Roman" w:hAnsi="Times New Roman"/>
          <w:sz w:val="22"/>
          <w:szCs w:val="22"/>
        </w:rPr>
        <w:t>Para tal, foi recolhida informação acerca do tema com a ajuda do Clube RBES (HBG) e Eco HBG. Os alunos realizaram uma pesquisa sobre alimentação saudável e alimentação sustentável e logo se aperceberam que deveriam focar-se, para a realização das suas ementas, em produtos regionais, dando prioridade aos característicos de cada época e que fossem de encontro aos vários grupos constituintes da Roda dos Alimentos.</w:t>
      </w:r>
    </w:p>
    <w:p w:rsidR="00E67992" w:rsidRPr="00EC795A" w:rsidRDefault="00E67992" w:rsidP="00E67992">
      <w:pPr>
        <w:widowControl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EC795A">
        <w:rPr>
          <w:rFonts w:ascii="Times New Roman" w:hAnsi="Times New Roman"/>
          <w:sz w:val="22"/>
          <w:szCs w:val="22"/>
        </w:rPr>
        <w:t>Foi feita uma Ação de Sensibilização sobre Alimentação Saudável, que envolveu costumes e tradições da gastronomia regional. Esta ação foi direcionada a alu</w:t>
      </w:r>
      <w:r w:rsidR="00EF4273" w:rsidRPr="00EC795A">
        <w:rPr>
          <w:rFonts w:ascii="Times New Roman" w:hAnsi="Times New Roman"/>
          <w:sz w:val="22"/>
          <w:szCs w:val="22"/>
        </w:rPr>
        <w:t xml:space="preserve">nos e encarregados de educação </w:t>
      </w:r>
      <w:r w:rsidRPr="00EC795A">
        <w:rPr>
          <w:rFonts w:ascii="Times New Roman" w:hAnsi="Times New Roman"/>
          <w:sz w:val="22"/>
          <w:szCs w:val="22"/>
        </w:rPr>
        <w:t xml:space="preserve">e contou com a presença de duas nutricionistas, Dr.ª Vanessa Andrade da Direção Regional da Educação (DRE) e Dr.ª </w:t>
      </w:r>
      <w:proofErr w:type="spellStart"/>
      <w:r w:rsidRPr="00EC795A">
        <w:rPr>
          <w:rFonts w:ascii="Times New Roman" w:hAnsi="Times New Roman"/>
          <w:sz w:val="22"/>
          <w:szCs w:val="22"/>
        </w:rPr>
        <w:t>Luzmar</w:t>
      </w:r>
      <w:proofErr w:type="spellEnd"/>
      <w:r w:rsidRPr="00EC795A">
        <w:rPr>
          <w:rFonts w:ascii="Times New Roman" w:hAnsi="Times New Roman"/>
          <w:sz w:val="22"/>
          <w:szCs w:val="22"/>
        </w:rPr>
        <w:t xml:space="preserve"> Rodriguez da Empresa Ideias Saudáveis, como oradoras principais. Neste âmbito, foram expostos princípios, estratégias e alertas relativos a escolhas e decisões nutricionais, bem como apresentadas alternativas e sugestões de lanches saudáveis. A agricultura biológica /consumo de produtos biológicos foi igualmente um tema analisado, em que se perspetivou a promoção de um ser humano mais saudável, num mundo mais sustentável.</w:t>
      </w:r>
    </w:p>
    <w:p w:rsidR="00E67992" w:rsidRPr="00EC795A" w:rsidRDefault="00E67992" w:rsidP="00E67992">
      <w:pPr>
        <w:widowControl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EC795A">
        <w:rPr>
          <w:rFonts w:ascii="Times New Roman" w:hAnsi="Times New Roman"/>
          <w:sz w:val="22"/>
          <w:szCs w:val="22"/>
        </w:rPr>
        <w:t>Procurando ir de encontro à proposta supramencionada foram pedidas aos alunos, em colaboração com os seus pais e/ou familiares, sugestões de entradas, pratos principais, sobremesas e bebidas.</w:t>
      </w:r>
    </w:p>
    <w:p w:rsidR="00E67992" w:rsidRPr="00EC795A" w:rsidRDefault="00E67992" w:rsidP="00E67992">
      <w:pPr>
        <w:widowControl w:val="0"/>
        <w:ind w:firstLine="708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EC795A">
        <w:rPr>
          <w:rFonts w:ascii="Times New Roman" w:hAnsi="Times New Roman"/>
          <w:sz w:val="22"/>
          <w:szCs w:val="22"/>
        </w:rPr>
        <w:t xml:space="preserve">A partir das sugestões dadas, os alunos, em assembleia de turma, escolheram a </w:t>
      </w:r>
      <w:proofErr w:type="spellStart"/>
      <w:r w:rsidRPr="00EC795A">
        <w:rPr>
          <w:rFonts w:ascii="Times New Roman" w:hAnsi="Times New Roman"/>
          <w:sz w:val="22"/>
          <w:szCs w:val="22"/>
        </w:rPr>
        <w:t>eco-ementa</w:t>
      </w:r>
      <w:proofErr w:type="spellEnd"/>
      <w:r w:rsidRPr="00EC795A">
        <w:rPr>
          <w:rFonts w:ascii="Times New Roman" w:hAnsi="Times New Roman"/>
          <w:sz w:val="22"/>
          <w:szCs w:val="22"/>
        </w:rPr>
        <w:t xml:space="preserve"> a enviar para participação no concurso, tendo em conta o equilíbrio nutricional das dietas e os </w:t>
      </w:r>
      <w:r w:rsidRPr="00EC795A">
        <w:rPr>
          <w:rFonts w:ascii="Times New Roman" w:hAnsi="Times New Roman"/>
          <w:sz w:val="22"/>
          <w:szCs w:val="22"/>
          <w:shd w:val="clear" w:color="auto" w:fill="FFFFFF"/>
        </w:rPr>
        <w:t xml:space="preserve">aspetos de sustentabilidade ambiental. Assim, no que diz respeito ao equilíbrio nutricional da </w:t>
      </w:r>
      <w:r w:rsidRPr="00EC795A">
        <w:rPr>
          <w:rFonts w:ascii="Times New Roman" w:hAnsi="Times New Roman"/>
          <w:b/>
          <w:sz w:val="22"/>
          <w:szCs w:val="22"/>
          <w:u w:val="single"/>
        </w:rPr>
        <w:t>Ementa de Primavera/Verão:</w:t>
      </w:r>
    </w:p>
    <w:p w:rsidR="00E67992" w:rsidRPr="00EC795A" w:rsidRDefault="00E67992" w:rsidP="00E67992">
      <w:pPr>
        <w:widowControl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EC795A">
        <w:rPr>
          <w:rFonts w:ascii="Times New Roman" w:hAnsi="Times New Roman"/>
          <w:sz w:val="22"/>
          <w:szCs w:val="22"/>
        </w:rPr>
        <w:t xml:space="preserve"> </w:t>
      </w:r>
      <w:r w:rsidRPr="00EC795A">
        <w:rPr>
          <w:rFonts w:ascii="Times New Roman" w:hAnsi="Times New Roman"/>
          <w:b/>
          <w:sz w:val="22"/>
          <w:szCs w:val="22"/>
        </w:rPr>
        <w:t xml:space="preserve">Creme de alho francês, com base de batata-doce, abóbora-menina e cenoura </w:t>
      </w:r>
      <w:r w:rsidRPr="00EC795A">
        <w:rPr>
          <w:rFonts w:ascii="Times New Roman" w:hAnsi="Times New Roman"/>
          <w:sz w:val="22"/>
          <w:szCs w:val="22"/>
        </w:rPr>
        <w:t xml:space="preserve">– rico em vitamina C, magnésio, ferro e vitamina B6, o alho francês poderá ajudar na prevenção de patologias, tais como a anemia, a atrite e problemas urinários. Para além disso, é rico em fibras (as quais promovem a saúde do sistema intestinal, aumentam a saciedade e reduzem a absorção de alguma gordura e açúcares), em potássio (o qual estimula o funcionamento dos rins) e em ácido fólico (importante para a saúde reprodutiva da mulher). Já no que toca à batata-doce, salienta-se o seu papel no fortalecimento do sistema imunológico (devido ao elevado teor de vitamina) e intestinal (dada a riqueza em fibras). Poderá, igualmente, ser uma alternativa mais saudável à batata tradicional, nomeadamente para populações diabéticas, dado o seu baixo índice glicémico. A abóbora é também rica em fibras alimentares, bem como nas Vitaminas C, E </w:t>
      </w:r>
      <w:proofErr w:type="spellStart"/>
      <w:r w:rsidRPr="00EC795A">
        <w:rPr>
          <w:rFonts w:ascii="Times New Roman" w:hAnsi="Times New Roman"/>
          <w:sz w:val="22"/>
          <w:szCs w:val="22"/>
        </w:rPr>
        <w:t>e</w:t>
      </w:r>
      <w:proofErr w:type="spellEnd"/>
      <w:r w:rsidRPr="00EC795A">
        <w:rPr>
          <w:rFonts w:ascii="Times New Roman" w:hAnsi="Times New Roman"/>
          <w:sz w:val="22"/>
          <w:szCs w:val="22"/>
        </w:rPr>
        <w:t xml:space="preserve"> K e em minerais como o Ferro, o Cálcio, o Magnésio, o Fósforo, o Manganês e o Zinco. Para além de ajudar na redução do colesterol, a abóbora tem propriedades </w:t>
      </w:r>
      <w:proofErr w:type="spellStart"/>
      <w:r w:rsidRPr="00EC795A">
        <w:rPr>
          <w:rFonts w:ascii="Times New Roman" w:hAnsi="Times New Roman"/>
          <w:sz w:val="22"/>
          <w:szCs w:val="22"/>
        </w:rPr>
        <w:t>antioxidades</w:t>
      </w:r>
      <w:proofErr w:type="spellEnd"/>
      <w:r w:rsidRPr="00EC795A">
        <w:rPr>
          <w:rFonts w:ascii="Times New Roman" w:hAnsi="Times New Roman"/>
          <w:sz w:val="22"/>
          <w:szCs w:val="22"/>
        </w:rPr>
        <w:t xml:space="preserve"> e adequada para populações diabéticas. Por fim, a cenoura é rica em fibras, em vitamina A e em antioxidantes, tendo propriedades de fortalecimento imunológico. </w:t>
      </w:r>
    </w:p>
    <w:p w:rsidR="00E67992" w:rsidRPr="00EC795A" w:rsidRDefault="00E67992" w:rsidP="00E67992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EC795A">
        <w:rPr>
          <w:rFonts w:ascii="Times New Roman" w:hAnsi="Times New Roman"/>
          <w:sz w:val="22"/>
          <w:szCs w:val="22"/>
        </w:rPr>
        <w:tab/>
      </w:r>
      <w:r w:rsidRPr="00EC795A">
        <w:rPr>
          <w:rFonts w:ascii="Times New Roman" w:hAnsi="Times New Roman"/>
          <w:b/>
          <w:sz w:val="22"/>
          <w:szCs w:val="22"/>
        </w:rPr>
        <w:t>Filetes de Espadas no forno com batata cozida e salada de tomate cherry, requeijão, rúcula e orégãos</w:t>
      </w:r>
      <w:r w:rsidRPr="00EC795A">
        <w:rPr>
          <w:rFonts w:ascii="Times New Roman" w:hAnsi="Times New Roman"/>
          <w:sz w:val="22"/>
          <w:szCs w:val="22"/>
        </w:rPr>
        <w:t xml:space="preserve"> – para além de consistir numa refeição saborosa, a pescada é rica em proteínas, vitaminas lipossolúveis e iodo (mineral importante no funcionamento da tiróide). Ainda que seja um </w:t>
      </w:r>
      <w:r w:rsidRPr="00EC795A">
        <w:rPr>
          <w:rFonts w:ascii="Times New Roman" w:hAnsi="Times New Roman"/>
          <w:sz w:val="22"/>
          <w:szCs w:val="22"/>
        </w:rPr>
        <w:lastRenderedPageBreak/>
        <w:t xml:space="preserve">peixe de carne magra, o peixe-espada preto possui um bom perfil de ácidos gordos, especificamente ómega 3, os quais se associam a uma melhoria dos níveis de colesterol e à prevenção de doenças cardiovascular. Já o tomate constitui uma importante fonte de fibra, vitaminas (principalmente vitamina C) e carotenos (importante na proteção contra raios UV e para a visão). </w:t>
      </w:r>
    </w:p>
    <w:p w:rsidR="00E67992" w:rsidRPr="00EC795A" w:rsidRDefault="00E67992" w:rsidP="00E67992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EC795A">
        <w:rPr>
          <w:rFonts w:ascii="Times New Roman" w:hAnsi="Times New Roman"/>
          <w:sz w:val="22"/>
          <w:szCs w:val="22"/>
        </w:rPr>
        <w:tab/>
      </w:r>
      <w:r w:rsidRPr="00EC795A">
        <w:rPr>
          <w:rFonts w:ascii="Times New Roman" w:hAnsi="Times New Roman"/>
          <w:b/>
          <w:sz w:val="22"/>
          <w:szCs w:val="22"/>
        </w:rPr>
        <w:t>Salada de Frutos Vermelhos com Ananás, temperada com sumo e raspa de lima</w:t>
      </w:r>
      <w:r w:rsidRPr="00EC795A">
        <w:rPr>
          <w:rFonts w:ascii="Times New Roman" w:hAnsi="Times New Roman"/>
          <w:sz w:val="22"/>
          <w:szCs w:val="22"/>
        </w:rPr>
        <w:t xml:space="preserve"> – os frutos vermelhos são ricos em vitamina B1, responsável pela transformação dos nutrientes em energia. Para além disso, estes frutos são a melhor fonte de antioxidantes (importantes na prevenção da doença oncológica), quando comparados com outras frutas e vegetais. Por outro lado, as vitaminas do complexo B, os minerais, o potássio e vitamina C, fomentam o bom funcionamento do sistema nervoso, renal e digestivo, bem como a saúde da pele. Por fim, os frutos vermelhos são ricos em carotenoides, associados, entre outras propriedades, à prevenção do cancro da próstata. </w:t>
      </w:r>
    </w:p>
    <w:p w:rsidR="00E67992" w:rsidRPr="00EC795A" w:rsidRDefault="00E67992" w:rsidP="00E67992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EC795A">
        <w:rPr>
          <w:rFonts w:ascii="Times New Roman" w:hAnsi="Times New Roman"/>
          <w:sz w:val="22"/>
          <w:szCs w:val="22"/>
        </w:rPr>
        <w:tab/>
      </w:r>
      <w:r w:rsidRPr="00EC795A">
        <w:rPr>
          <w:rFonts w:ascii="Times New Roman" w:hAnsi="Times New Roman"/>
          <w:b/>
          <w:sz w:val="22"/>
          <w:szCs w:val="22"/>
        </w:rPr>
        <w:t>Chá frio de hortelã-pimenta</w:t>
      </w:r>
      <w:r w:rsidRPr="00EC795A">
        <w:rPr>
          <w:rFonts w:ascii="Times New Roman" w:hAnsi="Times New Roman"/>
          <w:sz w:val="22"/>
          <w:szCs w:val="22"/>
        </w:rPr>
        <w:t xml:space="preserve"> – para além dos seus efeitos hidratantes, o chá de hortelã-pimenta tem propriedades </w:t>
      </w:r>
      <w:proofErr w:type="spellStart"/>
      <w:r w:rsidRPr="00EC795A">
        <w:rPr>
          <w:rFonts w:ascii="Times New Roman" w:hAnsi="Times New Roman"/>
          <w:sz w:val="22"/>
          <w:szCs w:val="22"/>
        </w:rPr>
        <w:t>antiparasíticas</w:t>
      </w:r>
      <w:proofErr w:type="spellEnd"/>
      <w:r w:rsidRPr="00EC795A">
        <w:rPr>
          <w:rFonts w:ascii="Times New Roman" w:hAnsi="Times New Roman"/>
          <w:sz w:val="22"/>
          <w:szCs w:val="22"/>
        </w:rPr>
        <w:t xml:space="preserve"> e antiviróticas sendo útil no tratamento de dores de estômago, inflamações musculares, dores de cabeça e enjoos. </w:t>
      </w:r>
    </w:p>
    <w:p w:rsidR="00E67992" w:rsidRPr="00EC795A" w:rsidRDefault="00E67992" w:rsidP="00E67992">
      <w:pPr>
        <w:widowControl w:val="0"/>
        <w:ind w:firstLine="708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EC795A">
        <w:rPr>
          <w:rFonts w:ascii="Times New Roman" w:hAnsi="Times New Roman"/>
          <w:sz w:val="22"/>
          <w:szCs w:val="22"/>
          <w:shd w:val="clear" w:color="auto" w:fill="FFFFFF"/>
        </w:rPr>
        <w:t>Já no que concerne aos aspetos de sustentabilidade ambiental considerados e tendo em conta que a produção agrícola ideal, seria aquela que pode suprir as atuais necessidades sem afetar irremediavelmente o meio ambiente,</w:t>
      </w:r>
      <w:r w:rsidRPr="00EC795A">
        <w:rPr>
          <w:rFonts w:ascii="Times New Roman" w:hAnsi="Times New Roman"/>
          <w:sz w:val="22"/>
          <w:szCs w:val="22"/>
        </w:rPr>
        <w:br/>
      </w:r>
      <w:r w:rsidRPr="00EC795A">
        <w:rPr>
          <w:rFonts w:ascii="Times New Roman" w:hAnsi="Times New Roman"/>
          <w:sz w:val="22"/>
          <w:szCs w:val="22"/>
          <w:shd w:val="clear" w:color="auto" w:fill="FFFFFF"/>
        </w:rPr>
        <w:t xml:space="preserve"> a nossa escola tem uma extensão de terreno onde implementamos uma </w:t>
      </w:r>
      <w:proofErr w:type="spellStart"/>
      <w:r w:rsidRPr="00EC795A">
        <w:rPr>
          <w:rFonts w:ascii="Times New Roman" w:hAnsi="Times New Roman"/>
          <w:sz w:val="22"/>
          <w:szCs w:val="22"/>
          <w:shd w:val="clear" w:color="auto" w:fill="FFFFFF"/>
        </w:rPr>
        <w:t>bio-horta</w:t>
      </w:r>
      <w:proofErr w:type="spellEnd"/>
      <w:r w:rsidRPr="00EC795A">
        <w:rPr>
          <w:rFonts w:ascii="Times New Roman" w:hAnsi="Times New Roman"/>
          <w:sz w:val="22"/>
          <w:szCs w:val="22"/>
          <w:shd w:val="clear" w:color="auto" w:fill="FFFFFF"/>
        </w:rPr>
        <w:t>. Nesta, temos todo o tipo de hortícolas e aproveitamo-los ao máximo na concepção das ementas que agora apresentamos.</w:t>
      </w:r>
    </w:p>
    <w:p w:rsidR="00E67992" w:rsidRPr="00EC795A" w:rsidRDefault="00E67992" w:rsidP="00E67992">
      <w:pPr>
        <w:widowControl w:val="0"/>
        <w:jc w:val="both"/>
        <w:rPr>
          <w:rFonts w:ascii="Times New Roman" w:hAnsi="Times New Roman"/>
          <w:color w:val="FF0000"/>
          <w:sz w:val="22"/>
          <w:szCs w:val="22"/>
          <w:shd w:val="clear" w:color="auto" w:fill="FFFFFF"/>
        </w:rPr>
      </w:pPr>
      <w:r w:rsidRPr="00EC795A">
        <w:rPr>
          <w:rFonts w:ascii="Times New Roman" w:hAnsi="Times New Roman"/>
          <w:sz w:val="22"/>
          <w:szCs w:val="22"/>
          <w:shd w:val="clear" w:color="auto" w:fill="FFFFFF"/>
        </w:rPr>
        <w:t xml:space="preserve">"...para ser sustentável, deve ser não apenas economicamente eficiente, mas também ecologicamente prudente e socialmente desejável” </w:t>
      </w:r>
      <w:r w:rsidR="00F02294" w:rsidRPr="00EC795A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…</w:t>
      </w:r>
    </w:p>
    <w:p w:rsidR="00E67992" w:rsidRPr="00EC795A" w:rsidRDefault="00E67992" w:rsidP="00E67992">
      <w:pPr>
        <w:widowControl w:val="0"/>
        <w:ind w:firstLine="708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EC795A">
        <w:rPr>
          <w:rFonts w:ascii="Times New Roman" w:hAnsi="Times New Roman"/>
          <w:sz w:val="22"/>
          <w:szCs w:val="22"/>
          <w:shd w:val="clear" w:color="auto" w:fill="FFFFFF"/>
        </w:rPr>
        <w:t xml:space="preserve">A utilização dos produtos da nossa </w:t>
      </w:r>
      <w:proofErr w:type="spellStart"/>
      <w:r w:rsidRPr="00EC795A">
        <w:rPr>
          <w:rFonts w:ascii="Times New Roman" w:hAnsi="Times New Roman"/>
          <w:sz w:val="22"/>
          <w:szCs w:val="22"/>
          <w:shd w:val="clear" w:color="auto" w:fill="FFFFFF"/>
        </w:rPr>
        <w:t>bio-horta</w:t>
      </w:r>
      <w:proofErr w:type="spellEnd"/>
      <w:r w:rsidRPr="00EC795A">
        <w:rPr>
          <w:rFonts w:ascii="Times New Roman" w:hAnsi="Times New Roman"/>
          <w:sz w:val="22"/>
          <w:szCs w:val="22"/>
          <w:shd w:val="clear" w:color="auto" w:fill="FFFFFF"/>
        </w:rPr>
        <w:t xml:space="preserve"> são economicamente </w:t>
      </w:r>
      <w:proofErr w:type="gramStart"/>
      <w:r w:rsidRPr="00EC795A">
        <w:rPr>
          <w:rFonts w:ascii="Times New Roman" w:hAnsi="Times New Roman"/>
          <w:sz w:val="22"/>
          <w:szCs w:val="22"/>
          <w:shd w:val="clear" w:color="auto" w:fill="FFFFFF"/>
        </w:rPr>
        <w:t>viáveis</w:t>
      </w:r>
      <w:proofErr w:type="gramEnd"/>
      <w:r w:rsidRPr="00EC795A">
        <w:rPr>
          <w:rFonts w:ascii="Times New Roman" w:hAnsi="Times New Roman"/>
          <w:sz w:val="22"/>
          <w:szCs w:val="22"/>
          <w:shd w:val="clear" w:color="auto" w:fill="FFFFFF"/>
        </w:rPr>
        <w:t>, uma vez que se baseiam na agricultura biológica, e tendo em conta que fazemos a compostagem com os restos da cantina, podemos dizer que é ecologicamente prudente. Uma vez que a nossa horta é muito acarinhada por toda a comunidade educativa, os indicativos para o sucesso desta ementa, são elevado</w:t>
      </w:r>
      <w:r w:rsidR="00F02294" w:rsidRPr="00EC795A">
        <w:rPr>
          <w:rFonts w:ascii="Times New Roman" w:hAnsi="Times New Roman"/>
          <w:sz w:val="22"/>
          <w:szCs w:val="22"/>
          <w:shd w:val="clear" w:color="auto" w:fill="FFFFFF"/>
        </w:rPr>
        <w:t>s</w:t>
      </w:r>
      <w:r w:rsidRPr="00EC795A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E67992" w:rsidRPr="00EC795A" w:rsidRDefault="00E67992" w:rsidP="00E67992">
      <w:pPr>
        <w:widowControl w:val="0"/>
        <w:ind w:firstLine="708"/>
        <w:jc w:val="both"/>
        <w:rPr>
          <w:rFonts w:ascii="Times New Roman" w:hAnsi="Times New Roman"/>
          <w:color w:val="auto"/>
          <w:sz w:val="22"/>
          <w:szCs w:val="22"/>
        </w:rPr>
      </w:pPr>
      <w:r w:rsidRPr="00EC795A">
        <w:rPr>
          <w:rFonts w:ascii="Times New Roman" w:hAnsi="Times New Roman"/>
          <w:color w:val="auto"/>
          <w:sz w:val="22"/>
          <w:szCs w:val="22"/>
        </w:rPr>
        <w:t xml:space="preserve">Para concluir, referimos que o </w:t>
      </w:r>
      <w:r w:rsidRPr="00EC795A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valor económico do prato em euros (para 4 pessoas) é de 18€ - 4.50€ por pessoa e com valor nutricional aproximado de 580 Kcal por refeição completa.</w:t>
      </w:r>
    </w:p>
    <w:p w:rsidR="00D55CFA" w:rsidRPr="00EC795A" w:rsidRDefault="00732E17" w:rsidP="00677516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C795A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122555</wp:posOffset>
            </wp:positionV>
            <wp:extent cx="1600835" cy="2143125"/>
            <wp:effectExtent l="0" t="0" r="0" b="9525"/>
            <wp:wrapNone/>
            <wp:docPr id="8" name="Imagem 8" descr="E:\Nova pasta\DSC_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ova pasta\DSC_20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23"/>
                    <a:stretch/>
                  </pic:blipFill>
                  <pic:spPr bwMode="auto">
                    <a:xfrm>
                      <a:off x="0" y="0"/>
                      <a:ext cx="160083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C795A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122555</wp:posOffset>
            </wp:positionV>
            <wp:extent cx="1835785" cy="2142490"/>
            <wp:effectExtent l="0" t="0" r="0" b="0"/>
            <wp:wrapNone/>
            <wp:docPr id="9" name="Imagem 9" descr="E:\Nova pasta\DSC_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ova pasta\DSC_2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13" b="10314"/>
                    <a:stretch/>
                  </pic:blipFill>
                  <pic:spPr bwMode="auto">
                    <a:xfrm>
                      <a:off x="0" y="0"/>
                      <a:ext cx="183578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1FD2" w:rsidRPr="00EC795A">
        <w:rPr>
          <w:rFonts w:ascii="Times New Roman" w:hAnsi="Times New Roman"/>
          <w:sz w:val="22"/>
          <w:szCs w:val="22"/>
        </w:rPr>
        <w:t xml:space="preserve"> </w:t>
      </w:r>
    </w:p>
    <w:sectPr w:rsidR="00D55CFA" w:rsidRPr="00EC795A" w:rsidSect="00D55CFA">
      <w:pgSz w:w="11906" w:h="16838"/>
      <w:pgMar w:top="851" w:right="141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TT31c52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30A1"/>
    <w:multiLevelType w:val="hybridMultilevel"/>
    <w:tmpl w:val="B1268466"/>
    <w:lvl w:ilvl="0" w:tplc="CAAEE92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6FA6"/>
    <w:multiLevelType w:val="hybridMultilevel"/>
    <w:tmpl w:val="ED709F48"/>
    <w:lvl w:ilvl="0" w:tplc="118EF0E0">
      <w:start w:val="1"/>
      <w:numFmt w:val="bullet"/>
      <w:pStyle w:val="Marca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87"/>
    <w:rsid w:val="00044581"/>
    <w:rsid w:val="00055C1A"/>
    <w:rsid w:val="0009360C"/>
    <w:rsid w:val="000B1302"/>
    <w:rsid w:val="000B2FB4"/>
    <w:rsid w:val="000E7EDD"/>
    <w:rsid w:val="001362C2"/>
    <w:rsid w:val="001D6EE3"/>
    <w:rsid w:val="001F4B26"/>
    <w:rsid w:val="0024244D"/>
    <w:rsid w:val="00255455"/>
    <w:rsid w:val="00294A83"/>
    <w:rsid w:val="002A3C9A"/>
    <w:rsid w:val="002F0C7F"/>
    <w:rsid w:val="002F3187"/>
    <w:rsid w:val="003729BE"/>
    <w:rsid w:val="004258F4"/>
    <w:rsid w:val="004524DF"/>
    <w:rsid w:val="004604E9"/>
    <w:rsid w:val="004727FA"/>
    <w:rsid w:val="00474A51"/>
    <w:rsid w:val="00491661"/>
    <w:rsid w:val="00497B46"/>
    <w:rsid w:val="004C46DC"/>
    <w:rsid w:val="00545144"/>
    <w:rsid w:val="00555430"/>
    <w:rsid w:val="0056378D"/>
    <w:rsid w:val="005D1C74"/>
    <w:rsid w:val="005D28CA"/>
    <w:rsid w:val="00631FD2"/>
    <w:rsid w:val="00637461"/>
    <w:rsid w:val="00677516"/>
    <w:rsid w:val="006B0DC7"/>
    <w:rsid w:val="006B2871"/>
    <w:rsid w:val="00732E17"/>
    <w:rsid w:val="007703ED"/>
    <w:rsid w:val="007870F1"/>
    <w:rsid w:val="007C17C6"/>
    <w:rsid w:val="007C2493"/>
    <w:rsid w:val="007F5677"/>
    <w:rsid w:val="00800AA4"/>
    <w:rsid w:val="00837663"/>
    <w:rsid w:val="008C6BE6"/>
    <w:rsid w:val="00940349"/>
    <w:rsid w:val="00946BC8"/>
    <w:rsid w:val="00985FAA"/>
    <w:rsid w:val="009F7288"/>
    <w:rsid w:val="00A15424"/>
    <w:rsid w:val="00A239F2"/>
    <w:rsid w:val="00A36E50"/>
    <w:rsid w:val="00A5338E"/>
    <w:rsid w:val="00BA408F"/>
    <w:rsid w:val="00C83B50"/>
    <w:rsid w:val="00D048D6"/>
    <w:rsid w:val="00D55CFA"/>
    <w:rsid w:val="00D7791A"/>
    <w:rsid w:val="00D86259"/>
    <w:rsid w:val="00DD3AE7"/>
    <w:rsid w:val="00DD7DD5"/>
    <w:rsid w:val="00E22FD9"/>
    <w:rsid w:val="00E67992"/>
    <w:rsid w:val="00EC795A"/>
    <w:rsid w:val="00EF4273"/>
    <w:rsid w:val="00F02294"/>
    <w:rsid w:val="00F31774"/>
    <w:rsid w:val="00F454C3"/>
    <w:rsid w:val="00F61801"/>
    <w:rsid w:val="00F851D3"/>
    <w:rsid w:val="00F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FDF07-9A49-441A-81D7-8562F0EA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318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Cabealho1">
    <w:name w:val="heading 1"/>
    <w:basedOn w:val="Normal"/>
    <w:next w:val="Normal"/>
    <w:link w:val="Cabealho1Carcter"/>
    <w:qFormat/>
    <w:rsid w:val="0024244D"/>
    <w:pPr>
      <w:keepNext/>
      <w:keepLines/>
      <w:spacing w:before="480" w:after="0" w:line="240" w:lineRule="auto"/>
      <w:outlineLvl w:val="0"/>
    </w:pPr>
    <w:rPr>
      <w:rFonts w:eastAsia="MS Gothic" w:cstheme="majorBidi"/>
      <w:b/>
      <w:bCs/>
      <w:color w:val="345A8A"/>
      <w:kern w:val="0"/>
      <w:sz w:val="32"/>
      <w:szCs w:val="32"/>
      <w:lang w:eastAsia="en-US"/>
      <w14:ligatures w14:val="none"/>
      <w14:cntxtAlts w14:val="0"/>
    </w:rPr>
  </w:style>
  <w:style w:type="paragraph" w:styleId="Cabealho2">
    <w:name w:val="heading 2"/>
    <w:basedOn w:val="Normal"/>
    <w:next w:val="Normal"/>
    <w:link w:val="Cabealho2Carcter"/>
    <w:unhideWhenUsed/>
    <w:qFormat/>
    <w:rsid w:val="0024244D"/>
    <w:pPr>
      <w:keepNext/>
      <w:keepLines/>
      <w:spacing w:before="200" w:after="0" w:afterAutospacing="1" w:line="276" w:lineRule="auto"/>
      <w:ind w:left="720" w:hanging="360"/>
      <w:outlineLvl w:val="1"/>
    </w:pPr>
    <w:rPr>
      <w:rFonts w:ascii="Times New Roman" w:hAnsi="Times New Roman"/>
      <w:b/>
      <w:bCs/>
      <w:color w:val="auto"/>
      <w:kern w:val="0"/>
      <w:sz w:val="24"/>
      <w:szCs w:val="26"/>
      <w:lang w:eastAsia="en-US"/>
      <w14:ligatures w14:val="none"/>
      <w14:cntxtAlts w14:val="0"/>
    </w:rPr>
  </w:style>
  <w:style w:type="paragraph" w:styleId="Cabealho3">
    <w:name w:val="heading 3"/>
    <w:basedOn w:val="Normal"/>
    <w:link w:val="Cabealho3Carcter"/>
    <w:uiPriority w:val="9"/>
    <w:semiHidden/>
    <w:unhideWhenUsed/>
    <w:qFormat/>
    <w:rsid w:val="00474A5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  <w:lang w:eastAsia="en-US"/>
      <w14:ligatures w14:val="none"/>
      <w14:cntxtAlts w14:val="0"/>
    </w:rPr>
  </w:style>
  <w:style w:type="paragraph" w:styleId="Cabealho4">
    <w:name w:val="heading 4"/>
    <w:basedOn w:val="Normal"/>
    <w:next w:val="Normal"/>
    <w:link w:val="Cabealho4Carcter"/>
    <w:unhideWhenUsed/>
    <w:qFormat/>
    <w:rsid w:val="0024244D"/>
    <w:pPr>
      <w:keepNext/>
      <w:keepLines/>
      <w:spacing w:before="200" w:after="0" w:afterAutospacing="1" w:line="276" w:lineRule="auto"/>
      <w:outlineLvl w:val="3"/>
    </w:pPr>
    <w:rPr>
      <w:rFonts w:ascii="Cambria" w:hAnsi="Cambria"/>
      <w:b/>
      <w:bCs/>
      <w:i/>
      <w:iCs/>
      <w:color w:val="4F81BD"/>
      <w:kern w:val="0"/>
      <w:sz w:val="22"/>
      <w:szCs w:val="22"/>
      <w:lang w:eastAsia="en-US"/>
      <w14:ligatures w14:val="none"/>
      <w14:cntxtAlts w14:val="0"/>
    </w:rPr>
  </w:style>
  <w:style w:type="paragraph" w:styleId="Cabealho6">
    <w:name w:val="heading 6"/>
    <w:basedOn w:val="Normal"/>
    <w:next w:val="Normal"/>
    <w:link w:val="Cabealho6Carcter"/>
    <w:qFormat/>
    <w:rsid w:val="0024244D"/>
    <w:pPr>
      <w:spacing w:before="240" w:after="60" w:line="240" w:lineRule="auto"/>
      <w:outlineLvl w:val="5"/>
    </w:pPr>
    <w:rPr>
      <w:b/>
      <w:bCs/>
      <w:color w:val="auto"/>
      <w:kern w:val="0"/>
      <w:sz w:val="22"/>
      <w:szCs w:val="22"/>
      <w14:ligatures w14:val="none"/>
      <w14:cntxtAlts w14:val="0"/>
    </w:rPr>
  </w:style>
  <w:style w:type="paragraph" w:styleId="Cabealho9">
    <w:name w:val="heading 9"/>
    <w:basedOn w:val="Normal"/>
    <w:next w:val="Normal"/>
    <w:link w:val="Cabealho9Carcter"/>
    <w:unhideWhenUsed/>
    <w:qFormat/>
    <w:rsid w:val="0024244D"/>
    <w:pPr>
      <w:keepNext/>
      <w:keepLines/>
      <w:spacing w:before="200" w:after="0" w:afterAutospacing="1" w:line="276" w:lineRule="auto"/>
      <w:outlineLvl w:val="8"/>
    </w:pPr>
    <w:rPr>
      <w:rFonts w:ascii="Cambria" w:hAnsi="Cambria"/>
      <w:i/>
      <w:iCs/>
      <w:color w:val="404040"/>
      <w:kern w:val="0"/>
      <w:lang w:eastAsia="en-US"/>
      <w14:ligatures w14:val="none"/>
      <w14:cntxtAlts w14:val="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474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Tipodeletrapredefinidodopargrafo"/>
    <w:uiPriority w:val="22"/>
    <w:qFormat/>
    <w:rsid w:val="0024244D"/>
    <w:rPr>
      <w:b/>
      <w:bCs/>
    </w:rPr>
  </w:style>
  <w:style w:type="character" w:styleId="nfase">
    <w:name w:val="Emphasis"/>
    <w:basedOn w:val="Tipodeletrapredefinidodopargrafo"/>
    <w:uiPriority w:val="20"/>
    <w:qFormat/>
    <w:rsid w:val="00474A51"/>
    <w:rPr>
      <w:i/>
      <w:iCs/>
    </w:rPr>
  </w:style>
  <w:style w:type="paragraph" w:styleId="PargrafodaLista">
    <w:name w:val="List Paragraph"/>
    <w:basedOn w:val="Normal"/>
    <w:uiPriority w:val="34"/>
    <w:qFormat/>
    <w:rsid w:val="0024244D"/>
    <w:pPr>
      <w:spacing w:after="200" w:line="240" w:lineRule="auto"/>
      <w:ind w:left="720"/>
      <w:contextualSpacing/>
    </w:pPr>
    <w:rPr>
      <w:rFonts w:ascii="Cambria" w:eastAsia="MS Mincho" w:hAnsi="Cambria" w:cstheme="minorBidi"/>
      <w:color w:val="auto"/>
      <w:kern w:val="0"/>
      <w:sz w:val="24"/>
      <w:szCs w:val="24"/>
      <w:lang w:eastAsia="en-US"/>
      <w14:ligatures w14:val="none"/>
      <w14:cntxtAlts w14:val="0"/>
    </w:rPr>
  </w:style>
  <w:style w:type="paragraph" w:customStyle="1" w:styleId="Introduo">
    <w:name w:val="Introdução"/>
    <w:basedOn w:val="Normal"/>
    <w:qFormat/>
    <w:rsid w:val="0024244D"/>
    <w:pPr>
      <w:spacing w:after="200" w:line="360" w:lineRule="auto"/>
      <w:ind w:firstLine="720"/>
      <w:jc w:val="both"/>
    </w:pPr>
    <w:rPr>
      <w:rFonts w:asciiTheme="minorHAnsi" w:eastAsiaTheme="minorEastAsia" w:hAnsiTheme="minorHAnsi" w:cstheme="minorBidi"/>
      <w:b/>
      <w:smallCaps/>
      <w:color w:val="6B7A93"/>
      <w:kern w:val="0"/>
      <w:sz w:val="28"/>
      <w:szCs w:val="24"/>
      <w:lang w:eastAsia="en-US"/>
      <w14:textFill>
        <w14:solidFill>
          <w14:srgbClr w14:val="6B7A93">
            <w14:lumMod w14:val="75000"/>
          </w14:srgbClr>
        </w14:solidFill>
      </w14:textFill>
      <w14:ligatures w14:val="none"/>
      <w14:cntxtAlts w14:val="0"/>
    </w:rPr>
  </w:style>
  <w:style w:type="paragraph" w:customStyle="1" w:styleId="tit1">
    <w:name w:val="tit1"/>
    <w:basedOn w:val="Normal"/>
    <w:qFormat/>
    <w:rsid w:val="0024244D"/>
    <w:pPr>
      <w:spacing w:after="200" w:line="240" w:lineRule="auto"/>
    </w:pPr>
    <w:rPr>
      <w:rFonts w:asciiTheme="minorHAnsi" w:eastAsiaTheme="minorEastAsia" w:hAnsiTheme="minorHAnsi" w:cstheme="minorBidi"/>
      <w:b/>
      <w:smallCaps/>
      <w:color w:val="6B7A93"/>
      <w:kern w:val="0"/>
      <w:sz w:val="28"/>
      <w:szCs w:val="24"/>
      <w:lang w:eastAsia="en-US"/>
      <w14:ligatures w14:val="none"/>
      <w14:cntxtAlts w14:val="0"/>
    </w:rPr>
  </w:style>
  <w:style w:type="paragraph" w:customStyle="1" w:styleId="Tit2">
    <w:name w:val="Tit2"/>
    <w:basedOn w:val="tit1"/>
    <w:qFormat/>
    <w:rsid w:val="0024244D"/>
    <w:rPr>
      <w:smallCaps w:val="0"/>
      <w:sz w:val="24"/>
    </w:rPr>
  </w:style>
  <w:style w:type="paragraph" w:customStyle="1" w:styleId="tit3">
    <w:name w:val="tit3"/>
    <w:qFormat/>
    <w:rsid w:val="0024244D"/>
    <w:pPr>
      <w:autoSpaceDE w:val="0"/>
      <w:autoSpaceDN w:val="0"/>
      <w:adjustRightInd w:val="0"/>
      <w:spacing w:after="0"/>
      <w:jc w:val="both"/>
    </w:pPr>
    <w:rPr>
      <w:rFonts w:cs="MSTT31c52a"/>
      <w:color w:val="6B7A93"/>
    </w:rPr>
  </w:style>
  <w:style w:type="paragraph" w:customStyle="1" w:styleId="cita">
    <w:name w:val="cita"/>
    <w:basedOn w:val="Normal"/>
    <w:qFormat/>
    <w:rsid w:val="0024244D"/>
    <w:pPr>
      <w:spacing w:after="200" w:line="360" w:lineRule="auto"/>
      <w:ind w:left="1701"/>
      <w:jc w:val="both"/>
    </w:pPr>
    <w:rPr>
      <w:rFonts w:asciiTheme="minorHAnsi" w:eastAsia="MS Mincho" w:hAnsiTheme="minorHAnsi" w:cstheme="minorBidi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Cabealho1Carcter">
    <w:name w:val="Cabeçalho 1 Carácter"/>
    <w:basedOn w:val="Tipodeletrapredefinidodopargrafo"/>
    <w:link w:val="Cabealho1"/>
    <w:rsid w:val="0024244D"/>
    <w:rPr>
      <w:rFonts w:ascii="Calibri" w:eastAsia="MS Gothic" w:hAnsi="Calibri" w:cstheme="majorBidi"/>
      <w:b/>
      <w:bCs/>
      <w:color w:val="345A8A"/>
      <w:sz w:val="32"/>
      <w:szCs w:val="32"/>
    </w:rPr>
  </w:style>
  <w:style w:type="paragraph" w:customStyle="1" w:styleId="Marcas">
    <w:name w:val="Marcas"/>
    <w:basedOn w:val="PargrafodaLista"/>
    <w:qFormat/>
    <w:rsid w:val="0024244D"/>
    <w:pPr>
      <w:numPr>
        <w:numId w:val="3"/>
      </w:numPr>
      <w:spacing w:line="276" w:lineRule="auto"/>
      <w:jc w:val="both"/>
    </w:pPr>
    <w:rPr>
      <w:rFonts w:asciiTheme="minorHAnsi" w:hAnsiTheme="minorHAnsi" w:cstheme="majorHAnsi"/>
    </w:rPr>
  </w:style>
  <w:style w:type="character" w:customStyle="1" w:styleId="Cabealho2Carcter">
    <w:name w:val="Cabeçalho 2 Carácter"/>
    <w:basedOn w:val="Tipodeletrapredefinidodopargrafo"/>
    <w:link w:val="Cabealho2"/>
    <w:rsid w:val="0024244D"/>
    <w:rPr>
      <w:rFonts w:ascii="Times New Roman" w:eastAsia="Times New Roman" w:hAnsi="Times New Roman" w:cs="Times New Roman"/>
      <w:b/>
      <w:bCs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24244D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Cabealho6Carcter">
    <w:name w:val="Cabeçalho 6 Carácter"/>
    <w:basedOn w:val="Tipodeletrapredefinidodopargrafo"/>
    <w:link w:val="Cabealho6"/>
    <w:rsid w:val="0024244D"/>
    <w:rPr>
      <w:rFonts w:ascii="Calibri" w:eastAsia="Times New Roman" w:hAnsi="Calibri" w:cs="Times New Roman"/>
      <w:b/>
      <w:bCs/>
      <w:sz w:val="22"/>
      <w:szCs w:val="22"/>
      <w:lang w:eastAsia="pt-PT"/>
    </w:rPr>
  </w:style>
  <w:style w:type="character" w:customStyle="1" w:styleId="Cabealho9Carcter">
    <w:name w:val="Cabeçalho 9 Carácter"/>
    <w:basedOn w:val="Tipodeletrapredefinidodopargrafo"/>
    <w:link w:val="Cabealho9"/>
    <w:rsid w:val="0024244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4244D"/>
    <w:pPr>
      <w:spacing w:before="120" w:line="240" w:lineRule="auto"/>
    </w:pPr>
    <w:rPr>
      <w:rFonts w:asciiTheme="minorHAnsi" w:eastAsia="MS Mincho" w:hAnsiTheme="minorHAnsi"/>
      <w:b/>
      <w:bCs/>
      <w:caps/>
      <w:color w:val="auto"/>
      <w:kern w:val="0"/>
      <w:lang w:eastAsia="en-US"/>
      <w14:ligatures w14:val="none"/>
      <w14:cntxtAlts w14:val="0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24244D"/>
    <w:pPr>
      <w:spacing w:after="0" w:line="240" w:lineRule="auto"/>
      <w:ind w:left="240"/>
    </w:pPr>
    <w:rPr>
      <w:rFonts w:asciiTheme="minorHAnsi" w:eastAsia="MS Mincho" w:hAnsiTheme="minorHAnsi"/>
      <w:smallCaps/>
      <w:color w:val="auto"/>
      <w:kern w:val="0"/>
      <w:lang w:eastAsia="en-US"/>
      <w14:ligatures w14:val="none"/>
      <w14:cntxtAlts w14:val="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24244D"/>
    <w:pPr>
      <w:spacing w:after="0" w:line="240" w:lineRule="auto"/>
      <w:ind w:left="480"/>
    </w:pPr>
    <w:rPr>
      <w:rFonts w:asciiTheme="minorHAnsi" w:eastAsia="MS Mincho" w:hAnsiTheme="minorHAnsi"/>
      <w:i/>
      <w:iCs/>
      <w:color w:val="auto"/>
      <w:kern w:val="0"/>
      <w:lang w:eastAsia="en-US"/>
      <w14:ligatures w14:val="none"/>
      <w14:cntxtAlts w14:val="0"/>
    </w:rPr>
  </w:style>
  <w:style w:type="paragraph" w:styleId="Legenda">
    <w:name w:val="caption"/>
    <w:basedOn w:val="Normal"/>
    <w:next w:val="Normal"/>
    <w:uiPriority w:val="35"/>
    <w:unhideWhenUsed/>
    <w:qFormat/>
    <w:rsid w:val="0024244D"/>
    <w:pPr>
      <w:spacing w:after="200" w:afterAutospacing="1" w:line="240" w:lineRule="auto"/>
    </w:pPr>
    <w:rPr>
      <w:rFonts w:eastAsia="Calibri"/>
      <w:b/>
      <w:bCs/>
      <w:color w:val="4F81BD"/>
      <w:kern w:val="0"/>
      <w:sz w:val="18"/>
      <w:szCs w:val="18"/>
      <w:lang w:eastAsia="en-US"/>
      <w14:ligatures w14:val="none"/>
      <w14:cntxtAlts w14:val="0"/>
    </w:rPr>
  </w:style>
  <w:style w:type="paragraph" w:styleId="SemEspaamento">
    <w:name w:val="No Spacing"/>
    <w:uiPriority w:val="1"/>
    <w:qFormat/>
    <w:rsid w:val="0024244D"/>
    <w:pPr>
      <w:spacing w:after="0"/>
    </w:pPr>
    <w:rPr>
      <w:rFonts w:ascii="Times New Roman" w:eastAsia="Times New Roman" w:hAnsi="Times New Roman" w:cs="Times New Roman"/>
      <w:lang w:eastAsia="pt-PT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24244D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F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7288"/>
    <w:rPr>
      <w:rFonts w:ascii="Tahoma" w:eastAsia="Times New Roman" w:hAnsi="Tahoma" w:cs="Tahoma"/>
      <w:color w:val="000000"/>
      <w:kern w:val="28"/>
      <w:sz w:val="16"/>
      <w:szCs w:val="16"/>
      <w:lang w:eastAsia="pt-PT"/>
      <w14:ligatures w14:val="standard"/>
      <w14:cntxtAlts/>
    </w:rPr>
  </w:style>
  <w:style w:type="character" w:customStyle="1" w:styleId="apple-converted-space">
    <w:name w:val="apple-converted-space"/>
    <w:basedOn w:val="Tipodeletrapredefinidodopargrafo"/>
    <w:rsid w:val="00A1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Silva</dc:creator>
  <cp:lastModifiedBy>Cátia Faria</cp:lastModifiedBy>
  <cp:revision>2</cp:revision>
  <dcterms:created xsi:type="dcterms:W3CDTF">2017-04-18T10:00:00Z</dcterms:created>
  <dcterms:modified xsi:type="dcterms:W3CDTF">2017-04-18T10:00:00Z</dcterms:modified>
</cp:coreProperties>
</file>