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0E" w:rsidRPr="002F4081" w:rsidRDefault="00AC610E" w:rsidP="002F4081">
      <w:pPr>
        <w:jc w:val="center"/>
        <w:rPr>
          <w:rFonts w:ascii="Agency FB" w:hAnsi="Agency FB"/>
          <w:b/>
          <w:color w:val="000000" w:themeColor="text1"/>
          <w:sz w:val="44"/>
          <w:szCs w:val="44"/>
        </w:rPr>
      </w:pPr>
      <w:r w:rsidRPr="002F4081">
        <w:rPr>
          <w:rFonts w:ascii="Agency FB" w:hAnsi="Agency FB"/>
          <w:b/>
          <w:color w:val="000000" w:themeColor="text1"/>
          <w:sz w:val="44"/>
          <w:szCs w:val="44"/>
        </w:rPr>
        <w:t>EMENTA PRIMAVERA/ VERÃO</w:t>
      </w:r>
    </w:p>
    <w:p w:rsidR="00380FAC" w:rsidRPr="002F4081" w:rsidRDefault="00380FAC" w:rsidP="002F4081">
      <w:pPr>
        <w:pStyle w:val="Ttulo"/>
        <w:jc w:val="center"/>
        <w:rPr>
          <w:rFonts w:ascii="Agency FB" w:hAnsi="Agency FB"/>
          <w:sz w:val="44"/>
          <w:szCs w:val="44"/>
        </w:rPr>
      </w:pPr>
    </w:p>
    <w:p w:rsidR="000C6BE0" w:rsidRPr="00155965" w:rsidRDefault="00380FAC" w:rsidP="007B4957">
      <w:pPr>
        <w:jc w:val="center"/>
        <w:rPr>
          <w:rFonts w:ascii="Agency FB" w:hAnsi="Agency FB" w:cstheme="minorHAnsi"/>
          <w:b/>
          <w:sz w:val="40"/>
          <w:szCs w:val="40"/>
        </w:rPr>
      </w:pPr>
      <w:r w:rsidRPr="00155965">
        <w:rPr>
          <w:rFonts w:ascii="Agency FB" w:hAnsi="Agency FB" w:cs="Times New Roman"/>
          <w:b/>
          <w:sz w:val="40"/>
          <w:szCs w:val="40"/>
        </w:rPr>
        <w:t xml:space="preserve">Sopa </w:t>
      </w:r>
      <w:r w:rsidR="00155965" w:rsidRPr="00155965">
        <w:rPr>
          <w:rFonts w:ascii="Agency FB" w:hAnsi="Agency FB" w:cs="Times New Roman"/>
          <w:b/>
          <w:sz w:val="40"/>
          <w:szCs w:val="40"/>
        </w:rPr>
        <w:t xml:space="preserve"> de </w:t>
      </w:r>
      <w:r w:rsidRPr="00155965">
        <w:rPr>
          <w:rFonts w:ascii="Agency FB" w:hAnsi="Agency FB" w:cstheme="minorHAnsi"/>
          <w:b/>
          <w:sz w:val="40"/>
          <w:szCs w:val="40"/>
        </w:rPr>
        <w:t>espinafres</w:t>
      </w:r>
    </w:p>
    <w:p w:rsidR="00380FAC" w:rsidRPr="00155965" w:rsidRDefault="00380FAC" w:rsidP="00E22089">
      <w:pPr>
        <w:jc w:val="both"/>
        <w:rPr>
          <w:rFonts w:ascii="Agency FB" w:hAnsi="Agency FB" w:cstheme="majorHAnsi"/>
          <w:b/>
          <w:sz w:val="32"/>
          <w:szCs w:val="32"/>
        </w:rPr>
      </w:pPr>
    </w:p>
    <w:p w:rsidR="00380FAC" w:rsidRPr="00DF011B" w:rsidRDefault="00380FAC" w:rsidP="00E942DB">
      <w:pPr>
        <w:ind w:left="1080"/>
        <w:jc w:val="both"/>
        <w:rPr>
          <w:rFonts w:ascii="Arial" w:hAnsi="Arial" w:cs="Arial"/>
          <w:b/>
          <w:sz w:val="32"/>
          <w:szCs w:val="32"/>
        </w:rPr>
      </w:pPr>
      <w:r w:rsidRPr="00DF011B">
        <w:rPr>
          <w:rFonts w:ascii="Arial" w:hAnsi="Arial" w:cs="Arial"/>
          <w:b/>
          <w:sz w:val="32"/>
          <w:szCs w:val="32"/>
        </w:rPr>
        <w:t>Ingredientes:</w:t>
      </w:r>
    </w:p>
    <w:p w:rsidR="00380FAC" w:rsidRPr="00E942DB" w:rsidRDefault="00AC610E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50 gramas</w:t>
      </w:r>
      <w:r w:rsidR="00380FAC" w:rsidRPr="00E942DB">
        <w:rPr>
          <w:rFonts w:asciiTheme="majorHAnsi" w:hAnsiTheme="majorHAnsi" w:cstheme="majorHAnsi"/>
          <w:sz w:val="32"/>
          <w:szCs w:val="32"/>
        </w:rPr>
        <w:t xml:space="preserve"> de abóbora</w:t>
      </w:r>
    </w:p>
    <w:p w:rsidR="00380FAC" w:rsidRPr="00E942DB" w:rsidRDefault="00380FAC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2 batatas</w:t>
      </w:r>
    </w:p>
    <w:p w:rsidR="00380FAC" w:rsidRPr="00E942DB" w:rsidRDefault="00380FAC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1 cebola</w:t>
      </w:r>
    </w:p>
    <w:p w:rsidR="00380FAC" w:rsidRPr="00E942DB" w:rsidRDefault="00380FAC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100 gramas de espinafres</w:t>
      </w:r>
    </w:p>
    <w:p w:rsidR="00380FAC" w:rsidRPr="00E942DB" w:rsidRDefault="00D551CF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2</w:t>
      </w:r>
      <w:r w:rsidR="00380FAC" w:rsidRPr="00E942DB">
        <w:rPr>
          <w:rFonts w:asciiTheme="majorHAnsi" w:hAnsiTheme="majorHAnsi" w:cstheme="majorHAnsi"/>
          <w:sz w:val="32"/>
          <w:szCs w:val="32"/>
        </w:rPr>
        <w:t xml:space="preserve"> cenouras</w:t>
      </w:r>
    </w:p>
    <w:p w:rsidR="00380FAC" w:rsidRPr="00E942DB" w:rsidRDefault="00380FAC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1 colher de sal</w:t>
      </w:r>
    </w:p>
    <w:p w:rsidR="00380FAC" w:rsidRPr="00E942DB" w:rsidRDefault="00D551CF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azeite</w:t>
      </w:r>
    </w:p>
    <w:p w:rsidR="00380FAC" w:rsidRPr="00E942DB" w:rsidRDefault="00380FAC" w:rsidP="00E942D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E942DB">
        <w:rPr>
          <w:rFonts w:asciiTheme="majorHAnsi" w:hAnsiTheme="majorHAnsi" w:cstheme="majorHAnsi"/>
          <w:sz w:val="32"/>
          <w:szCs w:val="32"/>
        </w:rPr>
        <w:t>Coentros</w:t>
      </w:r>
    </w:p>
    <w:p w:rsidR="00380FAC" w:rsidRPr="00DF011B" w:rsidRDefault="00380FAC" w:rsidP="00E22089">
      <w:pPr>
        <w:jc w:val="both"/>
        <w:rPr>
          <w:rFonts w:ascii="Arial" w:hAnsi="Arial" w:cs="Arial"/>
          <w:b/>
          <w:sz w:val="32"/>
          <w:szCs w:val="32"/>
        </w:rPr>
      </w:pPr>
      <w:r w:rsidRPr="00DF011B">
        <w:rPr>
          <w:rFonts w:ascii="Arial" w:hAnsi="Arial" w:cs="Arial"/>
          <w:b/>
          <w:sz w:val="32"/>
          <w:szCs w:val="32"/>
        </w:rPr>
        <w:t>Modo de preparação:</w:t>
      </w:r>
    </w:p>
    <w:p w:rsidR="00C82CEC" w:rsidRDefault="00D551CF" w:rsidP="00E22089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Descasque as cenouras, a cebola, e as batatas. </w:t>
      </w:r>
      <w:r w:rsidR="00C82CEC" w:rsidRPr="00232758">
        <w:rPr>
          <w:rFonts w:cstheme="minorHAnsi"/>
          <w:sz w:val="32"/>
          <w:szCs w:val="32"/>
        </w:rPr>
        <w:t xml:space="preserve">Numa panela </w:t>
      </w:r>
      <w:r>
        <w:rPr>
          <w:rFonts w:cstheme="minorHAnsi"/>
          <w:sz w:val="32"/>
          <w:szCs w:val="32"/>
        </w:rPr>
        <w:t>coloque</w:t>
      </w:r>
      <w:r w:rsidR="00C82CEC" w:rsidRPr="00232758">
        <w:rPr>
          <w:rFonts w:cstheme="minorHAnsi"/>
          <w:sz w:val="32"/>
          <w:szCs w:val="32"/>
        </w:rPr>
        <w:t xml:space="preserve"> a abóbora, as batatas, as cenouras e as cebolas cortad</w:t>
      </w:r>
      <w:r>
        <w:rPr>
          <w:rFonts w:cstheme="minorHAnsi"/>
          <w:sz w:val="32"/>
          <w:szCs w:val="32"/>
        </w:rPr>
        <w:t>a</w:t>
      </w:r>
      <w:r w:rsidR="00C82CEC" w:rsidRPr="00232758">
        <w:rPr>
          <w:rFonts w:cstheme="minorHAnsi"/>
          <w:sz w:val="32"/>
          <w:szCs w:val="32"/>
        </w:rPr>
        <w:t xml:space="preserve">s </w:t>
      </w:r>
      <w:r>
        <w:rPr>
          <w:rFonts w:cstheme="minorHAnsi"/>
          <w:sz w:val="32"/>
          <w:szCs w:val="32"/>
        </w:rPr>
        <w:t>à</w:t>
      </w:r>
      <w:r w:rsidR="00C82CEC" w:rsidRPr="00232758">
        <w:rPr>
          <w:rFonts w:cstheme="minorHAnsi"/>
          <w:sz w:val="32"/>
          <w:szCs w:val="32"/>
        </w:rPr>
        <w:t>s rodelas.</w:t>
      </w:r>
      <w:r w:rsidR="00EB0B7B">
        <w:rPr>
          <w:rFonts w:cstheme="minorHAnsi"/>
          <w:sz w:val="32"/>
          <w:szCs w:val="32"/>
        </w:rPr>
        <w:t xml:space="preserve"> A</w:t>
      </w:r>
      <w:r w:rsidR="00C82CEC" w:rsidRPr="00232758">
        <w:rPr>
          <w:rFonts w:cstheme="minorHAnsi"/>
          <w:sz w:val="32"/>
          <w:szCs w:val="32"/>
        </w:rPr>
        <w:t>dicione água de maneira a cobrir todos os ingrediente</w:t>
      </w:r>
      <w:r w:rsidR="00EB0B7B">
        <w:rPr>
          <w:rFonts w:cstheme="minorHAnsi"/>
          <w:sz w:val="32"/>
          <w:szCs w:val="32"/>
        </w:rPr>
        <w:t>s e ponha ao lume.</w:t>
      </w:r>
    </w:p>
    <w:p w:rsidR="00EB0B7B" w:rsidRPr="00EB0B7B" w:rsidRDefault="00EB0B7B" w:rsidP="00EB0B7B">
      <w:pPr>
        <w:jc w:val="both"/>
        <w:rPr>
          <w:rFonts w:cstheme="minorHAnsi"/>
          <w:sz w:val="32"/>
          <w:szCs w:val="32"/>
        </w:rPr>
      </w:pPr>
      <w:r w:rsidRPr="00EB0B7B">
        <w:rPr>
          <w:rFonts w:cstheme="minorHAnsi"/>
          <w:sz w:val="32"/>
          <w:szCs w:val="32"/>
        </w:rPr>
        <w:t xml:space="preserve">  Deixe cozer durante 20 minutos e </w:t>
      </w:r>
      <w:r>
        <w:rPr>
          <w:rFonts w:cstheme="minorHAnsi"/>
          <w:sz w:val="32"/>
          <w:szCs w:val="32"/>
        </w:rPr>
        <w:t>triture</w:t>
      </w:r>
      <w:r w:rsidRPr="00EB0B7B">
        <w:rPr>
          <w:rFonts w:cstheme="minorHAnsi"/>
          <w:sz w:val="32"/>
          <w:szCs w:val="32"/>
        </w:rPr>
        <w:t xml:space="preserve"> com a varinha mágica. Coloque novamente ao lume</w:t>
      </w:r>
      <w:r w:rsidR="00AC610E">
        <w:rPr>
          <w:rFonts w:cstheme="minorHAnsi"/>
          <w:sz w:val="32"/>
          <w:szCs w:val="32"/>
        </w:rPr>
        <w:t>, quando começar a ferver</w:t>
      </w:r>
      <w:r w:rsidR="00AC610E" w:rsidRPr="00EB0B7B">
        <w:rPr>
          <w:rFonts w:cstheme="minorHAnsi"/>
          <w:sz w:val="32"/>
          <w:szCs w:val="32"/>
        </w:rPr>
        <w:t xml:space="preserve"> introduza</w:t>
      </w:r>
      <w:r w:rsidRPr="00EB0B7B">
        <w:rPr>
          <w:rFonts w:cstheme="minorHAnsi"/>
          <w:sz w:val="32"/>
          <w:szCs w:val="32"/>
        </w:rPr>
        <w:t xml:space="preserve"> as folhas dos espinafres cortadas ao meio e uma colher de sal. </w:t>
      </w:r>
    </w:p>
    <w:p w:rsidR="00EB0B7B" w:rsidRPr="00EB0B7B" w:rsidRDefault="00EB0B7B" w:rsidP="00EB0B7B">
      <w:pPr>
        <w:jc w:val="both"/>
        <w:rPr>
          <w:rFonts w:cstheme="minorHAnsi"/>
          <w:sz w:val="32"/>
          <w:szCs w:val="32"/>
        </w:rPr>
      </w:pPr>
      <w:r w:rsidRPr="00EB0B7B">
        <w:rPr>
          <w:rFonts w:cstheme="minorHAnsi"/>
          <w:sz w:val="32"/>
          <w:szCs w:val="32"/>
        </w:rPr>
        <w:t xml:space="preserve">Deixe cozer </w:t>
      </w:r>
      <w:r w:rsidR="00AC610E">
        <w:rPr>
          <w:rFonts w:cstheme="minorHAnsi"/>
          <w:sz w:val="32"/>
          <w:szCs w:val="32"/>
        </w:rPr>
        <w:t xml:space="preserve">durante </w:t>
      </w:r>
      <w:r w:rsidRPr="00EB0B7B">
        <w:rPr>
          <w:rFonts w:cstheme="minorHAnsi"/>
          <w:sz w:val="32"/>
          <w:szCs w:val="32"/>
        </w:rPr>
        <w:t>5 minutos e por fim coloque o azeite.</w:t>
      </w:r>
    </w:p>
    <w:p w:rsidR="00EB0B7B" w:rsidRPr="00232758" w:rsidRDefault="00EB0B7B" w:rsidP="00E22089">
      <w:pPr>
        <w:jc w:val="both"/>
        <w:rPr>
          <w:rFonts w:cstheme="minorHAnsi"/>
          <w:sz w:val="32"/>
          <w:szCs w:val="32"/>
        </w:rPr>
      </w:pPr>
    </w:p>
    <w:p w:rsidR="00C82CEC" w:rsidRPr="00232758" w:rsidRDefault="00C82CEC" w:rsidP="00E22089">
      <w:pPr>
        <w:jc w:val="both"/>
        <w:rPr>
          <w:rFonts w:cstheme="minorHAnsi"/>
          <w:sz w:val="32"/>
          <w:szCs w:val="32"/>
        </w:rPr>
      </w:pPr>
    </w:p>
    <w:p w:rsidR="00C82CEC" w:rsidRDefault="00C82CEC">
      <w:pPr>
        <w:rPr>
          <w:rFonts w:cstheme="minorHAnsi"/>
          <w:sz w:val="32"/>
          <w:szCs w:val="32"/>
        </w:rPr>
      </w:pPr>
    </w:p>
    <w:p w:rsidR="00DF011B" w:rsidRDefault="00DF011B">
      <w:pPr>
        <w:rPr>
          <w:rFonts w:cstheme="minorHAnsi"/>
          <w:sz w:val="32"/>
          <w:szCs w:val="32"/>
        </w:rPr>
      </w:pPr>
    </w:p>
    <w:p w:rsidR="00DF011B" w:rsidRPr="00232758" w:rsidRDefault="00DF011B">
      <w:pPr>
        <w:rPr>
          <w:rFonts w:cstheme="minorHAnsi"/>
          <w:sz w:val="32"/>
          <w:szCs w:val="32"/>
        </w:rPr>
      </w:pPr>
    </w:p>
    <w:p w:rsidR="00EB0B7B" w:rsidRPr="00155965" w:rsidRDefault="00232758" w:rsidP="00DF011B">
      <w:pPr>
        <w:jc w:val="center"/>
        <w:rPr>
          <w:rFonts w:ascii="Agency FB" w:hAnsi="Agency FB" w:cstheme="minorHAnsi"/>
          <w:b/>
          <w:sz w:val="40"/>
          <w:szCs w:val="40"/>
        </w:rPr>
      </w:pPr>
      <w:r w:rsidRPr="00155965">
        <w:rPr>
          <w:rFonts w:ascii="Agency FB" w:hAnsi="Agency FB" w:cstheme="minorHAnsi"/>
          <w:b/>
          <w:sz w:val="40"/>
          <w:szCs w:val="40"/>
        </w:rPr>
        <w:lastRenderedPageBreak/>
        <w:t>Prato principal:</w:t>
      </w:r>
    </w:p>
    <w:p w:rsidR="00232758" w:rsidRPr="00155965" w:rsidRDefault="00EB0B7B" w:rsidP="00DF011B">
      <w:pPr>
        <w:jc w:val="center"/>
        <w:rPr>
          <w:rFonts w:ascii="Agency FB" w:hAnsi="Agency FB" w:cstheme="minorHAnsi"/>
          <w:b/>
          <w:sz w:val="40"/>
          <w:szCs w:val="40"/>
        </w:rPr>
      </w:pPr>
      <w:r w:rsidRPr="00155965">
        <w:rPr>
          <w:rFonts w:ascii="Agency FB" w:hAnsi="Agency FB" w:cstheme="minorHAnsi"/>
          <w:b/>
          <w:sz w:val="40"/>
          <w:szCs w:val="40"/>
        </w:rPr>
        <w:t>P</w:t>
      </w:r>
      <w:r w:rsidR="00F44FF1" w:rsidRPr="00155965">
        <w:rPr>
          <w:rFonts w:ascii="Agency FB" w:hAnsi="Agency FB" w:cstheme="minorHAnsi"/>
          <w:b/>
          <w:sz w:val="40"/>
          <w:szCs w:val="40"/>
        </w:rPr>
        <w:t>eito de frango grelhado</w:t>
      </w:r>
      <w:r w:rsidRPr="00155965">
        <w:rPr>
          <w:rFonts w:ascii="Agency FB" w:hAnsi="Agency FB" w:cstheme="minorHAnsi"/>
          <w:b/>
          <w:sz w:val="40"/>
          <w:szCs w:val="40"/>
        </w:rPr>
        <w:t xml:space="preserve"> acompanhado com arroz de legumes.</w:t>
      </w:r>
    </w:p>
    <w:p w:rsidR="00940842" w:rsidRPr="00155965" w:rsidRDefault="00940842" w:rsidP="00BB10E6">
      <w:pPr>
        <w:jc w:val="both"/>
        <w:rPr>
          <w:rFonts w:ascii="Arial" w:hAnsi="Arial" w:cs="Arial"/>
          <w:sz w:val="24"/>
          <w:szCs w:val="24"/>
        </w:rPr>
      </w:pPr>
    </w:p>
    <w:p w:rsidR="00940842" w:rsidRPr="00155965" w:rsidRDefault="00940842" w:rsidP="00BB10E6">
      <w:pPr>
        <w:jc w:val="both"/>
        <w:rPr>
          <w:rFonts w:ascii="Arial" w:hAnsi="Arial" w:cs="Arial"/>
          <w:b/>
          <w:sz w:val="32"/>
          <w:szCs w:val="32"/>
        </w:rPr>
      </w:pPr>
      <w:r w:rsidRPr="00155965">
        <w:rPr>
          <w:rFonts w:ascii="Arial" w:hAnsi="Arial" w:cs="Arial"/>
          <w:b/>
          <w:sz w:val="32"/>
          <w:szCs w:val="32"/>
        </w:rPr>
        <w:t>Ingredientes</w:t>
      </w:r>
    </w:p>
    <w:p w:rsidR="00815A4D" w:rsidRPr="00E942DB" w:rsidRDefault="00815A4D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500 gramas de peito de frango</w:t>
      </w:r>
    </w:p>
    <w:p w:rsidR="00815A4D" w:rsidRPr="00E942DB" w:rsidRDefault="00815A4D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2 dentes de alho</w:t>
      </w:r>
    </w:p>
    <w:p w:rsidR="00815A4D" w:rsidRPr="00E942DB" w:rsidRDefault="00815A4D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1 limão</w:t>
      </w:r>
    </w:p>
    <w:p w:rsidR="00815A4D" w:rsidRPr="00E942DB" w:rsidRDefault="00815A4D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1 ramo de salsa</w:t>
      </w:r>
    </w:p>
    <w:p w:rsidR="00815A4D" w:rsidRPr="00E942DB" w:rsidRDefault="00815A4D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1 ramo de coentros</w:t>
      </w:r>
    </w:p>
    <w:p w:rsidR="008112AA" w:rsidRPr="00E942DB" w:rsidRDefault="008112AA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200 gramas de arroz</w:t>
      </w:r>
    </w:p>
    <w:p w:rsidR="008112AA" w:rsidRPr="00E942DB" w:rsidRDefault="008112AA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50 gramas de ervilhas</w:t>
      </w:r>
    </w:p>
    <w:p w:rsidR="008112AA" w:rsidRPr="00E942DB" w:rsidRDefault="008112AA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1 cenoura</w:t>
      </w:r>
    </w:p>
    <w:p w:rsidR="008112AA" w:rsidRPr="00E942DB" w:rsidRDefault="00117682" w:rsidP="002111FD">
      <w:pPr>
        <w:pStyle w:val="PargrafodaLista"/>
        <w:numPr>
          <w:ilvl w:val="0"/>
          <w:numId w:val="4"/>
        </w:numPr>
        <w:tabs>
          <w:tab w:val="left" w:pos="7425"/>
        </w:tabs>
        <w:jc w:val="both"/>
        <w:rPr>
          <w:rFonts w:ascii="Arial Black" w:hAnsi="Arial Black" w:cstheme="minorHAnsi"/>
          <w:sz w:val="24"/>
          <w:szCs w:val="24"/>
        </w:rPr>
      </w:pPr>
      <w:bookmarkStart w:id="0" w:name="_Hlk511297527"/>
      <w:r w:rsidRPr="00E942DB">
        <w:rPr>
          <w:rFonts w:cstheme="minorHAnsi"/>
          <w:sz w:val="32"/>
          <w:szCs w:val="32"/>
        </w:rPr>
        <w:t>5</w:t>
      </w:r>
      <w:r w:rsidR="00815A4D" w:rsidRPr="00E942DB">
        <w:rPr>
          <w:rFonts w:cstheme="minorHAnsi"/>
          <w:sz w:val="32"/>
          <w:szCs w:val="32"/>
        </w:rPr>
        <w:t>0 gramas de f</w:t>
      </w:r>
      <w:r w:rsidR="008112AA" w:rsidRPr="00E942DB">
        <w:rPr>
          <w:rFonts w:cstheme="minorHAnsi"/>
          <w:sz w:val="32"/>
          <w:szCs w:val="32"/>
        </w:rPr>
        <w:t>eijão verde</w:t>
      </w:r>
      <w:bookmarkEnd w:id="0"/>
      <w:r w:rsidR="00E22089" w:rsidRPr="00E942DB">
        <w:rPr>
          <w:rFonts w:cstheme="minorHAnsi"/>
          <w:sz w:val="32"/>
          <w:szCs w:val="32"/>
        </w:rPr>
        <w:tab/>
      </w:r>
    </w:p>
    <w:p w:rsidR="008112AA" w:rsidRPr="00E942DB" w:rsidRDefault="008112AA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bookmarkStart w:id="1" w:name="_Hlk511297584"/>
      <w:r w:rsidRPr="00E942DB">
        <w:rPr>
          <w:rFonts w:cstheme="minorHAnsi"/>
          <w:sz w:val="32"/>
          <w:szCs w:val="32"/>
        </w:rPr>
        <w:t>Azeite</w:t>
      </w:r>
    </w:p>
    <w:p w:rsidR="008112AA" w:rsidRPr="00E942DB" w:rsidRDefault="008112AA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1 cebola</w:t>
      </w:r>
    </w:p>
    <w:p w:rsidR="008112AA" w:rsidRPr="00E942DB" w:rsidRDefault="00815A4D" w:rsidP="00E942DB">
      <w:pPr>
        <w:pStyle w:val="PargrafodaLista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sal</w:t>
      </w:r>
    </w:p>
    <w:bookmarkEnd w:id="1"/>
    <w:p w:rsidR="008112AA" w:rsidRPr="00155965" w:rsidRDefault="008112AA" w:rsidP="00BB10E6">
      <w:pPr>
        <w:jc w:val="both"/>
        <w:rPr>
          <w:rFonts w:ascii="Arial" w:hAnsi="Arial" w:cs="Arial"/>
          <w:b/>
          <w:sz w:val="32"/>
          <w:szCs w:val="32"/>
        </w:rPr>
      </w:pPr>
      <w:r w:rsidRPr="00155965">
        <w:rPr>
          <w:rFonts w:ascii="Arial" w:hAnsi="Arial" w:cs="Arial"/>
          <w:b/>
          <w:sz w:val="32"/>
          <w:szCs w:val="32"/>
        </w:rPr>
        <w:t>Modo de preparação</w:t>
      </w:r>
    </w:p>
    <w:p w:rsidR="00815A4D" w:rsidRDefault="00815A4D" w:rsidP="00815A4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Coloque num recipiente o peito de frango.</w:t>
      </w:r>
    </w:p>
    <w:p w:rsidR="00815A4D" w:rsidRDefault="00815A4D" w:rsidP="00815A4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Adicione sumo de limão, alho picado, sal e salsa. Aguarde cerca de dez minutos.</w:t>
      </w:r>
    </w:p>
    <w:p w:rsidR="00815A4D" w:rsidRDefault="00815A4D" w:rsidP="00815A4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711B1B">
        <w:rPr>
          <w:rFonts w:cstheme="minorHAnsi"/>
          <w:sz w:val="32"/>
          <w:szCs w:val="32"/>
        </w:rPr>
        <w:t>C</w:t>
      </w:r>
      <w:r>
        <w:rPr>
          <w:rFonts w:cstheme="minorHAnsi"/>
          <w:sz w:val="32"/>
          <w:szCs w:val="32"/>
        </w:rPr>
        <w:t xml:space="preserve">oloque </w:t>
      </w:r>
      <w:r w:rsidR="00711B1B">
        <w:rPr>
          <w:rFonts w:cstheme="minorHAnsi"/>
          <w:sz w:val="32"/>
          <w:szCs w:val="32"/>
        </w:rPr>
        <w:t>duas</w:t>
      </w:r>
      <w:r>
        <w:rPr>
          <w:rFonts w:cstheme="minorHAnsi"/>
          <w:sz w:val="32"/>
          <w:szCs w:val="32"/>
        </w:rPr>
        <w:t xml:space="preserve"> gotas de a</w:t>
      </w:r>
      <w:r w:rsidR="00711B1B">
        <w:rPr>
          <w:rFonts w:cstheme="minorHAnsi"/>
          <w:sz w:val="32"/>
          <w:szCs w:val="32"/>
        </w:rPr>
        <w:t>zeite</w:t>
      </w:r>
      <w:r w:rsidR="00AC610E">
        <w:rPr>
          <w:rFonts w:cstheme="minorHAnsi"/>
          <w:sz w:val="32"/>
          <w:szCs w:val="32"/>
        </w:rPr>
        <w:t xml:space="preserve"> no grelhador</w:t>
      </w:r>
      <w:r w:rsidR="00711B1B">
        <w:rPr>
          <w:rFonts w:cstheme="minorHAnsi"/>
          <w:sz w:val="32"/>
          <w:szCs w:val="32"/>
        </w:rPr>
        <w:t xml:space="preserve"> e</w:t>
      </w:r>
      <w:r>
        <w:rPr>
          <w:rFonts w:cstheme="minorHAnsi"/>
          <w:sz w:val="32"/>
          <w:szCs w:val="32"/>
        </w:rPr>
        <w:t xml:space="preserve"> </w:t>
      </w:r>
      <w:r w:rsidR="00AC610E">
        <w:rPr>
          <w:rFonts w:cstheme="minorHAnsi"/>
          <w:sz w:val="32"/>
          <w:szCs w:val="32"/>
        </w:rPr>
        <w:t xml:space="preserve">de seguida </w:t>
      </w:r>
      <w:r w:rsidR="00940842">
        <w:rPr>
          <w:rFonts w:cstheme="minorHAnsi"/>
          <w:sz w:val="32"/>
          <w:szCs w:val="32"/>
        </w:rPr>
        <w:t>os bifes</w:t>
      </w:r>
      <w:r>
        <w:rPr>
          <w:rFonts w:cstheme="minorHAnsi"/>
          <w:sz w:val="32"/>
          <w:szCs w:val="32"/>
        </w:rPr>
        <w:t>. Vá virando os bifes</w:t>
      </w:r>
      <w:r w:rsidR="00711B1B">
        <w:rPr>
          <w:rFonts w:cstheme="minorHAnsi"/>
          <w:sz w:val="32"/>
          <w:szCs w:val="32"/>
        </w:rPr>
        <w:t xml:space="preserve"> várias vezes</w:t>
      </w:r>
      <w:r>
        <w:rPr>
          <w:rFonts w:cstheme="minorHAnsi"/>
          <w:sz w:val="32"/>
          <w:szCs w:val="32"/>
        </w:rPr>
        <w:t xml:space="preserve"> para não se queimarem.</w:t>
      </w:r>
    </w:p>
    <w:p w:rsidR="00815A4D" w:rsidRDefault="00815A4D" w:rsidP="00BB10E6">
      <w:pPr>
        <w:jc w:val="both"/>
        <w:rPr>
          <w:rFonts w:ascii="Arial Black" w:hAnsi="Arial Black" w:cstheme="minorHAnsi"/>
          <w:sz w:val="24"/>
          <w:szCs w:val="24"/>
        </w:rPr>
      </w:pPr>
    </w:p>
    <w:p w:rsidR="008112AA" w:rsidRDefault="00711B1B" w:rsidP="00BB10E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Num tacho c</w:t>
      </w:r>
      <w:r w:rsidR="008112AA">
        <w:rPr>
          <w:rFonts w:cstheme="minorHAnsi"/>
          <w:sz w:val="32"/>
          <w:szCs w:val="32"/>
        </w:rPr>
        <w:t xml:space="preserve">oloque a cebola picada, o alho e </w:t>
      </w:r>
      <w:r>
        <w:rPr>
          <w:rFonts w:cstheme="minorHAnsi"/>
          <w:sz w:val="32"/>
          <w:szCs w:val="32"/>
        </w:rPr>
        <w:t>duas</w:t>
      </w:r>
      <w:r w:rsidR="008112AA">
        <w:rPr>
          <w:rFonts w:cstheme="minorHAnsi"/>
          <w:sz w:val="32"/>
          <w:szCs w:val="32"/>
        </w:rPr>
        <w:t xml:space="preserve"> colher</w:t>
      </w:r>
      <w:r>
        <w:rPr>
          <w:rFonts w:cstheme="minorHAnsi"/>
          <w:sz w:val="32"/>
          <w:szCs w:val="32"/>
        </w:rPr>
        <w:t>es</w:t>
      </w:r>
      <w:r w:rsidR="008112AA">
        <w:rPr>
          <w:rFonts w:cstheme="minorHAnsi"/>
          <w:sz w:val="32"/>
          <w:szCs w:val="32"/>
        </w:rPr>
        <w:t xml:space="preserve"> de s</w:t>
      </w:r>
      <w:r>
        <w:rPr>
          <w:rFonts w:cstheme="minorHAnsi"/>
          <w:sz w:val="32"/>
          <w:szCs w:val="32"/>
        </w:rPr>
        <w:t>opa</w:t>
      </w:r>
      <w:r w:rsidR="008112A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</w:t>
      </w:r>
      <w:r w:rsidR="008112AA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 xml:space="preserve"> azeite.</w:t>
      </w:r>
      <w:r w:rsidR="008112AA">
        <w:rPr>
          <w:rFonts w:cstheme="minorHAnsi"/>
          <w:sz w:val="32"/>
          <w:szCs w:val="32"/>
        </w:rPr>
        <w:t xml:space="preserve"> </w:t>
      </w:r>
      <w:r w:rsidR="00AC610E">
        <w:rPr>
          <w:rFonts w:cstheme="minorHAnsi"/>
          <w:sz w:val="32"/>
          <w:szCs w:val="32"/>
        </w:rPr>
        <w:t>D</w:t>
      </w:r>
      <w:r w:rsidR="008112AA">
        <w:rPr>
          <w:rFonts w:cstheme="minorHAnsi"/>
          <w:sz w:val="32"/>
          <w:szCs w:val="32"/>
        </w:rPr>
        <w:t>eixe refugar cerca de 3 minutos.</w:t>
      </w:r>
      <w:r w:rsidR="00D51A3B">
        <w:rPr>
          <w:rFonts w:cstheme="minorHAnsi"/>
          <w:sz w:val="32"/>
          <w:szCs w:val="32"/>
        </w:rPr>
        <w:t xml:space="preserve"> Seguidamente adicione as ervilhas, a cenoura, o feijão verde cortado e uma tigela de arroz. Deixe refugar durante 5 minutos.</w:t>
      </w:r>
      <w:r w:rsidR="007C473E">
        <w:rPr>
          <w:rFonts w:cstheme="minorHAnsi"/>
          <w:sz w:val="32"/>
          <w:szCs w:val="32"/>
        </w:rPr>
        <w:t xml:space="preserve"> Acrescente duas tigelas de água.  Deixe ferver durante dez minutos.</w:t>
      </w:r>
    </w:p>
    <w:p w:rsidR="00F24311" w:rsidRPr="00F24311" w:rsidRDefault="00F24311" w:rsidP="00F24311">
      <w:pPr>
        <w:jc w:val="center"/>
        <w:rPr>
          <w:rFonts w:ascii="Agency FB" w:hAnsi="Agency FB" w:cstheme="minorHAnsi"/>
          <w:b/>
          <w:sz w:val="44"/>
          <w:szCs w:val="44"/>
          <w:u w:val="single"/>
        </w:rPr>
      </w:pPr>
      <w:r w:rsidRPr="00F24311">
        <w:rPr>
          <w:rFonts w:ascii="Agency FB" w:hAnsi="Agency FB"/>
          <w:b/>
          <w:sz w:val="44"/>
          <w:szCs w:val="44"/>
          <w:u w:val="single"/>
        </w:rPr>
        <w:lastRenderedPageBreak/>
        <w:t>Salada colorida</w:t>
      </w:r>
    </w:p>
    <w:p w:rsidR="0090377C" w:rsidRPr="00155965" w:rsidRDefault="00F24311" w:rsidP="0090377C">
      <w:pPr>
        <w:tabs>
          <w:tab w:val="left" w:pos="2145"/>
        </w:tabs>
        <w:jc w:val="both"/>
        <w:rPr>
          <w:rFonts w:ascii="Arial" w:hAnsi="Arial" w:cs="Arial"/>
          <w:b/>
          <w:sz w:val="32"/>
          <w:szCs w:val="32"/>
        </w:rPr>
      </w:pPr>
      <w:r w:rsidRPr="0090377C">
        <w:rPr>
          <w:rFonts w:ascii="Arial" w:hAnsi="Arial" w:cs="Arial"/>
          <w:sz w:val="32"/>
          <w:szCs w:val="32"/>
        </w:rPr>
        <w:t xml:space="preserve"> </w:t>
      </w:r>
      <w:r w:rsidR="0090377C" w:rsidRPr="00155965">
        <w:rPr>
          <w:rFonts w:ascii="Arial" w:hAnsi="Arial" w:cs="Arial"/>
          <w:b/>
          <w:sz w:val="32"/>
          <w:szCs w:val="32"/>
        </w:rPr>
        <w:t>Ingredientes</w:t>
      </w:r>
    </w:p>
    <w:p w:rsidR="0090377C" w:rsidRPr="0090377C" w:rsidRDefault="0090377C" w:rsidP="00F24311">
      <w:pPr>
        <w:pStyle w:val="SemEspaamento"/>
        <w:rPr>
          <w:rFonts w:ascii="Arial" w:hAnsi="Arial" w:cs="Arial"/>
          <w:sz w:val="28"/>
          <w:szCs w:val="28"/>
        </w:rPr>
      </w:pPr>
    </w:p>
    <w:p w:rsidR="00F24311" w:rsidRPr="0090377C" w:rsidRDefault="00F24311" w:rsidP="00F24311">
      <w:pPr>
        <w:pStyle w:val="SemEspaamento"/>
        <w:numPr>
          <w:ilvl w:val="0"/>
          <w:numId w:val="8"/>
        </w:numPr>
        <w:rPr>
          <w:rFonts w:cstheme="minorHAnsi"/>
          <w:sz w:val="32"/>
          <w:szCs w:val="32"/>
        </w:rPr>
      </w:pPr>
      <w:r w:rsidRPr="0090377C">
        <w:rPr>
          <w:rFonts w:cstheme="minorHAnsi"/>
          <w:sz w:val="32"/>
          <w:szCs w:val="32"/>
        </w:rPr>
        <w:t xml:space="preserve">1 beterraba </w:t>
      </w:r>
    </w:p>
    <w:p w:rsidR="00F24311" w:rsidRPr="0090377C" w:rsidRDefault="00F24311" w:rsidP="00F24311">
      <w:pPr>
        <w:pStyle w:val="SemEspaamento"/>
        <w:numPr>
          <w:ilvl w:val="0"/>
          <w:numId w:val="8"/>
        </w:numPr>
        <w:rPr>
          <w:rFonts w:cstheme="minorHAnsi"/>
          <w:sz w:val="32"/>
          <w:szCs w:val="32"/>
        </w:rPr>
      </w:pPr>
      <w:r w:rsidRPr="0090377C">
        <w:rPr>
          <w:rFonts w:cstheme="minorHAnsi"/>
          <w:sz w:val="32"/>
          <w:szCs w:val="32"/>
        </w:rPr>
        <w:t>1 alface</w:t>
      </w:r>
    </w:p>
    <w:p w:rsidR="00F24311" w:rsidRPr="0090377C" w:rsidRDefault="00F24311" w:rsidP="00F24311">
      <w:pPr>
        <w:pStyle w:val="SemEspaamento"/>
        <w:numPr>
          <w:ilvl w:val="0"/>
          <w:numId w:val="8"/>
        </w:numPr>
        <w:rPr>
          <w:rFonts w:cstheme="minorHAnsi"/>
          <w:sz w:val="32"/>
          <w:szCs w:val="32"/>
        </w:rPr>
      </w:pPr>
      <w:r w:rsidRPr="0090377C">
        <w:rPr>
          <w:rFonts w:cstheme="minorHAnsi"/>
          <w:sz w:val="32"/>
          <w:szCs w:val="32"/>
        </w:rPr>
        <w:t>1 Tomate</w:t>
      </w:r>
    </w:p>
    <w:p w:rsidR="00F24311" w:rsidRPr="0090377C" w:rsidRDefault="00F24311" w:rsidP="00F24311">
      <w:pPr>
        <w:pStyle w:val="SemEspaamento"/>
        <w:numPr>
          <w:ilvl w:val="0"/>
          <w:numId w:val="8"/>
        </w:numPr>
        <w:rPr>
          <w:rFonts w:cstheme="minorHAnsi"/>
          <w:sz w:val="32"/>
          <w:szCs w:val="32"/>
        </w:rPr>
      </w:pPr>
      <w:r w:rsidRPr="0090377C">
        <w:rPr>
          <w:rFonts w:cstheme="minorHAnsi"/>
          <w:sz w:val="32"/>
          <w:szCs w:val="32"/>
        </w:rPr>
        <w:t>1 cenoura</w:t>
      </w:r>
    </w:p>
    <w:p w:rsidR="00F24311" w:rsidRPr="0090377C" w:rsidRDefault="00F24311" w:rsidP="00F24311">
      <w:pPr>
        <w:pStyle w:val="SemEspaamento"/>
        <w:numPr>
          <w:ilvl w:val="0"/>
          <w:numId w:val="8"/>
        </w:numPr>
        <w:rPr>
          <w:rFonts w:cstheme="minorHAnsi"/>
          <w:sz w:val="32"/>
          <w:szCs w:val="32"/>
        </w:rPr>
      </w:pPr>
      <w:r w:rsidRPr="0090377C">
        <w:rPr>
          <w:rFonts w:cstheme="minorHAnsi"/>
          <w:sz w:val="32"/>
          <w:szCs w:val="32"/>
        </w:rPr>
        <w:t>1dl de azeite</w:t>
      </w:r>
    </w:p>
    <w:p w:rsidR="00F24311" w:rsidRPr="0090377C" w:rsidRDefault="00F24311" w:rsidP="00F24311">
      <w:pPr>
        <w:pStyle w:val="SemEspaamento"/>
        <w:numPr>
          <w:ilvl w:val="0"/>
          <w:numId w:val="8"/>
        </w:numPr>
        <w:rPr>
          <w:rFonts w:cstheme="minorHAnsi"/>
          <w:sz w:val="32"/>
          <w:szCs w:val="32"/>
        </w:rPr>
      </w:pPr>
      <w:r w:rsidRPr="0090377C">
        <w:rPr>
          <w:rFonts w:cstheme="minorHAnsi"/>
          <w:sz w:val="32"/>
          <w:szCs w:val="32"/>
        </w:rPr>
        <w:t xml:space="preserve">1 limão     </w:t>
      </w:r>
    </w:p>
    <w:p w:rsidR="00F24311" w:rsidRDefault="00F24311" w:rsidP="00F24311">
      <w:pPr>
        <w:tabs>
          <w:tab w:val="left" w:pos="2145"/>
        </w:tabs>
        <w:jc w:val="both"/>
        <w:rPr>
          <w:rFonts w:ascii="Arial" w:hAnsi="Arial" w:cs="Arial"/>
          <w:b/>
          <w:sz w:val="32"/>
          <w:szCs w:val="32"/>
        </w:rPr>
      </w:pPr>
    </w:p>
    <w:p w:rsidR="00F24311" w:rsidRDefault="00F24311" w:rsidP="00F24311">
      <w:pPr>
        <w:tabs>
          <w:tab w:val="left" w:pos="2145"/>
        </w:tabs>
        <w:jc w:val="both"/>
        <w:rPr>
          <w:rFonts w:ascii="Arial" w:hAnsi="Arial" w:cs="Arial"/>
          <w:b/>
          <w:sz w:val="32"/>
          <w:szCs w:val="32"/>
        </w:rPr>
      </w:pPr>
      <w:r w:rsidRPr="00F24311">
        <w:rPr>
          <w:rFonts w:ascii="Arial" w:hAnsi="Arial" w:cs="Arial"/>
          <w:b/>
          <w:sz w:val="32"/>
          <w:szCs w:val="32"/>
        </w:rPr>
        <w:t>Modo de preparação</w:t>
      </w:r>
    </w:p>
    <w:p w:rsidR="0090377C" w:rsidRDefault="0090377C" w:rsidP="0090377C">
      <w:pPr>
        <w:tabs>
          <w:tab w:val="left" w:pos="2145"/>
        </w:tabs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Corte os legumes e coloque-os numa taça. Tempere com azeite e com sumo de limão.</w:t>
      </w:r>
    </w:p>
    <w:p w:rsidR="00F24311" w:rsidRDefault="00F24311" w:rsidP="00BB10E6">
      <w:pPr>
        <w:jc w:val="both"/>
        <w:rPr>
          <w:rFonts w:cstheme="minorHAnsi"/>
          <w:sz w:val="32"/>
          <w:szCs w:val="32"/>
        </w:rPr>
      </w:pPr>
    </w:p>
    <w:p w:rsidR="008112AA" w:rsidRPr="00155965" w:rsidRDefault="0056508C" w:rsidP="00DF011B">
      <w:pPr>
        <w:tabs>
          <w:tab w:val="left" w:pos="2145"/>
        </w:tabs>
        <w:jc w:val="center"/>
        <w:rPr>
          <w:rFonts w:ascii="Agency FB" w:hAnsi="Agency FB" w:cstheme="minorHAnsi"/>
          <w:b/>
          <w:sz w:val="40"/>
          <w:szCs w:val="40"/>
        </w:rPr>
      </w:pPr>
      <w:r w:rsidRPr="00155965">
        <w:rPr>
          <w:rFonts w:ascii="Agency FB" w:hAnsi="Agency FB" w:cstheme="minorHAnsi"/>
          <w:b/>
          <w:sz w:val="40"/>
          <w:szCs w:val="40"/>
        </w:rPr>
        <w:t xml:space="preserve">Sobremesa: </w:t>
      </w:r>
      <w:r w:rsidR="00BE5F82" w:rsidRPr="00155965">
        <w:rPr>
          <w:rFonts w:ascii="Agency FB" w:hAnsi="Agency FB" w:cstheme="minorHAnsi"/>
          <w:b/>
          <w:sz w:val="40"/>
          <w:szCs w:val="40"/>
        </w:rPr>
        <w:t xml:space="preserve"> fruta</w:t>
      </w:r>
      <w:r w:rsidR="00210763">
        <w:rPr>
          <w:rFonts w:ascii="Agency FB" w:hAnsi="Agency FB" w:cstheme="minorHAnsi"/>
          <w:b/>
          <w:sz w:val="40"/>
          <w:szCs w:val="40"/>
        </w:rPr>
        <w:t xml:space="preserve"> da época</w:t>
      </w:r>
    </w:p>
    <w:p w:rsidR="00BE5F82" w:rsidRPr="00155965" w:rsidRDefault="00BE5F82" w:rsidP="00BB10E6">
      <w:pPr>
        <w:tabs>
          <w:tab w:val="left" w:pos="2145"/>
        </w:tabs>
        <w:jc w:val="both"/>
        <w:rPr>
          <w:rFonts w:ascii="Arial" w:hAnsi="Arial" w:cs="Arial"/>
          <w:b/>
          <w:sz w:val="32"/>
          <w:szCs w:val="32"/>
        </w:rPr>
      </w:pPr>
      <w:r w:rsidRPr="00155965">
        <w:rPr>
          <w:rFonts w:ascii="Arial" w:hAnsi="Arial" w:cs="Arial"/>
          <w:b/>
          <w:sz w:val="32"/>
          <w:szCs w:val="32"/>
        </w:rPr>
        <w:t>Ingredientes</w:t>
      </w:r>
    </w:p>
    <w:p w:rsidR="00BE5F82" w:rsidRPr="00E942DB" w:rsidRDefault="00BE5F82" w:rsidP="00E942DB">
      <w:pPr>
        <w:pStyle w:val="PargrafodaLista"/>
        <w:numPr>
          <w:ilvl w:val="0"/>
          <w:numId w:val="5"/>
        </w:numPr>
        <w:tabs>
          <w:tab w:val="left" w:pos="2145"/>
        </w:tabs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Morangos</w:t>
      </w:r>
    </w:p>
    <w:p w:rsidR="00BE5F82" w:rsidRPr="00E942DB" w:rsidRDefault="00BE5F82" w:rsidP="00E942DB">
      <w:pPr>
        <w:pStyle w:val="PargrafodaLista"/>
        <w:numPr>
          <w:ilvl w:val="0"/>
          <w:numId w:val="5"/>
        </w:numPr>
        <w:tabs>
          <w:tab w:val="left" w:pos="2145"/>
        </w:tabs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Pêssegos</w:t>
      </w:r>
    </w:p>
    <w:p w:rsidR="00BE5F82" w:rsidRPr="00E942DB" w:rsidRDefault="00BE5F82" w:rsidP="00E942DB">
      <w:pPr>
        <w:pStyle w:val="PargrafodaLista"/>
        <w:numPr>
          <w:ilvl w:val="0"/>
          <w:numId w:val="5"/>
        </w:numPr>
        <w:tabs>
          <w:tab w:val="left" w:pos="2145"/>
        </w:tabs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Uvas</w:t>
      </w:r>
    </w:p>
    <w:p w:rsidR="00BE5F82" w:rsidRPr="00E942DB" w:rsidRDefault="007C473E" w:rsidP="00E942DB">
      <w:pPr>
        <w:pStyle w:val="PargrafodaLista"/>
        <w:numPr>
          <w:ilvl w:val="0"/>
          <w:numId w:val="5"/>
        </w:numPr>
        <w:tabs>
          <w:tab w:val="left" w:pos="2145"/>
        </w:tabs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Alperces</w:t>
      </w:r>
    </w:p>
    <w:p w:rsidR="007C473E" w:rsidRPr="00E942DB" w:rsidRDefault="007C473E" w:rsidP="00E942DB">
      <w:pPr>
        <w:pStyle w:val="PargrafodaLista"/>
        <w:numPr>
          <w:ilvl w:val="0"/>
          <w:numId w:val="5"/>
        </w:numPr>
        <w:tabs>
          <w:tab w:val="left" w:pos="2145"/>
        </w:tabs>
        <w:jc w:val="both"/>
        <w:rPr>
          <w:rFonts w:cstheme="minorHAnsi"/>
          <w:sz w:val="32"/>
          <w:szCs w:val="32"/>
        </w:rPr>
      </w:pPr>
      <w:r w:rsidRPr="00E942DB">
        <w:rPr>
          <w:rFonts w:cstheme="minorHAnsi"/>
          <w:sz w:val="32"/>
          <w:szCs w:val="32"/>
        </w:rPr>
        <w:t>Maçã</w:t>
      </w:r>
    </w:p>
    <w:p w:rsidR="00BE5F82" w:rsidRPr="00155965" w:rsidRDefault="00BE5F82" w:rsidP="00BB10E6">
      <w:pPr>
        <w:tabs>
          <w:tab w:val="left" w:pos="2145"/>
        </w:tabs>
        <w:jc w:val="both"/>
        <w:rPr>
          <w:rFonts w:ascii="Arial" w:hAnsi="Arial" w:cs="Arial"/>
          <w:b/>
          <w:sz w:val="32"/>
          <w:szCs w:val="32"/>
        </w:rPr>
      </w:pPr>
      <w:bookmarkStart w:id="2" w:name="_Hlk511298166"/>
      <w:r w:rsidRPr="00155965">
        <w:rPr>
          <w:rFonts w:ascii="Arial" w:hAnsi="Arial" w:cs="Arial"/>
          <w:b/>
          <w:sz w:val="32"/>
          <w:szCs w:val="32"/>
        </w:rPr>
        <w:t>Modo de preparação</w:t>
      </w:r>
    </w:p>
    <w:p w:rsidR="00BE5F82" w:rsidRDefault="00BE5F82" w:rsidP="00BB10E6">
      <w:pPr>
        <w:tabs>
          <w:tab w:val="left" w:pos="2145"/>
        </w:tabs>
        <w:jc w:val="both"/>
        <w:rPr>
          <w:rFonts w:cstheme="minorHAnsi"/>
          <w:sz w:val="32"/>
          <w:szCs w:val="32"/>
        </w:rPr>
      </w:pPr>
      <w:bookmarkStart w:id="3" w:name="_Hlk511298415"/>
      <w:bookmarkEnd w:id="2"/>
      <w:r>
        <w:rPr>
          <w:rFonts w:cstheme="minorHAnsi"/>
          <w:sz w:val="32"/>
          <w:szCs w:val="32"/>
        </w:rPr>
        <w:t xml:space="preserve">Corte a fruta </w:t>
      </w:r>
      <w:r w:rsidR="007C473E">
        <w:rPr>
          <w:rFonts w:cstheme="minorHAnsi"/>
          <w:sz w:val="32"/>
          <w:szCs w:val="32"/>
        </w:rPr>
        <w:t xml:space="preserve">e coloque-a num </w:t>
      </w:r>
      <w:r w:rsidR="00210763">
        <w:rPr>
          <w:rFonts w:cstheme="minorHAnsi"/>
          <w:sz w:val="32"/>
          <w:szCs w:val="32"/>
        </w:rPr>
        <w:t>prato de sobremesa</w:t>
      </w:r>
      <w:r>
        <w:rPr>
          <w:rFonts w:cstheme="minorHAnsi"/>
          <w:sz w:val="32"/>
          <w:szCs w:val="32"/>
        </w:rPr>
        <w:t>.</w:t>
      </w:r>
      <w:r w:rsidR="007C473E">
        <w:rPr>
          <w:rFonts w:cstheme="minorHAnsi"/>
          <w:sz w:val="32"/>
          <w:szCs w:val="32"/>
        </w:rPr>
        <w:t xml:space="preserve"> Enfeite com folhas de stévia e de hortelã </w:t>
      </w:r>
    </w:p>
    <w:bookmarkEnd w:id="3"/>
    <w:p w:rsidR="007C473E" w:rsidRDefault="007C473E" w:rsidP="00155965">
      <w:pPr>
        <w:tabs>
          <w:tab w:val="left" w:pos="2145"/>
        </w:tabs>
        <w:jc w:val="center"/>
        <w:rPr>
          <w:rFonts w:ascii="Algerian" w:hAnsi="Algerian" w:cstheme="minorHAnsi"/>
          <w:sz w:val="32"/>
          <w:szCs w:val="32"/>
        </w:rPr>
      </w:pPr>
    </w:p>
    <w:p w:rsidR="00210763" w:rsidRDefault="00210763" w:rsidP="00155965">
      <w:pPr>
        <w:tabs>
          <w:tab w:val="left" w:pos="2145"/>
        </w:tabs>
        <w:jc w:val="center"/>
        <w:rPr>
          <w:rFonts w:ascii="Algerian" w:hAnsi="Algerian" w:cstheme="minorHAnsi"/>
          <w:sz w:val="32"/>
          <w:szCs w:val="32"/>
        </w:rPr>
      </w:pPr>
    </w:p>
    <w:p w:rsidR="00210763" w:rsidRPr="00155965" w:rsidRDefault="00210763" w:rsidP="00155965">
      <w:pPr>
        <w:tabs>
          <w:tab w:val="left" w:pos="2145"/>
        </w:tabs>
        <w:jc w:val="center"/>
        <w:rPr>
          <w:rFonts w:ascii="Algerian" w:hAnsi="Algerian" w:cstheme="minorHAnsi"/>
          <w:sz w:val="32"/>
          <w:szCs w:val="32"/>
        </w:rPr>
      </w:pPr>
    </w:p>
    <w:p w:rsidR="007C473E" w:rsidRPr="00155965" w:rsidRDefault="00BE5F82" w:rsidP="00155965">
      <w:pPr>
        <w:tabs>
          <w:tab w:val="left" w:pos="2145"/>
        </w:tabs>
        <w:jc w:val="center"/>
        <w:rPr>
          <w:rFonts w:ascii="Agency FB" w:hAnsi="Agency FB" w:cstheme="minorHAnsi"/>
          <w:b/>
          <w:sz w:val="40"/>
          <w:szCs w:val="40"/>
        </w:rPr>
      </w:pPr>
      <w:r w:rsidRPr="00155965">
        <w:rPr>
          <w:rFonts w:ascii="Agency FB" w:hAnsi="Agency FB" w:cstheme="minorHAnsi"/>
          <w:b/>
          <w:sz w:val="40"/>
          <w:szCs w:val="40"/>
        </w:rPr>
        <w:lastRenderedPageBreak/>
        <w:t>Bebida:</w:t>
      </w:r>
    </w:p>
    <w:p w:rsidR="00BE5F82" w:rsidRPr="00155965" w:rsidRDefault="007C473E" w:rsidP="00155965">
      <w:pPr>
        <w:tabs>
          <w:tab w:val="left" w:pos="2145"/>
        </w:tabs>
        <w:jc w:val="center"/>
        <w:rPr>
          <w:rFonts w:ascii="Agency FB" w:hAnsi="Agency FB" w:cstheme="minorHAnsi"/>
          <w:b/>
          <w:sz w:val="40"/>
          <w:szCs w:val="40"/>
        </w:rPr>
      </w:pPr>
      <w:r w:rsidRPr="00155965">
        <w:rPr>
          <w:rFonts w:ascii="Agency FB" w:hAnsi="Agency FB" w:cstheme="minorHAnsi"/>
          <w:b/>
          <w:sz w:val="40"/>
          <w:szCs w:val="40"/>
        </w:rPr>
        <w:t>S</w:t>
      </w:r>
      <w:r w:rsidR="00BE5F82" w:rsidRPr="00155965">
        <w:rPr>
          <w:rFonts w:ascii="Agency FB" w:hAnsi="Agency FB" w:cstheme="minorHAnsi"/>
          <w:b/>
          <w:sz w:val="40"/>
          <w:szCs w:val="40"/>
        </w:rPr>
        <w:t xml:space="preserve">umo </w:t>
      </w:r>
      <w:r w:rsidRPr="00155965">
        <w:rPr>
          <w:rFonts w:ascii="Agency FB" w:hAnsi="Agency FB" w:cstheme="minorHAnsi"/>
          <w:b/>
          <w:sz w:val="40"/>
          <w:szCs w:val="40"/>
        </w:rPr>
        <w:t xml:space="preserve">natural </w:t>
      </w:r>
      <w:r w:rsidR="00BE5F82" w:rsidRPr="00155965">
        <w:rPr>
          <w:rFonts w:ascii="Agency FB" w:hAnsi="Agency FB" w:cstheme="minorHAnsi"/>
          <w:b/>
          <w:sz w:val="40"/>
          <w:szCs w:val="40"/>
        </w:rPr>
        <w:t>de laranja</w:t>
      </w:r>
    </w:p>
    <w:p w:rsidR="00155965" w:rsidRPr="00155965" w:rsidRDefault="00155965" w:rsidP="00155965">
      <w:pPr>
        <w:tabs>
          <w:tab w:val="left" w:pos="2145"/>
        </w:tabs>
        <w:rPr>
          <w:rFonts w:ascii="Arial" w:hAnsi="Arial" w:cs="Arial"/>
          <w:b/>
          <w:sz w:val="32"/>
          <w:szCs w:val="32"/>
        </w:rPr>
      </w:pPr>
      <w:r w:rsidRPr="00155965">
        <w:rPr>
          <w:rFonts w:ascii="Arial" w:hAnsi="Arial" w:cs="Arial"/>
          <w:b/>
          <w:sz w:val="32"/>
          <w:szCs w:val="32"/>
        </w:rPr>
        <w:t>Ingredientes</w:t>
      </w:r>
    </w:p>
    <w:p w:rsidR="00BE5F82" w:rsidRDefault="002F4081" w:rsidP="00E942DB">
      <w:pPr>
        <w:pStyle w:val="PargrafodaLista"/>
        <w:numPr>
          <w:ilvl w:val="0"/>
          <w:numId w:val="6"/>
        </w:numPr>
        <w:tabs>
          <w:tab w:val="left" w:pos="214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E942DB" w:rsidRPr="00E942DB">
        <w:rPr>
          <w:rFonts w:cstheme="minorHAnsi"/>
          <w:sz w:val="28"/>
          <w:szCs w:val="28"/>
        </w:rPr>
        <w:t xml:space="preserve"> laranjas</w:t>
      </w:r>
    </w:p>
    <w:p w:rsidR="00155965" w:rsidRDefault="00155965" w:rsidP="00E942DB">
      <w:pPr>
        <w:pStyle w:val="PargrafodaLista"/>
        <w:numPr>
          <w:ilvl w:val="0"/>
          <w:numId w:val="6"/>
        </w:numPr>
        <w:tabs>
          <w:tab w:val="left" w:pos="214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Um ramo de hortelã</w:t>
      </w:r>
    </w:p>
    <w:p w:rsidR="00E942DB" w:rsidRDefault="00E942DB" w:rsidP="00E942DB">
      <w:pPr>
        <w:tabs>
          <w:tab w:val="left" w:pos="2145"/>
        </w:tabs>
        <w:jc w:val="both"/>
        <w:rPr>
          <w:rFonts w:ascii="Arial Black" w:hAnsi="Arial Black" w:cstheme="minorHAnsi"/>
          <w:sz w:val="24"/>
          <w:szCs w:val="24"/>
        </w:rPr>
      </w:pPr>
      <w:r w:rsidRPr="00E942DB">
        <w:rPr>
          <w:rFonts w:ascii="Arial Black" w:hAnsi="Arial Black" w:cstheme="minorHAnsi"/>
          <w:sz w:val="24"/>
          <w:szCs w:val="24"/>
        </w:rPr>
        <w:t>Modo de preparação</w:t>
      </w:r>
    </w:p>
    <w:p w:rsidR="00E942DB" w:rsidRPr="00E942DB" w:rsidRDefault="00E942DB" w:rsidP="00E942DB">
      <w:pPr>
        <w:tabs>
          <w:tab w:val="left" w:pos="2145"/>
        </w:tabs>
        <w:jc w:val="both"/>
        <w:rPr>
          <w:rFonts w:ascii="Arial Black" w:hAnsi="Arial Black" w:cstheme="minorHAnsi"/>
          <w:b/>
          <w:sz w:val="24"/>
          <w:szCs w:val="24"/>
        </w:rPr>
      </w:pPr>
    </w:p>
    <w:p w:rsidR="00E942DB" w:rsidRPr="00E942DB" w:rsidRDefault="00E942DB" w:rsidP="00E942DB">
      <w:pPr>
        <w:pStyle w:val="PargrafodaLista"/>
        <w:tabs>
          <w:tab w:val="left" w:pos="214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Corte as laranjas ao meio. Esprema o sumo das laranjas com a ajuda de um espremedor. Coloque o sumo num copo e enfeite com uma rodela de laranja e uma folha de hortelã.</w:t>
      </w:r>
    </w:p>
    <w:p w:rsidR="00E942DB" w:rsidRDefault="00E942DB" w:rsidP="00BB10E6">
      <w:pPr>
        <w:tabs>
          <w:tab w:val="left" w:pos="2145"/>
        </w:tabs>
        <w:jc w:val="both"/>
        <w:rPr>
          <w:rFonts w:ascii="Arial" w:hAnsi="Arial" w:cs="Arial"/>
          <w:sz w:val="28"/>
          <w:szCs w:val="28"/>
        </w:rPr>
      </w:pPr>
    </w:p>
    <w:p w:rsidR="00E942DB" w:rsidRDefault="00E942DB" w:rsidP="00BB10E6">
      <w:pPr>
        <w:tabs>
          <w:tab w:val="left" w:pos="2145"/>
        </w:tabs>
        <w:jc w:val="both"/>
        <w:rPr>
          <w:rFonts w:ascii="Arial" w:hAnsi="Arial" w:cs="Arial"/>
          <w:sz w:val="28"/>
          <w:szCs w:val="28"/>
        </w:rPr>
      </w:pPr>
    </w:p>
    <w:p w:rsidR="00F24311" w:rsidRPr="00F24311" w:rsidRDefault="00F24311" w:rsidP="00F2431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F24311">
        <w:rPr>
          <w:rFonts w:ascii="Arial" w:hAnsi="Arial" w:cs="Arial"/>
          <w:b/>
          <w:sz w:val="24"/>
          <w:szCs w:val="24"/>
        </w:rPr>
        <w:t>Trabalho realizado pelas alunas da Escola Básica Dr. Fortunato de Almeida:</w:t>
      </w:r>
    </w:p>
    <w:p w:rsidR="00E942DB" w:rsidRPr="00F24311" w:rsidRDefault="00E942DB" w:rsidP="00BB10E6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</w:p>
    <w:p w:rsidR="00BE5F82" w:rsidRPr="00F24311" w:rsidRDefault="00BE5F82" w:rsidP="00BB10E6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  <w:r w:rsidRPr="00F24311">
        <w:rPr>
          <w:rFonts w:ascii="Arial" w:hAnsi="Arial" w:cs="Arial"/>
          <w:sz w:val="24"/>
          <w:szCs w:val="24"/>
        </w:rPr>
        <w:t xml:space="preserve">Margarida </w:t>
      </w:r>
      <w:r w:rsidR="00BC38F7">
        <w:rPr>
          <w:rFonts w:ascii="Arial" w:hAnsi="Arial" w:cs="Arial"/>
          <w:sz w:val="24"/>
          <w:szCs w:val="24"/>
        </w:rPr>
        <w:t xml:space="preserve">Sofia dos Santos </w:t>
      </w:r>
      <w:r w:rsidRPr="00F24311">
        <w:rPr>
          <w:rFonts w:ascii="Arial" w:hAnsi="Arial" w:cs="Arial"/>
          <w:sz w:val="24"/>
          <w:szCs w:val="24"/>
        </w:rPr>
        <w:t xml:space="preserve">Amorim </w:t>
      </w:r>
      <w:r w:rsidR="00BC38F7">
        <w:rPr>
          <w:rFonts w:ascii="Arial" w:hAnsi="Arial" w:cs="Arial"/>
          <w:sz w:val="24"/>
          <w:szCs w:val="24"/>
        </w:rPr>
        <w:t>Silva,</w:t>
      </w:r>
      <w:r w:rsidRPr="00F24311">
        <w:rPr>
          <w:rFonts w:ascii="Arial" w:hAnsi="Arial" w:cs="Arial"/>
          <w:sz w:val="24"/>
          <w:szCs w:val="24"/>
        </w:rPr>
        <w:t xml:space="preserve"> 6</w:t>
      </w:r>
      <w:r w:rsidR="00B74AAE" w:rsidRPr="00F24311">
        <w:rPr>
          <w:rFonts w:ascii="Arial" w:hAnsi="Arial" w:cs="Arial"/>
          <w:sz w:val="24"/>
          <w:szCs w:val="24"/>
        </w:rPr>
        <w:t>ºA</w:t>
      </w:r>
      <w:r w:rsidR="00BC38F7">
        <w:rPr>
          <w:rFonts w:ascii="Arial" w:hAnsi="Arial" w:cs="Arial"/>
          <w:sz w:val="24"/>
          <w:szCs w:val="24"/>
        </w:rPr>
        <w:t>, nº8</w:t>
      </w:r>
    </w:p>
    <w:p w:rsidR="002068A3" w:rsidRPr="00F24311" w:rsidRDefault="002068A3" w:rsidP="00BB10E6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  <w:r w:rsidRPr="00F24311">
        <w:rPr>
          <w:rFonts w:ascii="Arial" w:hAnsi="Arial" w:cs="Arial"/>
          <w:sz w:val="24"/>
          <w:szCs w:val="24"/>
        </w:rPr>
        <w:t>Matilde Amaral Santos</w:t>
      </w:r>
      <w:r w:rsidR="00BC38F7">
        <w:rPr>
          <w:rFonts w:ascii="Arial" w:hAnsi="Arial" w:cs="Arial"/>
          <w:sz w:val="24"/>
          <w:szCs w:val="24"/>
        </w:rPr>
        <w:t>,</w:t>
      </w:r>
      <w:r w:rsidRPr="00F24311">
        <w:rPr>
          <w:rFonts w:ascii="Arial" w:hAnsi="Arial" w:cs="Arial"/>
          <w:sz w:val="24"/>
          <w:szCs w:val="24"/>
        </w:rPr>
        <w:t xml:space="preserve"> 6</w:t>
      </w:r>
      <w:r w:rsidR="00B74AAE" w:rsidRPr="00F24311">
        <w:rPr>
          <w:rFonts w:ascii="Arial" w:hAnsi="Arial" w:cs="Arial"/>
          <w:sz w:val="24"/>
          <w:szCs w:val="24"/>
        </w:rPr>
        <w:t>ºA</w:t>
      </w:r>
      <w:r w:rsidR="00BC38F7">
        <w:rPr>
          <w:rFonts w:ascii="Arial" w:hAnsi="Arial" w:cs="Arial"/>
          <w:sz w:val="24"/>
          <w:szCs w:val="24"/>
        </w:rPr>
        <w:t>, nº11</w:t>
      </w:r>
      <w:bookmarkStart w:id="4" w:name="_GoBack"/>
      <w:bookmarkEnd w:id="4"/>
    </w:p>
    <w:p w:rsidR="002068A3" w:rsidRPr="00F24311" w:rsidRDefault="002068A3" w:rsidP="00BB10E6">
      <w:pPr>
        <w:tabs>
          <w:tab w:val="left" w:pos="2145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sectPr w:rsidR="002068A3" w:rsidRPr="00F2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8B" w:rsidRDefault="00AD1D8B" w:rsidP="00F44FF1">
      <w:pPr>
        <w:spacing w:after="0" w:line="240" w:lineRule="auto"/>
      </w:pPr>
      <w:r>
        <w:separator/>
      </w:r>
    </w:p>
  </w:endnote>
  <w:endnote w:type="continuationSeparator" w:id="0">
    <w:p w:rsidR="00AD1D8B" w:rsidRDefault="00AD1D8B" w:rsidP="00F4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8B" w:rsidRDefault="00AD1D8B" w:rsidP="00F44FF1">
      <w:pPr>
        <w:spacing w:after="0" w:line="240" w:lineRule="auto"/>
      </w:pPr>
      <w:r>
        <w:separator/>
      </w:r>
    </w:p>
  </w:footnote>
  <w:footnote w:type="continuationSeparator" w:id="0">
    <w:p w:rsidR="00AD1D8B" w:rsidRDefault="00AD1D8B" w:rsidP="00F4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5387"/>
    <w:multiLevelType w:val="hybridMultilevel"/>
    <w:tmpl w:val="3C3E8AE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10D"/>
    <w:multiLevelType w:val="hybridMultilevel"/>
    <w:tmpl w:val="81F88E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55A8"/>
    <w:multiLevelType w:val="hybridMultilevel"/>
    <w:tmpl w:val="A3CC53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422F"/>
    <w:multiLevelType w:val="hybridMultilevel"/>
    <w:tmpl w:val="DDE2DE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B797C"/>
    <w:multiLevelType w:val="hybridMultilevel"/>
    <w:tmpl w:val="2F7C2C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A6C05"/>
    <w:multiLevelType w:val="hybridMultilevel"/>
    <w:tmpl w:val="8D0CAFCA"/>
    <w:lvl w:ilvl="0" w:tplc="0816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6D66375C"/>
    <w:multiLevelType w:val="hybridMultilevel"/>
    <w:tmpl w:val="12CA28B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C23D2"/>
    <w:multiLevelType w:val="hybridMultilevel"/>
    <w:tmpl w:val="AD5AC248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AC"/>
    <w:rsid w:val="000C6BE0"/>
    <w:rsid w:val="00117682"/>
    <w:rsid w:val="00155965"/>
    <w:rsid w:val="001774D0"/>
    <w:rsid w:val="002068A3"/>
    <w:rsid w:val="00210763"/>
    <w:rsid w:val="002111FD"/>
    <w:rsid w:val="00232758"/>
    <w:rsid w:val="002F4081"/>
    <w:rsid w:val="00380FAC"/>
    <w:rsid w:val="00384F55"/>
    <w:rsid w:val="003A69BE"/>
    <w:rsid w:val="003E555C"/>
    <w:rsid w:val="0046648E"/>
    <w:rsid w:val="00511766"/>
    <w:rsid w:val="0056508C"/>
    <w:rsid w:val="005F3AC5"/>
    <w:rsid w:val="00711B1B"/>
    <w:rsid w:val="007A1CDB"/>
    <w:rsid w:val="007B4957"/>
    <w:rsid w:val="007C3A18"/>
    <w:rsid w:val="007C473E"/>
    <w:rsid w:val="008112AA"/>
    <w:rsid w:val="00815A4D"/>
    <w:rsid w:val="00844C56"/>
    <w:rsid w:val="00852BDC"/>
    <w:rsid w:val="00895106"/>
    <w:rsid w:val="008D6FD4"/>
    <w:rsid w:val="0090377C"/>
    <w:rsid w:val="0094048D"/>
    <w:rsid w:val="00940842"/>
    <w:rsid w:val="00961FA8"/>
    <w:rsid w:val="00AC610E"/>
    <w:rsid w:val="00AD1D8B"/>
    <w:rsid w:val="00B74AAE"/>
    <w:rsid w:val="00BB10E6"/>
    <w:rsid w:val="00BB47DC"/>
    <w:rsid w:val="00BC38F7"/>
    <w:rsid w:val="00BE5F82"/>
    <w:rsid w:val="00C82CEC"/>
    <w:rsid w:val="00D34731"/>
    <w:rsid w:val="00D51A3B"/>
    <w:rsid w:val="00D551CF"/>
    <w:rsid w:val="00DF011B"/>
    <w:rsid w:val="00E22089"/>
    <w:rsid w:val="00E942DB"/>
    <w:rsid w:val="00EB0B7B"/>
    <w:rsid w:val="00F15DFE"/>
    <w:rsid w:val="00F24311"/>
    <w:rsid w:val="00F44FF1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CBEA"/>
  <w15:docId w15:val="{64AF0DF5-4F69-4703-A2F6-E95D3D19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380F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8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arter"/>
    <w:uiPriority w:val="99"/>
    <w:unhideWhenUsed/>
    <w:rsid w:val="00F4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4FF1"/>
  </w:style>
  <w:style w:type="paragraph" w:styleId="Rodap">
    <w:name w:val="footer"/>
    <w:basedOn w:val="Normal"/>
    <w:link w:val="RodapCarter"/>
    <w:uiPriority w:val="99"/>
    <w:unhideWhenUsed/>
    <w:rsid w:val="00F4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4FF1"/>
  </w:style>
  <w:style w:type="paragraph" w:styleId="PargrafodaLista">
    <w:name w:val="List Paragraph"/>
    <w:basedOn w:val="Normal"/>
    <w:uiPriority w:val="34"/>
    <w:qFormat/>
    <w:rsid w:val="00E942DB"/>
    <w:pPr>
      <w:ind w:left="720"/>
      <w:contextualSpacing/>
    </w:pPr>
  </w:style>
  <w:style w:type="paragraph" w:styleId="SemEspaamento">
    <w:name w:val="No Spacing"/>
    <w:uiPriority w:val="1"/>
    <w:qFormat/>
    <w:rsid w:val="00F24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FBAC-1FF2-49A5-BBAF-665CAEEB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Aprovisionamento</dc:creator>
  <cp:lastModifiedBy>Francisco Paiva</cp:lastModifiedBy>
  <cp:revision>13</cp:revision>
  <dcterms:created xsi:type="dcterms:W3CDTF">2018-04-12T10:43:00Z</dcterms:created>
  <dcterms:modified xsi:type="dcterms:W3CDTF">2018-04-23T21:33:00Z</dcterms:modified>
</cp:coreProperties>
</file>