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C" w:rsidRDefault="008F14DC">
      <w:pPr>
        <w:jc w:val="center"/>
        <w:rPr>
          <w:rFonts w:ascii="Arial" w:hAnsi="Arial" w:cs="Arial"/>
          <w:sz w:val="40"/>
          <w:szCs w:val="40"/>
        </w:rPr>
      </w:pPr>
    </w:p>
    <w:p w:rsidR="00FA3F26" w:rsidRDefault="00FA3F2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F14DC" w:rsidRDefault="00FA1D8F">
      <w:r>
        <w:rPr>
          <w:rFonts w:ascii="Arial" w:hAnsi="Arial" w:cs="Arial"/>
          <w:sz w:val="40"/>
          <w:szCs w:val="40"/>
        </w:rPr>
        <w:t xml:space="preserve">Nome Vulgar: </w:t>
      </w:r>
      <w:r w:rsidRPr="00FA1D8F">
        <w:rPr>
          <w:rFonts w:ascii="Arial" w:hAnsi="Arial" w:cs="Arial"/>
          <w:b/>
          <w:sz w:val="40"/>
          <w:szCs w:val="40"/>
        </w:rPr>
        <w:t>Atum-Rabilho</w:t>
      </w:r>
    </w:p>
    <w:p w:rsidR="008F14DC" w:rsidRPr="00FA1D8F" w:rsidRDefault="00FA1D8F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Nome Científico: </w:t>
      </w:r>
      <w:r w:rsidR="00BB1238">
        <w:rPr>
          <w:rFonts w:ascii="Arial" w:hAnsi="Arial" w:cs="Arial"/>
          <w:b/>
          <w:i/>
          <w:sz w:val="40"/>
          <w:szCs w:val="40"/>
        </w:rPr>
        <w:t>Thunnus t</w:t>
      </w:r>
      <w:r w:rsidRPr="00FA1D8F">
        <w:rPr>
          <w:rFonts w:ascii="Arial" w:hAnsi="Arial" w:cs="Arial"/>
          <w:b/>
          <w:i/>
          <w:sz w:val="40"/>
          <w:szCs w:val="40"/>
        </w:rPr>
        <w:t>hynnus</w:t>
      </w:r>
    </w:p>
    <w:p w:rsidR="008F14DC" w:rsidRDefault="008F14DC">
      <w:pPr>
        <w:rPr>
          <w:rFonts w:ascii="Arial" w:hAnsi="Arial" w:cs="Arial"/>
          <w:sz w:val="40"/>
          <w:szCs w:val="40"/>
        </w:rPr>
      </w:pP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Fonts w:ascii="Arial" w:hAnsi="Arial" w:cs="Arial"/>
          <w:sz w:val="32"/>
          <w:szCs w:val="32"/>
        </w:rPr>
        <w:t>Pode chegar aos 3 metros de comprimento e pesar uma tonelada.</w:t>
      </w: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Style w:val="nfaseacentuada"/>
          <w:rFonts w:ascii="Arial" w:hAnsi="Arial"/>
          <w:b w:val="0"/>
          <w:bCs w:val="0"/>
          <w:color w:val="2A2A2A"/>
          <w:sz w:val="32"/>
          <w:szCs w:val="32"/>
        </w:rPr>
        <w:t>O atum é um peixe valioso não só para a alimentação humana, mas principalmente para o equilíbrio do ecossistema marinho</w:t>
      </w:r>
      <w:r w:rsidRPr="00FA1D8F">
        <w:rPr>
          <w:rFonts w:ascii="Arial" w:hAnsi="Arial"/>
          <w:color w:val="2A2A2A"/>
          <w:sz w:val="32"/>
          <w:szCs w:val="32"/>
        </w:rPr>
        <w:t>.</w:t>
      </w: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Style w:val="nfaseacentuada"/>
          <w:rFonts w:ascii="Arial" w:hAnsi="Arial"/>
          <w:b w:val="0"/>
          <w:bCs w:val="0"/>
          <w:color w:val="2A2A2A"/>
          <w:sz w:val="32"/>
          <w:szCs w:val="32"/>
        </w:rPr>
        <w:t>Os métodos de pesca do atum matam até sete vezes mais outras espécies de peixe do que métodos convencionais e em menor escala</w:t>
      </w:r>
      <w:r w:rsidRPr="00FA1D8F">
        <w:rPr>
          <w:rFonts w:ascii="Arial" w:hAnsi="Arial"/>
          <w:color w:val="2A2A2A"/>
          <w:sz w:val="32"/>
          <w:szCs w:val="32"/>
        </w:rPr>
        <w:t xml:space="preserve">. </w:t>
      </w: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Fonts w:ascii="Arial" w:hAnsi="Arial"/>
          <w:color w:val="2A2A2A"/>
          <w:sz w:val="32"/>
          <w:szCs w:val="32"/>
        </w:rPr>
        <w:t>Os atuns são grandes nadadores, podendo realizar migrações ao longo de um oceano.</w:t>
      </w: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Fonts w:ascii="Arial" w:hAnsi="Arial"/>
          <w:color w:val="2A2A2A"/>
          <w:sz w:val="32"/>
          <w:szCs w:val="32"/>
        </w:rPr>
        <w:t>O atum é um animal marinho que está prestes a entrar em vias de extinção.</w:t>
      </w:r>
    </w:p>
    <w:p w:rsidR="008F14DC" w:rsidRPr="00FA1D8F" w:rsidRDefault="00FA1D8F" w:rsidP="00FA1D8F">
      <w:pPr>
        <w:jc w:val="both"/>
        <w:rPr>
          <w:sz w:val="32"/>
          <w:szCs w:val="32"/>
        </w:rPr>
      </w:pPr>
      <w:r w:rsidRPr="00FA1D8F">
        <w:rPr>
          <w:rFonts w:ascii="Arial" w:hAnsi="Arial"/>
          <w:color w:val="2A2A2A"/>
          <w:sz w:val="32"/>
          <w:szCs w:val="32"/>
        </w:rPr>
        <w:t>O consumo do atum trás alguns benefícios para a saúde como a prevenção de cancro e de depressão. Mas tem também alguns malefícios como o alto teor de sódio</w:t>
      </w:r>
      <w:r w:rsidR="00F54238">
        <w:rPr>
          <w:rFonts w:ascii="Arial" w:hAnsi="Arial"/>
          <w:color w:val="2A2A2A"/>
          <w:sz w:val="32"/>
          <w:szCs w:val="32"/>
        </w:rPr>
        <w:t xml:space="preserve"> </w:t>
      </w:r>
      <w:r w:rsidRPr="00FA1D8F">
        <w:rPr>
          <w:rFonts w:ascii="Arial" w:hAnsi="Arial"/>
          <w:color w:val="2A2A2A"/>
          <w:sz w:val="32"/>
          <w:szCs w:val="32"/>
        </w:rPr>
        <w:t>.</w:t>
      </w:r>
    </w:p>
    <w:p w:rsidR="008F14DC" w:rsidRPr="00FA1D8F" w:rsidRDefault="008F14DC" w:rsidP="00FA1D8F">
      <w:pPr>
        <w:jc w:val="both"/>
        <w:rPr>
          <w:rFonts w:ascii="Arial" w:hAnsi="Arial"/>
          <w:color w:val="2A2A2A"/>
          <w:sz w:val="32"/>
          <w:szCs w:val="32"/>
        </w:rPr>
      </w:pPr>
    </w:p>
    <w:p w:rsidR="008F14DC" w:rsidRPr="00FA1D8F" w:rsidRDefault="008F14DC" w:rsidP="00FA1D8F">
      <w:pPr>
        <w:jc w:val="both"/>
        <w:rPr>
          <w:sz w:val="32"/>
          <w:szCs w:val="32"/>
        </w:rPr>
      </w:pPr>
    </w:p>
    <w:sectPr w:rsidR="008F14DC" w:rsidRPr="00FA1D8F" w:rsidSect="00FA1D8F">
      <w:pgSz w:w="11906" w:h="16838"/>
      <w:pgMar w:top="284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C"/>
    <w:rsid w:val="008F14DC"/>
    <w:rsid w:val="00BB1238"/>
    <w:rsid w:val="00F54238"/>
    <w:rsid w:val="00FA1D8F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acentuada">
    <w:name w:val="Ênfase acentuada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elha">
    <w:name w:val="Table Grid"/>
    <w:basedOn w:val="Tabelanormal"/>
    <w:uiPriority w:val="59"/>
    <w:rsid w:val="0012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acentuada">
    <w:name w:val="Ênfase acentuada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elha">
    <w:name w:val="Table Grid"/>
    <w:basedOn w:val="Tabelanormal"/>
    <w:uiPriority w:val="59"/>
    <w:rsid w:val="0012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dc:description/>
  <cp:lastModifiedBy>Utilizador</cp:lastModifiedBy>
  <cp:revision>10</cp:revision>
  <dcterms:created xsi:type="dcterms:W3CDTF">2019-03-07T11:11:00Z</dcterms:created>
  <dcterms:modified xsi:type="dcterms:W3CDTF">2019-05-09T11:24:00Z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