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A259C" w:rsidTr="008A798A">
        <w:tc>
          <w:tcPr>
            <w:tcW w:w="10343" w:type="dxa"/>
            <w:gridSpan w:val="2"/>
            <w:shd w:val="clear" w:color="auto" w:fill="DEEAF6" w:themeFill="accent1" w:themeFillTint="33"/>
          </w:tcPr>
          <w:p w:rsidR="003A259C" w:rsidRDefault="003A259C" w:rsidP="00A446EB">
            <w:pPr>
              <w:rPr>
                <w:b/>
              </w:rPr>
            </w:pPr>
            <w:r>
              <w:rPr>
                <w:b/>
              </w:rPr>
              <w:t xml:space="preserve">Menu completo por pessoa: </w:t>
            </w:r>
            <w:r w:rsidR="00A446EB">
              <w:rPr>
                <w:b/>
              </w:rPr>
              <w:t>1269</w:t>
            </w:r>
            <w:r>
              <w:rPr>
                <w:b/>
              </w:rPr>
              <w:t xml:space="preserve"> kcal</w:t>
            </w:r>
          </w:p>
        </w:tc>
      </w:tr>
      <w:tr w:rsidR="00073C82" w:rsidTr="008A798A">
        <w:tc>
          <w:tcPr>
            <w:tcW w:w="10343" w:type="dxa"/>
            <w:gridSpan w:val="2"/>
            <w:shd w:val="clear" w:color="auto" w:fill="DEEAF6" w:themeFill="accent1" w:themeFillTint="33"/>
          </w:tcPr>
          <w:p w:rsidR="00073C82" w:rsidRDefault="00073C82" w:rsidP="00073C82">
            <w:pPr>
              <w:jc w:val="center"/>
              <w:rPr>
                <w:b/>
              </w:rPr>
            </w:pPr>
            <w:r>
              <w:rPr>
                <w:b/>
              </w:rPr>
              <w:t>SALADA NIÇOISE</w:t>
            </w:r>
          </w:p>
        </w:tc>
      </w:tr>
      <w:tr w:rsidR="00073C82" w:rsidTr="008A798A">
        <w:tc>
          <w:tcPr>
            <w:tcW w:w="2547" w:type="dxa"/>
          </w:tcPr>
          <w:p w:rsidR="00073C82" w:rsidRDefault="00073C82" w:rsidP="00073C82">
            <w:pPr>
              <w:rPr>
                <w:b/>
              </w:rPr>
            </w:pPr>
            <w:r>
              <w:rPr>
                <w:b/>
              </w:rPr>
              <w:t>INGREDIENTES</w:t>
            </w:r>
          </w:p>
        </w:tc>
        <w:tc>
          <w:tcPr>
            <w:tcW w:w="7796" w:type="dxa"/>
          </w:tcPr>
          <w:p w:rsidR="00073C82" w:rsidRDefault="00073C82" w:rsidP="00073C82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073C82" w:rsidTr="008A798A">
        <w:tc>
          <w:tcPr>
            <w:tcW w:w="2547" w:type="dxa"/>
          </w:tcPr>
          <w:p w:rsidR="00073C82" w:rsidRPr="00073C82" w:rsidRDefault="00073C82" w:rsidP="00073C82">
            <w:pPr>
              <w:rPr>
                <w:b/>
                <w:sz w:val="18"/>
                <w:szCs w:val="18"/>
              </w:rPr>
            </w:pPr>
          </w:p>
          <w:p w:rsidR="00073C82" w:rsidRPr="00073C82" w:rsidRDefault="00073C82" w:rsidP="00073C82">
            <w:pPr>
              <w:rPr>
                <w:sz w:val="18"/>
                <w:szCs w:val="18"/>
              </w:rPr>
            </w:pPr>
            <w:r w:rsidRPr="00073C82">
              <w:rPr>
                <w:sz w:val="18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>C</w:t>
            </w:r>
            <w:r w:rsidRPr="00073C82">
              <w:rPr>
                <w:sz w:val="18"/>
                <w:szCs w:val="18"/>
              </w:rPr>
              <w:t>olher de sopa de vinagre</w:t>
            </w:r>
          </w:p>
          <w:p w:rsidR="00073C82" w:rsidRDefault="00073C82" w:rsidP="0007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Colheres de sopa de azeite</w:t>
            </w:r>
          </w:p>
          <w:p w:rsidR="00073C82" w:rsidRDefault="00073C82" w:rsidP="0007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Colher de café de mostarda</w:t>
            </w:r>
          </w:p>
          <w:p w:rsidR="00073C82" w:rsidRDefault="00073C82" w:rsidP="0007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Alfaces</w:t>
            </w:r>
          </w:p>
          <w:p w:rsidR="00073C82" w:rsidRDefault="00073C82" w:rsidP="0007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Latas de atum de conserva</w:t>
            </w:r>
          </w:p>
          <w:p w:rsidR="00073C82" w:rsidRDefault="00073C82" w:rsidP="0007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Cebola</w:t>
            </w:r>
          </w:p>
          <w:p w:rsidR="00073C82" w:rsidRDefault="0018665E" w:rsidP="0007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73C82">
              <w:rPr>
                <w:sz w:val="18"/>
                <w:szCs w:val="18"/>
              </w:rPr>
              <w:t xml:space="preserve"> Azeitonas</w:t>
            </w:r>
          </w:p>
          <w:p w:rsidR="00073C82" w:rsidRDefault="0018665E" w:rsidP="0007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C1C96">
              <w:rPr>
                <w:sz w:val="18"/>
                <w:szCs w:val="18"/>
              </w:rPr>
              <w:t xml:space="preserve">00g de </w:t>
            </w:r>
            <w:r w:rsidR="00FE16D9">
              <w:rPr>
                <w:sz w:val="18"/>
                <w:szCs w:val="18"/>
              </w:rPr>
              <w:t>feijão-verde</w:t>
            </w:r>
          </w:p>
          <w:p w:rsidR="00073C82" w:rsidRDefault="0018665E" w:rsidP="0007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3C82">
              <w:rPr>
                <w:sz w:val="18"/>
                <w:szCs w:val="18"/>
              </w:rPr>
              <w:t>00g de cenouras</w:t>
            </w:r>
          </w:p>
          <w:p w:rsidR="00073C82" w:rsidRDefault="0018665E" w:rsidP="0007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3C82">
              <w:rPr>
                <w:sz w:val="18"/>
                <w:szCs w:val="18"/>
              </w:rPr>
              <w:t xml:space="preserve"> Tomates</w:t>
            </w:r>
          </w:p>
          <w:p w:rsidR="009F7744" w:rsidRDefault="0018665E" w:rsidP="0007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F7744">
              <w:rPr>
                <w:sz w:val="18"/>
                <w:szCs w:val="18"/>
              </w:rPr>
              <w:t>Ovos</w:t>
            </w:r>
          </w:p>
          <w:p w:rsidR="00073C82" w:rsidRPr="00073C82" w:rsidRDefault="00073C82" w:rsidP="00073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200g de batatas</w:t>
            </w:r>
          </w:p>
          <w:p w:rsidR="00073C82" w:rsidRPr="00073C82" w:rsidRDefault="00073C82" w:rsidP="00073C82">
            <w:pPr>
              <w:rPr>
                <w:b/>
                <w:sz w:val="18"/>
                <w:szCs w:val="18"/>
              </w:rPr>
            </w:pPr>
          </w:p>
          <w:p w:rsidR="00073C82" w:rsidRPr="003A259C" w:rsidRDefault="0018665E" w:rsidP="00071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  <w:r w:rsidR="003A259C" w:rsidRPr="003A259C">
              <w:rPr>
                <w:sz w:val="18"/>
                <w:szCs w:val="18"/>
              </w:rPr>
              <w:t xml:space="preserve">Kcal / </w:t>
            </w:r>
            <w:r w:rsidR="00071EC3">
              <w:rPr>
                <w:sz w:val="18"/>
                <w:szCs w:val="18"/>
              </w:rPr>
              <w:t>4</w:t>
            </w:r>
            <w:r w:rsidR="003A259C" w:rsidRPr="003A259C">
              <w:rPr>
                <w:sz w:val="18"/>
                <w:szCs w:val="18"/>
              </w:rPr>
              <w:t xml:space="preserve"> pessoas</w:t>
            </w:r>
          </w:p>
        </w:tc>
        <w:tc>
          <w:tcPr>
            <w:tcW w:w="7796" w:type="dxa"/>
          </w:tcPr>
          <w:p w:rsidR="00B654CE" w:rsidRDefault="00B654CE" w:rsidP="00073C82">
            <w:pPr>
              <w:rPr>
                <w:b/>
                <w:sz w:val="18"/>
                <w:szCs w:val="18"/>
              </w:rPr>
            </w:pPr>
          </w:p>
          <w:p w:rsidR="00073C82" w:rsidRPr="00073C82" w:rsidRDefault="00073C82" w:rsidP="00073C82">
            <w:pPr>
              <w:rPr>
                <w:sz w:val="18"/>
                <w:szCs w:val="18"/>
              </w:rPr>
            </w:pPr>
            <w:r w:rsidRPr="00073C82">
              <w:rPr>
                <w:b/>
                <w:sz w:val="18"/>
                <w:szCs w:val="18"/>
              </w:rPr>
              <w:t>Para o molho</w:t>
            </w:r>
            <w:r w:rsidRPr="00073C82">
              <w:rPr>
                <w:sz w:val="18"/>
                <w:szCs w:val="18"/>
              </w:rPr>
              <w:t>:</w:t>
            </w:r>
          </w:p>
          <w:p w:rsidR="00073C82" w:rsidRDefault="00073C82" w:rsidP="00073C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Numa tigela</w:t>
            </w:r>
            <w:r w:rsidRPr="00073C82">
              <w:rPr>
                <w:sz w:val="18"/>
                <w:szCs w:val="18"/>
              </w:rPr>
              <w:t xml:space="preserve"> colo</w:t>
            </w:r>
            <w:r>
              <w:rPr>
                <w:sz w:val="18"/>
                <w:szCs w:val="18"/>
              </w:rPr>
              <w:t>ca-se</w:t>
            </w:r>
            <w:r w:rsidRPr="00073C82">
              <w:rPr>
                <w:sz w:val="18"/>
                <w:szCs w:val="18"/>
              </w:rPr>
              <w:t xml:space="preserve"> a mostarda e o vinagre. Bat</w:t>
            </w:r>
            <w:r>
              <w:rPr>
                <w:sz w:val="18"/>
                <w:szCs w:val="18"/>
              </w:rPr>
              <w:t xml:space="preserve">e-se com um garfo </w:t>
            </w:r>
            <w:r w:rsidRPr="00073C82">
              <w:rPr>
                <w:sz w:val="18"/>
                <w:szCs w:val="18"/>
              </w:rPr>
              <w:t xml:space="preserve">enquanto </w:t>
            </w:r>
            <w:r>
              <w:rPr>
                <w:sz w:val="18"/>
                <w:szCs w:val="18"/>
              </w:rPr>
              <w:t xml:space="preserve">se </w:t>
            </w:r>
            <w:r w:rsidRPr="00073C82">
              <w:rPr>
                <w:sz w:val="18"/>
                <w:szCs w:val="18"/>
              </w:rPr>
              <w:t xml:space="preserve">acrescenta o azeite aos poucos. </w:t>
            </w:r>
          </w:p>
          <w:p w:rsidR="00073C82" w:rsidRDefault="00073C82" w:rsidP="00073C82">
            <w:pPr>
              <w:rPr>
                <w:sz w:val="18"/>
                <w:szCs w:val="18"/>
              </w:rPr>
            </w:pPr>
          </w:p>
          <w:p w:rsidR="00073C82" w:rsidRPr="00073C82" w:rsidRDefault="00073C82" w:rsidP="00073C82">
            <w:pPr>
              <w:rPr>
                <w:b/>
                <w:sz w:val="18"/>
                <w:szCs w:val="18"/>
              </w:rPr>
            </w:pPr>
            <w:r w:rsidRPr="00073C82">
              <w:rPr>
                <w:b/>
                <w:sz w:val="18"/>
                <w:szCs w:val="18"/>
              </w:rPr>
              <w:t>Para a salada:</w:t>
            </w:r>
          </w:p>
          <w:p w:rsidR="00073C82" w:rsidRPr="00073C82" w:rsidRDefault="00FE16D9" w:rsidP="00073C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5C1C96" w:rsidRPr="005C1C96">
              <w:rPr>
                <w:sz w:val="18"/>
                <w:szCs w:val="18"/>
              </w:rPr>
              <w:t>Lavam-se</w:t>
            </w:r>
            <w:r w:rsidR="00073C82" w:rsidRPr="005C1C96">
              <w:rPr>
                <w:sz w:val="18"/>
                <w:szCs w:val="18"/>
              </w:rPr>
              <w:t xml:space="preserve"> bem as folhas de alface </w:t>
            </w:r>
            <w:r w:rsidR="005C1C96" w:rsidRPr="005C1C96">
              <w:rPr>
                <w:sz w:val="18"/>
                <w:szCs w:val="18"/>
              </w:rPr>
              <w:t>e escorrem-se.</w:t>
            </w:r>
          </w:p>
          <w:p w:rsidR="00073C82" w:rsidRDefault="009F7744" w:rsidP="00073C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Numa panela média</w:t>
            </w:r>
            <w:r w:rsidR="00073C82" w:rsidRPr="00073C82">
              <w:rPr>
                <w:sz w:val="18"/>
                <w:szCs w:val="18"/>
              </w:rPr>
              <w:t xml:space="preserve"> colo</w:t>
            </w:r>
            <w:r w:rsidR="005C1C96">
              <w:rPr>
                <w:sz w:val="18"/>
                <w:szCs w:val="18"/>
              </w:rPr>
              <w:t>ca-se</w:t>
            </w:r>
            <w:r w:rsidR="00073C82" w:rsidRPr="00073C82">
              <w:rPr>
                <w:sz w:val="18"/>
                <w:szCs w:val="18"/>
              </w:rPr>
              <w:t xml:space="preserve"> 1 litro de água com 1 colher (</w:t>
            </w:r>
            <w:r w:rsidR="005C1C96">
              <w:rPr>
                <w:sz w:val="18"/>
                <w:szCs w:val="18"/>
              </w:rPr>
              <w:t>sobremesa</w:t>
            </w:r>
            <w:r>
              <w:rPr>
                <w:sz w:val="18"/>
                <w:szCs w:val="18"/>
              </w:rPr>
              <w:t xml:space="preserve">) de sal, os ovos </w:t>
            </w:r>
            <w:r w:rsidR="00073C82" w:rsidRPr="00073C82">
              <w:rPr>
                <w:sz w:val="18"/>
                <w:szCs w:val="18"/>
              </w:rPr>
              <w:t>e lev</w:t>
            </w:r>
            <w:r w:rsidR="005C1C96">
              <w:rPr>
                <w:sz w:val="18"/>
                <w:szCs w:val="18"/>
              </w:rPr>
              <w:t>a-se</w:t>
            </w:r>
            <w:r w:rsidR="00073C82" w:rsidRPr="00073C82">
              <w:rPr>
                <w:sz w:val="18"/>
                <w:szCs w:val="18"/>
              </w:rPr>
              <w:t xml:space="preserve"> </w:t>
            </w:r>
            <w:r w:rsidR="005C1C96">
              <w:rPr>
                <w:sz w:val="18"/>
                <w:szCs w:val="18"/>
              </w:rPr>
              <w:t>ao lume</w:t>
            </w:r>
            <w:r w:rsidR="00073C82" w:rsidRPr="00073C82">
              <w:rPr>
                <w:sz w:val="18"/>
                <w:szCs w:val="18"/>
              </w:rPr>
              <w:t>. Quando ferver, acrescent</w:t>
            </w:r>
            <w:r w:rsidR="005C1C96">
              <w:rPr>
                <w:sz w:val="18"/>
                <w:szCs w:val="18"/>
              </w:rPr>
              <w:t>a-se</w:t>
            </w:r>
            <w:r w:rsidR="00073C82" w:rsidRPr="00073C82">
              <w:rPr>
                <w:sz w:val="18"/>
                <w:szCs w:val="18"/>
              </w:rPr>
              <w:t xml:space="preserve"> </w:t>
            </w:r>
            <w:r w:rsidR="005C1C96">
              <w:rPr>
                <w:sz w:val="18"/>
                <w:szCs w:val="18"/>
              </w:rPr>
              <w:t>o fe</w:t>
            </w:r>
            <w:r w:rsidR="00FE16D9">
              <w:rPr>
                <w:sz w:val="18"/>
                <w:szCs w:val="18"/>
              </w:rPr>
              <w:t>ijão-</w:t>
            </w:r>
            <w:r w:rsidR="005C1C96">
              <w:rPr>
                <w:sz w:val="18"/>
                <w:szCs w:val="18"/>
              </w:rPr>
              <w:t>verde cortado</w:t>
            </w:r>
            <w:r w:rsidR="00073C82" w:rsidRPr="00073C82">
              <w:rPr>
                <w:sz w:val="18"/>
                <w:szCs w:val="18"/>
              </w:rPr>
              <w:t xml:space="preserve"> </w:t>
            </w:r>
            <w:r w:rsidR="005C1C96">
              <w:rPr>
                <w:sz w:val="18"/>
                <w:szCs w:val="18"/>
              </w:rPr>
              <w:t xml:space="preserve">em pequenas tiras </w:t>
            </w:r>
            <w:r w:rsidR="00073C82" w:rsidRPr="00073C82">
              <w:rPr>
                <w:sz w:val="18"/>
                <w:szCs w:val="18"/>
              </w:rPr>
              <w:t xml:space="preserve">e </w:t>
            </w:r>
            <w:r w:rsidR="005C1C96">
              <w:rPr>
                <w:sz w:val="18"/>
                <w:szCs w:val="18"/>
              </w:rPr>
              <w:t xml:space="preserve">as cenouras cortadas em cubos pequenos e </w:t>
            </w:r>
            <w:r w:rsidR="00073C82" w:rsidRPr="00073C82">
              <w:rPr>
                <w:sz w:val="18"/>
                <w:szCs w:val="18"/>
              </w:rPr>
              <w:t>d</w:t>
            </w:r>
            <w:r w:rsidR="005C1C96">
              <w:rPr>
                <w:sz w:val="18"/>
                <w:szCs w:val="18"/>
              </w:rPr>
              <w:t>eixa-se</w:t>
            </w:r>
            <w:r w:rsidR="00073C82" w:rsidRPr="00073C82">
              <w:rPr>
                <w:sz w:val="18"/>
                <w:szCs w:val="18"/>
              </w:rPr>
              <w:t xml:space="preserve"> cozinhar por 5 minutos. Prepar</w:t>
            </w:r>
            <w:r w:rsidR="005C1C96">
              <w:rPr>
                <w:sz w:val="18"/>
                <w:szCs w:val="18"/>
              </w:rPr>
              <w:t>a-se</w:t>
            </w:r>
            <w:r w:rsidR="00073C82" w:rsidRPr="00073C82">
              <w:rPr>
                <w:sz w:val="18"/>
                <w:szCs w:val="18"/>
              </w:rPr>
              <w:t xml:space="preserve"> uma tigela com água </w:t>
            </w:r>
            <w:r w:rsidR="005C1C96">
              <w:rPr>
                <w:sz w:val="18"/>
                <w:szCs w:val="18"/>
              </w:rPr>
              <w:t>bem fria</w:t>
            </w:r>
            <w:r w:rsidR="00073C82" w:rsidRPr="00073C82">
              <w:rPr>
                <w:sz w:val="18"/>
                <w:szCs w:val="18"/>
              </w:rPr>
              <w:t>. Com u</w:t>
            </w:r>
            <w:r w:rsidR="005C1C96">
              <w:rPr>
                <w:sz w:val="18"/>
                <w:szCs w:val="18"/>
              </w:rPr>
              <w:t xml:space="preserve">ma escumadeira, retiram-se os legumes </w:t>
            </w:r>
            <w:r w:rsidR="00073C82" w:rsidRPr="00073C82">
              <w:rPr>
                <w:sz w:val="18"/>
                <w:szCs w:val="18"/>
              </w:rPr>
              <w:t>da panela e transf</w:t>
            </w:r>
            <w:r w:rsidR="005C1C96">
              <w:rPr>
                <w:sz w:val="18"/>
                <w:szCs w:val="18"/>
              </w:rPr>
              <w:t>erem-se</w:t>
            </w:r>
            <w:r w:rsidR="00073C82" w:rsidRPr="00073C82">
              <w:rPr>
                <w:sz w:val="18"/>
                <w:szCs w:val="18"/>
              </w:rPr>
              <w:t xml:space="preserve"> para a tigela, para cessar </w:t>
            </w:r>
            <w:r w:rsidR="005C1C96">
              <w:rPr>
                <w:sz w:val="18"/>
                <w:szCs w:val="18"/>
              </w:rPr>
              <w:t>a cozedura. Escorre-se e reserva-se.</w:t>
            </w:r>
            <w:r w:rsidR="00073C82" w:rsidRPr="00073C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Retiram-se os ovos, deixam-se arrefecer, descascam-se e reservam-se.</w:t>
            </w:r>
          </w:p>
          <w:p w:rsidR="00073C82" w:rsidRPr="00073C82" w:rsidRDefault="005C1C96" w:rsidP="00073C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9F7744">
              <w:rPr>
                <w:sz w:val="18"/>
                <w:szCs w:val="18"/>
              </w:rPr>
              <w:t>Na mesma panela r</w:t>
            </w:r>
            <w:r>
              <w:rPr>
                <w:sz w:val="18"/>
                <w:szCs w:val="18"/>
              </w:rPr>
              <w:t xml:space="preserve">epete-se o procedimento anterior com as batatas cortadas em cubos pequenos; fervem-se durante </w:t>
            </w:r>
            <w:r w:rsidR="009F7744">
              <w:rPr>
                <w:sz w:val="18"/>
                <w:szCs w:val="18"/>
              </w:rPr>
              <w:t>3 minutos. Escorrem-se e reservam-se.</w:t>
            </w:r>
          </w:p>
          <w:p w:rsidR="00073C82" w:rsidRDefault="009F7744" w:rsidP="00073C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73C82" w:rsidRPr="00073C8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Lavam-se bem os tomates, cortam-se em meias luas e retiram-se</w:t>
            </w:r>
            <w:r w:rsidR="00073C82" w:rsidRPr="00073C82">
              <w:rPr>
                <w:sz w:val="18"/>
                <w:szCs w:val="18"/>
              </w:rPr>
              <w:t xml:space="preserve"> as sementes. </w:t>
            </w:r>
          </w:p>
          <w:p w:rsidR="009F7744" w:rsidRPr="00073C82" w:rsidRDefault="009F7744" w:rsidP="00073C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Pica-se a cebola bem fina e mistura-se muito bem </w:t>
            </w:r>
            <w:r w:rsidR="00FE16D9">
              <w:rPr>
                <w:sz w:val="18"/>
                <w:szCs w:val="18"/>
              </w:rPr>
              <w:t>com o atum e os filetes de anchova picados.</w:t>
            </w:r>
          </w:p>
          <w:p w:rsidR="00073C82" w:rsidRDefault="009F7744" w:rsidP="00FE16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Dispõem-se</w:t>
            </w:r>
            <w:r w:rsidR="00073C82" w:rsidRPr="00073C82">
              <w:rPr>
                <w:sz w:val="18"/>
                <w:szCs w:val="18"/>
              </w:rPr>
              <w:t xml:space="preserve"> </w:t>
            </w:r>
            <w:r w:rsidR="00FE16D9">
              <w:rPr>
                <w:sz w:val="18"/>
                <w:szCs w:val="18"/>
              </w:rPr>
              <w:t>algumas</w:t>
            </w:r>
            <w:r w:rsidR="00073C82" w:rsidRPr="00073C82">
              <w:rPr>
                <w:sz w:val="18"/>
                <w:szCs w:val="18"/>
              </w:rPr>
              <w:t xml:space="preserve"> folhas de alface </w:t>
            </w:r>
            <w:r>
              <w:rPr>
                <w:sz w:val="18"/>
                <w:szCs w:val="18"/>
              </w:rPr>
              <w:t xml:space="preserve">cortadas </w:t>
            </w:r>
            <w:r w:rsidR="00FE16D9">
              <w:rPr>
                <w:sz w:val="18"/>
                <w:szCs w:val="18"/>
              </w:rPr>
              <w:t xml:space="preserve">em cada </w:t>
            </w:r>
            <w:r>
              <w:rPr>
                <w:sz w:val="18"/>
                <w:szCs w:val="18"/>
              </w:rPr>
              <w:t>prato</w:t>
            </w:r>
            <w:r w:rsidR="00073C82" w:rsidRPr="00073C8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Por cima colocam-se de forma harmoniosa </w:t>
            </w:r>
            <w:r w:rsidR="00FE16D9">
              <w:rPr>
                <w:sz w:val="18"/>
                <w:szCs w:val="18"/>
              </w:rPr>
              <w:t>porções de atum e cebola, uma meia-lua de ovo cozido, 1 colher de legumes e batatas cozidas, 3 meias-luas de tomate e uma azeitona.</w:t>
            </w:r>
          </w:p>
          <w:p w:rsidR="00FE16D9" w:rsidRDefault="00FE16D9" w:rsidP="00FE16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Por fim rega-se com uma colher de sobremesa de molho.</w:t>
            </w:r>
          </w:p>
          <w:p w:rsidR="00B654CE" w:rsidRPr="00073C82" w:rsidRDefault="00B654CE" w:rsidP="00FE16D9">
            <w:pPr>
              <w:jc w:val="both"/>
              <w:rPr>
                <w:sz w:val="18"/>
                <w:szCs w:val="18"/>
              </w:rPr>
            </w:pPr>
          </w:p>
        </w:tc>
      </w:tr>
      <w:tr w:rsidR="006743E2" w:rsidTr="008A798A">
        <w:tc>
          <w:tcPr>
            <w:tcW w:w="10343" w:type="dxa"/>
            <w:gridSpan w:val="2"/>
            <w:shd w:val="clear" w:color="auto" w:fill="DEEAF6" w:themeFill="accent1" w:themeFillTint="33"/>
          </w:tcPr>
          <w:p w:rsidR="006743E2" w:rsidRDefault="006743E2" w:rsidP="0036203C">
            <w:pPr>
              <w:jc w:val="center"/>
              <w:rPr>
                <w:b/>
              </w:rPr>
            </w:pPr>
            <w:r>
              <w:rPr>
                <w:b/>
              </w:rPr>
              <w:t xml:space="preserve">TARTE DE SALMÃO </w:t>
            </w:r>
            <w:r w:rsidR="00DD5134">
              <w:rPr>
                <w:b/>
              </w:rPr>
              <w:t>CAMARÃO</w:t>
            </w:r>
            <w:r>
              <w:rPr>
                <w:b/>
              </w:rPr>
              <w:t>E ESPINAFRES</w:t>
            </w:r>
          </w:p>
        </w:tc>
      </w:tr>
      <w:tr w:rsidR="006743E2" w:rsidTr="008A798A">
        <w:tc>
          <w:tcPr>
            <w:tcW w:w="2547" w:type="dxa"/>
          </w:tcPr>
          <w:p w:rsidR="006743E2" w:rsidRDefault="006743E2" w:rsidP="0036203C">
            <w:pPr>
              <w:rPr>
                <w:b/>
              </w:rPr>
            </w:pPr>
            <w:r>
              <w:rPr>
                <w:b/>
              </w:rPr>
              <w:t>INGREDIENTES</w:t>
            </w:r>
          </w:p>
        </w:tc>
        <w:tc>
          <w:tcPr>
            <w:tcW w:w="7796" w:type="dxa"/>
          </w:tcPr>
          <w:p w:rsidR="006743E2" w:rsidRDefault="006743E2" w:rsidP="0036203C">
            <w:pPr>
              <w:jc w:val="center"/>
              <w:rPr>
                <w:b/>
              </w:rPr>
            </w:pPr>
          </w:p>
        </w:tc>
      </w:tr>
      <w:tr w:rsidR="006743E2" w:rsidTr="008A798A">
        <w:tc>
          <w:tcPr>
            <w:tcW w:w="2547" w:type="dxa"/>
          </w:tcPr>
          <w:p w:rsidR="006743E2" w:rsidRPr="00073C82" w:rsidRDefault="006743E2" w:rsidP="0036203C">
            <w:pPr>
              <w:rPr>
                <w:b/>
                <w:sz w:val="18"/>
                <w:szCs w:val="18"/>
              </w:rPr>
            </w:pPr>
          </w:p>
          <w:p w:rsidR="006743E2" w:rsidRDefault="006743E2" w:rsidP="0036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Rolo de massa folhada</w:t>
            </w:r>
          </w:p>
          <w:p w:rsidR="006743E2" w:rsidRDefault="006743E2" w:rsidP="0036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150g de Salmão</w:t>
            </w:r>
          </w:p>
          <w:p w:rsidR="006743E2" w:rsidRDefault="00387DF8" w:rsidP="0036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150g de E</w:t>
            </w:r>
            <w:r w:rsidR="006743E2">
              <w:rPr>
                <w:sz w:val="18"/>
                <w:szCs w:val="18"/>
              </w:rPr>
              <w:t>spinafres frescos</w:t>
            </w:r>
          </w:p>
          <w:p w:rsidR="006743E2" w:rsidRDefault="0018665E" w:rsidP="0036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87DF8">
              <w:rPr>
                <w:sz w:val="18"/>
                <w:szCs w:val="18"/>
              </w:rPr>
              <w:t>g de M</w:t>
            </w:r>
            <w:r w:rsidR="006743E2">
              <w:rPr>
                <w:sz w:val="18"/>
                <w:szCs w:val="18"/>
              </w:rPr>
              <w:t>iolo de camarão</w:t>
            </w:r>
          </w:p>
          <w:p w:rsidR="006743E2" w:rsidRDefault="00387DF8" w:rsidP="0036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200g de N</w:t>
            </w:r>
            <w:r w:rsidR="006743E2">
              <w:rPr>
                <w:sz w:val="18"/>
                <w:szCs w:val="18"/>
              </w:rPr>
              <w:t>atas para culinária</w:t>
            </w:r>
          </w:p>
          <w:p w:rsidR="006743E2" w:rsidRDefault="00527507" w:rsidP="0036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Colher de sopa de azeite</w:t>
            </w:r>
          </w:p>
          <w:p w:rsidR="00527507" w:rsidRDefault="0018665E" w:rsidP="0036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27507">
              <w:rPr>
                <w:sz w:val="18"/>
                <w:szCs w:val="18"/>
              </w:rPr>
              <w:t xml:space="preserve"> Ovos</w:t>
            </w:r>
          </w:p>
          <w:p w:rsidR="00527507" w:rsidRDefault="00527507" w:rsidP="0036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Dentes de alho</w:t>
            </w:r>
          </w:p>
          <w:p w:rsidR="00527507" w:rsidRDefault="00527507" w:rsidP="0036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Colheres de chá de </w:t>
            </w:r>
            <w:r w:rsidR="00387DF8">
              <w:rPr>
                <w:sz w:val="18"/>
                <w:szCs w:val="18"/>
              </w:rPr>
              <w:t>noz-moscada</w:t>
            </w:r>
            <w:r>
              <w:rPr>
                <w:sz w:val="18"/>
                <w:szCs w:val="18"/>
              </w:rPr>
              <w:t xml:space="preserve"> moída</w:t>
            </w:r>
          </w:p>
          <w:p w:rsidR="006743E2" w:rsidRDefault="00527507" w:rsidP="0036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</w:t>
            </w:r>
          </w:p>
          <w:p w:rsidR="003A259C" w:rsidRDefault="003A259C" w:rsidP="0036203C">
            <w:pPr>
              <w:rPr>
                <w:sz w:val="18"/>
                <w:szCs w:val="18"/>
              </w:rPr>
            </w:pPr>
          </w:p>
          <w:p w:rsidR="003A259C" w:rsidRDefault="0018665E" w:rsidP="0036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3135</w:t>
            </w:r>
            <w:r w:rsidR="003A259C">
              <w:rPr>
                <w:sz w:val="18"/>
                <w:szCs w:val="18"/>
              </w:rPr>
              <w:t xml:space="preserve"> </w:t>
            </w:r>
            <w:proofErr w:type="gramStart"/>
            <w:r w:rsidR="003A259C">
              <w:rPr>
                <w:sz w:val="18"/>
                <w:szCs w:val="18"/>
              </w:rPr>
              <w:t>kcal</w:t>
            </w:r>
            <w:proofErr w:type="gramEnd"/>
            <w:r w:rsidR="003A259C">
              <w:rPr>
                <w:sz w:val="18"/>
                <w:szCs w:val="18"/>
              </w:rPr>
              <w:t xml:space="preserve"> / </w:t>
            </w:r>
            <w:r w:rsidR="00071EC3">
              <w:rPr>
                <w:sz w:val="18"/>
                <w:szCs w:val="18"/>
              </w:rPr>
              <w:t>4</w:t>
            </w:r>
            <w:r w:rsidR="003A259C">
              <w:rPr>
                <w:sz w:val="18"/>
                <w:szCs w:val="18"/>
              </w:rPr>
              <w:t xml:space="preserve"> pessoas</w:t>
            </w:r>
          </w:p>
          <w:p w:rsidR="00B654CE" w:rsidRPr="00432D43" w:rsidRDefault="00B654CE" w:rsidP="0036203C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</w:tcPr>
          <w:p w:rsidR="00B654CE" w:rsidRDefault="00B654CE" w:rsidP="00387DF8">
            <w:pPr>
              <w:jc w:val="both"/>
              <w:rPr>
                <w:sz w:val="18"/>
                <w:szCs w:val="18"/>
              </w:rPr>
            </w:pPr>
          </w:p>
          <w:p w:rsidR="00387DF8" w:rsidRPr="00387DF8" w:rsidRDefault="00387DF8" w:rsidP="00387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t xml:space="preserve"> </w:t>
            </w:r>
            <w:r>
              <w:rPr>
                <w:sz w:val="18"/>
                <w:szCs w:val="18"/>
              </w:rPr>
              <w:t>Cozem-se</w:t>
            </w:r>
            <w:r w:rsidRPr="00387DF8">
              <w:rPr>
                <w:sz w:val="18"/>
                <w:szCs w:val="18"/>
              </w:rPr>
              <w:t xml:space="preserve"> os espinafres em água com sal </w:t>
            </w:r>
            <w:r>
              <w:rPr>
                <w:sz w:val="18"/>
                <w:szCs w:val="18"/>
              </w:rPr>
              <w:t xml:space="preserve">(ferver por 2 minutos) </w:t>
            </w:r>
            <w:r w:rsidRPr="00387DF8">
              <w:rPr>
                <w:sz w:val="18"/>
                <w:szCs w:val="18"/>
              </w:rPr>
              <w:t xml:space="preserve">e </w:t>
            </w:r>
            <w:r w:rsidR="0018665E">
              <w:rPr>
                <w:sz w:val="18"/>
                <w:szCs w:val="18"/>
              </w:rPr>
              <w:t>saltear</w:t>
            </w:r>
            <w:r w:rsidRPr="00387DF8">
              <w:rPr>
                <w:sz w:val="18"/>
                <w:szCs w:val="18"/>
              </w:rPr>
              <w:t xml:space="preserve"> os camarões em </w:t>
            </w:r>
            <w:r w:rsidR="0018665E">
              <w:rPr>
                <w:sz w:val="18"/>
                <w:szCs w:val="18"/>
              </w:rPr>
              <w:t>azeite e alho.</w:t>
            </w:r>
          </w:p>
          <w:p w:rsidR="00387DF8" w:rsidRPr="00387DF8" w:rsidRDefault="00387DF8" w:rsidP="00387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387DF8">
              <w:rPr>
                <w:sz w:val="18"/>
                <w:szCs w:val="18"/>
              </w:rPr>
              <w:t>Entretanto</w:t>
            </w:r>
            <w:r>
              <w:rPr>
                <w:sz w:val="18"/>
                <w:szCs w:val="18"/>
              </w:rPr>
              <w:t xml:space="preserve"> forra-se</w:t>
            </w:r>
            <w:r w:rsidRPr="00387DF8">
              <w:rPr>
                <w:sz w:val="18"/>
                <w:szCs w:val="18"/>
              </w:rPr>
              <w:t xml:space="preserve"> a forma com a massa folhada.</w:t>
            </w:r>
          </w:p>
          <w:p w:rsidR="00387DF8" w:rsidRPr="00387DF8" w:rsidRDefault="00387DF8" w:rsidP="00387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Batem-se </w:t>
            </w:r>
            <w:r w:rsidR="00432D43">
              <w:rPr>
                <w:sz w:val="18"/>
                <w:szCs w:val="18"/>
              </w:rPr>
              <w:t>as natas com os 2 ovos e tempera-se a com noz-</w:t>
            </w:r>
            <w:r w:rsidRPr="00387DF8">
              <w:rPr>
                <w:sz w:val="18"/>
                <w:szCs w:val="18"/>
              </w:rPr>
              <w:t>moscada e sal.</w:t>
            </w:r>
          </w:p>
          <w:p w:rsidR="00387DF8" w:rsidRPr="00387DF8" w:rsidRDefault="00432D43" w:rsidP="00387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Corta-se</w:t>
            </w:r>
            <w:r w:rsidR="00387DF8" w:rsidRPr="00387DF8">
              <w:rPr>
                <w:sz w:val="18"/>
                <w:szCs w:val="18"/>
              </w:rPr>
              <w:t xml:space="preserve"> o salmão aos cubos</w:t>
            </w:r>
            <w:r>
              <w:rPr>
                <w:sz w:val="18"/>
                <w:szCs w:val="18"/>
              </w:rPr>
              <w:t xml:space="preserve"> pequenos</w:t>
            </w:r>
            <w:r w:rsidR="00387DF8" w:rsidRPr="00387DF8">
              <w:rPr>
                <w:sz w:val="18"/>
                <w:szCs w:val="18"/>
              </w:rPr>
              <w:t>.</w:t>
            </w:r>
          </w:p>
          <w:p w:rsidR="00387DF8" w:rsidRPr="00387DF8" w:rsidRDefault="00432D43" w:rsidP="00387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Colocam-se</w:t>
            </w:r>
            <w:r w:rsidR="00387DF8" w:rsidRPr="00387DF8">
              <w:rPr>
                <w:sz w:val="18"/>
                <w:szCs w:val="18"/>
              </w:rPr>
              <w:t xml:space="preserve"> os espinafres por cima da massa, fazendo uma cama. Disp</w:t>
            </w:r>
            <w:r>
              <w:rPr>
                <w:sz w:val="18"/>
                <w:szCs w:val="18"/>
              </w:rPr>
              <w:t>õem-se</w:t>
            </w:r>
            <w:r w:rsidR="00387DF8" w:rsidRPr="00387DF8">
              <w:rPr>
                <w:sz w:val="18"/>
                <w:szCs w:val="18"/>
              </w:rPr>
              <w:t xml:space="preserve"> o salmão</w:t>
            </w:r>
            <w:r>
              <w:rPr>
                <w:sz w:val="18"/>
                <w:szCs w:val="18"/>
              </w:rPr>
              <w:t xml:space="preserve"> e </w:t>
            </w:r>
            <w:r w:rsidR="00387DF8" w:rsidRPr="00387DF8">
              <w:rPr>
                <w:sz w:val="18"/>
                <w:szCs w:val="18"/>
              </w:rPr>
              <w:t>os camarões a gosto.</w:t>
            </w:r>
          </w:p>
          <w:p w:rsidR="00387DF8" w:rsidRPr="00387DF8" w:rsidRDefault="00432D43" w:rsidP="00387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387DF8" w:rsidRPr="00387DF8">
              <w:rPr>
                <w:sz w:val="18"/>
                <w:szCs w:val="18"/>
              </w:rPr>
              <w:t>Deita</w:t>
            </w:r>
            <w:r>
              <w:rPr>
                <w:sz w:val="18"/>
                <w:szCs w:val="18"/>
              </w:rPr>
              <w:t>-se</w:t>
            </w:r>
            <w:r w:rsidR="00387DF8" w:rsidRPr="00387DF8">
              <w:rPr>
                <w:sz w:val="18"/>
                <w:szCs w:val="18"/>
              </w:rPr>
              <w:t xml:space="preserve"> o prep</w:t>
            </w:r>
            <w:r>
              <w:rPr>
                <w:sz w:val="18"/>
                <w:szCs w:val="18"/>
              </w:rPr>
              <w:t>arado de natas e ovos por cima e l</w:t>
            </w:r>
            <w:r w:rsidR="00387DF8" w:rsidRPr="00387DF8">
              <w:rPr>
                <w:sz w:val="18"/>
                <w:szCs w:val="18"/>
              </w:rPr>
              <w:t>eva</w:t>
            </w:r>
            <w:r>
              <w:rPr>
                <w:sz w:val="18"/>
                <w:szCs w:val="18"/>
              </w:rPr>
              <w:t>-se</w:t>
            </w:r>
            <w:r w:rsidR="00387DF8" w:rsidRPr="00387DF8">
              <w:rPr>
                <w:sz w:val="18"/>
                <w:szCs w:val="18"/>
              </w:rPr>
              <w:t xml:space="preserve"> ao forno a 180º durante 35 m</w:t>
            </w:r>
            <w:r>
              <w:rPr>
                <w:sz w:val="18"/>
                <w:szCs w:val="18"/>
              </w:rPr>
              <w:t>i</w:t>
            </w:r>
            <w:r w:rsidR="00387DF8" w:rsidRPr="00387DF8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uto</w:t>
            </w:r>
            <w:r w:rsidR="00387DF8" w:rsidRPr="00387DF8">
              <w:rPr>
                <w:sz w:val="18"/>
                <w:szCs w:val="18"/>
              </w:rPr>
              <w:t>s.</w:t>
            </w:r>
          </w:p>
          <w:p w:rsidR="006743E2" w:rsidRPr="00387DF8" w:rsidRDefault="006743E2" w:rsidP="00387DF8">
            <w:pPr>
              <w:jc w:val="both"/>
              <w:rPr>
                <w:sz w:val="18"/>
                <w:szCs w:val="18"/>
              </w:rPr>
            </w:pPr>
          </w:p>
        </w:tc>
      </w:tr>
      <w:tr w:rsidR="00432D43" w:rsidTr="008A798A">
        <w:tc>
          <w:tcPr>
            <w:tcW w:w="10343" w:type="dxa"/>
            <w:gridSpan w:val="2"/>
            <w:shd w:val="clear" w:color="auto" w:fill="DEEAF6" w:themeFill="accent1" w:themeFillTint="33"/>
          </w:tcPr>
          <w:p w:rsidR="00432D43" w:rsidRDefault="00432D43" w:rsidP="0036203C">
            <w:pPr>
              <w:jc w:val="center"/>
              <w:rPr>
                <w:b/>
              </w:rPr>
            </w:pPr>
            <w:r>
              <w:rPr>
                <w:b/>
              </w:rPr>
              <w:t>SALADA DE FRUTAS</w:t>
            </w:r>
          </w:p>
        </w:tc>
      </w:tr>
      <w:tr w:rsidR="00432D43" w:rsidTr="008A798A">
        <w:tc>
          <w:tcPr>
            <w:tcW w:w="2547" w:type="dxa"/>
          </w:tcPr>
          <w:p w:rsidR="00432D43" w:rsidRDefault="00432D43" w:rsidP="0036203C">
            <w:pPr>
              <w:rPr>
                <w:b/>
              </w:rPr>
            </w:pPr>
            <w:r>
              <w:rPr>
                <w:b/>
              </w:rPr>
              <w:t>INGREDIENTES</w:t>
            </w:r>
          </w:p>
        </w:tc>
        <w:tc>
          <w:tcPr>
            <w:tcW w:w="7796" w:type="dxa"/>
          </w:tcPr>
          <w:p w:rsidR="00432D43" w:rsidRDefault="00432D43" w:rsidP="0036203C">
            <w:pPr>
              <w:jc w:val="center"/>
              <w:rPr>
                <w:b/>
              </w:rPr>
            </w:pPr>
          </w:p>
        </w:tc>
      </w:tr>
      <w:tr w:rsidR="00432D43" w:rsidTr="008A798A">
        <w:tc>
          <w:tcPr>
            <w:tcW w:w="2547" w:type="dxa"/>
          </w:tcPr>
          <w:p w:rsidR="00432D43" w:rsidRPr="00073C82" w:rsidRDefault="00432D43" w:rsidP="0036203C">
            <w:pPr>
              <w:rPr>
                <w:b/>
                <w:sz w:val="18"/>
                <w:szCs w:val="18"/>
              </w:rPr>
            </w:pPr>
          </w:p>
          <w:p w:rsidR="00432D43" w:rsidRDefault="00432D43" w:rsidP="00432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Laranja grande</w:t>
            </w:r>
          </w:p>
          <w:p w:rsidR="00432D43" w:rsidRDefault="00432D43" w:rsidP="00432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Kiwi</w:t>
            </w:r>
          </w:p>
          <w:p w:rsidR="00432D43" w:rsidRDefault="006031C9" w:rsidP="00432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Manga </w:t>
            </w:r>
          </w:p>
          <w:p w:rsidR="00432D43" w:rsidRDefault="00432D43" w:rsidP="00432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150g de uvas</w:t>
            </w:r>
          </w:p>
          <w:p w:rsidR="00432D43" w:rsidRPr="00780816" w:rsidRDefault="00780816" w:rsidP="0078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432D43" w:rsidRPr="00780816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ora</w:t>
            </w:r>
            <w:r w:rsidR="00432D43" w:rsidRPr="00780816">
              <w:rPr>
                <w:sz w:val="18"/>
                <w:szCs w:val="18"/>
              </w:rPr>
              <w:t>ngos</w:t>
            </w:r>
          </w:p>
          <w:p w:rsidR="00432D43" w:rsidRPr="00780816" w:rsidRDefault="00780816" w:rsidP="0078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432D43" w:rsidRPr="00780816">
              <w:rPr>
                <w:sz w:val="18"/>
                <w:szCs w:val="18"/>
              </w:rPr>
              <w:t>Maçãs</w:t>
            </w:r>
          </w:p>
          <w:p w:rsidR="00432D43" w:rsidRDefault="00780816" w:rsidP="0078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432D43" w:rsidRPr="00780816">
              <w:rPr>
                <w:sz w:val="18"/>
                <w:szCs w:val="18"/>
              </w:rPr>
              <w:t>Folhas de gelatina</w:t>
            </w:r>
          </w:p>
          <w:p w:rsidR="003A259C" w:rsidRDefault="003A259C" w:rsidP="00780816">
            <w:pPr>
              <w:rPr>
                <w:sz w:val="18"/>
                <w:szCs w:val="18"/>
              </w:rPr>
            </w:pPr>
          </w:p>
          <w:p w:rsidR="003A259C" w:rsidRPr="00780816" w:rsidRDefault="0018665E" w:rsidP="0078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  <w:r w:rsidR="003A259C">
              <w:rPr>
                <w:sz w:val="18"/>
                <w:szCs w:val="18"/>
              </w:rPr>
              <w:t xml:space="preserve"> </w:t>
            </w:r>
            <w:proofErr w:type="gramStart"/>
            <w:r w:rsidR="003A259C">
              <w:rPr>
                <w:sz w:val="18"/>
                <w:szCs w:val="18"/>
              </w:rPr>
              <w:t>kcal</w:t>
            </w:r>
            <w:proofErr w:type="gramEnd"/>
            <w:r w:rsidR="003A259C">
              <w:rPr>
                <w:sz w:val="18"/>
                <w:szCs w:val="18"/>
              </w:rPr>
              <w:t xml:space="preserve"> / </w:t>
            </w:r>
            <w:r w:rsidR="00071EC3">
              <w:rPr>
                <w:sz w:val="18"/>
                <w:szCs w:val="18"/>
              </w:rPr>
              <w:t>4</w:t>
            </w:r>
            <w:r w:rsidR="003A259C">
              <w:rPr>
                <w:sz w:val="18"/>
                <w:szCs w:val="18"/>
              </w:rPr>
              <w:t xml:space="preserve"> pessoas</w:t>
            </w:r>
          </w:p>
          <w:p w:rsidR="00432D43" w:rsidRPr="00432D43" w:rsidRDefault="00432D43" w:rsidP="0036203C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</w:tcPr>
          <w:p w:rsidR="00B654CE" w:rsidRDefault="00B654CE" w:rsidP="00432D43">
            <w:pPr>
              <w:jc w:val="both"/>
              <w:rPr>
                <w:sz w:val="18"/>
                <w:szCs w:val="18"/>
              </w:rPr>
            </w:pPr>
          </w:p>
          <w:p w:rsidR="00432D43" w:rsidRPr="0018665E" w:rsidRDefault="00432D43" w:rsidP="0018665E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18665E">
              <w:rPr>
                <w:sz w:val="18"/>
                <w:szCs w:val="18"/>
              </w:rPr>
              <w:t>Corta-se a laranja ao meio e reserva-se o sumo de meia laranja.</w:t>
            </w:r>
          </w:p>
          <w:p w:rsidR="0018665E" w:rsidRDefault="0018665E" w:rsidP="0018665E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Aquece-se o sumo de meia laranja e dissolvem-se bem as folhas de gelatina.</w:t>
            </w:r>
          </w:p>
          <w:p w:rsidR="0018665E" w:rsidRDefault="0018665E" w:rsidP="0018665E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Colocar uma porção de gelatina no prato de servir, guardar no frio.</w:t>
            </w:r>
          </w:p>
          <w:p w:rsidR="00432D43" w:rsidRDefault="00432D43" w:rsidP="00432D43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18665E">
              <w:rPr>
                <w:sz w:val="18"/>
                <w:szCs w:val="18"/>
              </w:rPr>
              <w:t xml:space="preserve">Descasca-se a outra meia laranja, o kiwi, </w:t>
            </w:r>
            <w:r w:rsidR="008A798A" w:rsidRPr="0018665E">
              <w:rPr>
                <w:sz w:val="18"/>
                <w:szCs w:val="18"/>
              </w:rPr>
              <w:t>a manga</w:t>
            </w:r>
            <w:r w:rsidRPr="0018665E">
              <w:rPr>
                <w:sz w:val="18"/>
                <w:szCs w:val="18"/>
              </w:rPr>
              <w:t>, e as maçãs e cortam-se em pedaços.</w:t>
            </w:r>
          </w:p>
          <w:p w:rsidR="00432D43" w:rsidRDefault="00432D43" w:rsidP="00432D43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18665E">
              <w:rPr>
                <w:sz w:val="18"/>
                <w:szCs w:val="18"/>
              </w:rPr>
              <w:t>Lavam-se bem as uvas e os morangos e cortam-se ao meio.</w:t>
            </w:r>
          </w:p>
          <w:p w:rsidR="00432D43" w:rsidRPr="0018665E" w:rsidRDefault="00432D43" w:rsidP="0018665E">
            <w:pPr>
              <w:pStyle w:val="PargrafodaList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18665E">
              <w:rPr>
                <w:sz w:val="18"/>
                <w:szCs w:val="18"/>
              </w:rPr>
              <w:t xml:space="preserve"> Colocam-se os frutos nos pratos </w:t>
            </w:r>
            <w:r w:rsidR="00780816" w:rsidRPr="0018665E">
              <w:rPr>
                <w:sz w:val="18"/>
                <w:szCs w:val="18"/>
              </w:rPr>
              <w:t xml:space="preserve">a </w:t>
            </w:r>
            <w:r w:rsidR="0018665E" w:rsidRPr="0018665E">
              <w:rPr>
                <w:sz w:val="18"/>
                <w:szCs w:val="18"/>
              </w:rPr>
              <w:t>gosto.</w:t>
            </w:r>
          </w:p>
        </w:tc>
      </w:tr>
      <w:tr w:rsidR="00601259" w:rsidTr="008A798A">
        <w:tc>
          <w:tcPr>
            <w:tcW w:w="10343" w:type="dxa"/>
            <w:gridSpan w:val="2"/>
            <w:shd w:val="clear" w:color="auto" w:fill="DEEAF6" w:themeFill="accent1" w:themeFillTint="33"/>
          </w:tcPr>
          <w:p w:rsidR="00601259" w:rsidRPr="00601259" w:rsidRDefault="00601259" w:rsidP="00601259">
            <w:pPr>
              <w:jc w:val="center"/>
              <w:rPr>
                <w:b/>
              </w:rPr>
            </w:pPr>
          </w:p>
        </w:tc>
      </w:tr>
      <w:tr w:rsidR="00601259" w:rsidTr="008A798A">
        <w:tc>
          <w:tcPr>
            <w:tcW w:w="10343" w:type="dxa"/>
            <w:gridSpan w:val="2"/>
          </w:tcPr>
          <w:p w:rsidR="00601259" w:rsidRDefault="00601259" w:rsidP="00432D43">
            <w:pPr>
              <w:jc w:val="both"/>
              <w:rPr>
                <w:sz w:val="18"/>
                <w:szCs w:val="18"/>
              </w:rPr>
            </w:pPr>
          </w:p>
        </w:tc>
      </w:tr>
      <w:tr w:rsidR="008A798A" w:rsidTr="008A798A">
        <w:tc>
          <w:tcPr>
            <w:tcW w:w="10343" w:type="dxa"/>
            <w:gridSpan w:val="2"/>
            <w:shd w:val="clear" w:color="auto" w:fill="DEEAF6" w:themeFill="accent1" w:themeFillTint="33"/>
          </w:tcPr>
          <w:p w:rsidR="008A798A" w:rsidRPr="008A798A" w:rsidRDefault="008A798A" w:rsidP="008A798A">
            <w:pPr>
              <w:jc w:val="center"/>
              <w:rPr>
                <w:b/>
              </w:rPr>
            </w:pPr>
          </w:p>
        </w:tc>
      </w:tr>
      <w:tr w:rsidR="008A798A" w:rsidTr="008A798A">
        <w:tc>
          <w:tcPr>
            <w:tcW w:w="10343" w:type="dxa"/>
            <w:gridSpan w:val="2"/>
          </w:tcPr>
          <w:p w:rsidR="008A798A" w:rsidRDefault="008A798A" w:rsidP="00DE5CA2">
            <w:pPr>
              <w:jc w:val="both"/>
              <w:rPr>
                <w:sz w:val="18"/>
                <w:szCs w:val="18"/>
              </w:rPr>
            </w:pPr>
          </w:p>
        </w:tc>
      </w:tr>
    </w:tbl>
    <w:p w:rsidR="00432D43" w:rsidRDefault="00432D43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503"/>
        <w:gridCol w:w="1371"/>
        <w:gridCol w:w="218"/>
        <w:gridCol w:w="1501"/>
        <w:gridCol w:w="821"/>
        <w:gridCol w:w="1644"/>
        <w:gridCol w:w="1487"/>
        <w:gridCol w:w="1522"/>
      </w:tblGrid>
      <w:tr w:rsidR="00EC6574" w:rsidRPr="00EC6574" w:rsidTr="00EC6574">
        <w:trPr>
          <w:trHeight w:val="795"/>
        </w:trPr>
        <w:tc>
          <w:tcPr>
            <w:tcW w:w="29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52"/>
                <w:szCs w:val="52"/>
                <w:lang w:eastAsia="pt-PT"/>
              </w:rPr>
            </w:pPr>
          </w:p>
        </w:tc>
        <w:tc>
          <w:tcPr>
            <w:tcW w:w="7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pt-PT"/>
              </w:rPr>
            </w:pPr>
            <w:r w:rsidRPr="00EC6574">
              <w:rPr>
                <w:rFonts w:ascii="Times New Roman" w:eastAsia="Times New Roman" w:hAnsi="Times New Roman" w:cs="Times New Roman"/>
                <w:sz w:val="52"/>
                <w:szCs w:val="52"/>
                <w:lang w:eastAsia="pt-PT"/>
              </w:rPr>
              <w:t>FICHA TÉCNICA</w:t>
            </w:r>
          </w:p>
        </w:tc>
      </w:tr>
      <w:tr w:rsidR="00EC6574" w:rsidRPr="00EC6574" w:rsidTr="00EC6574">
        <w:trPr>
          <w:trHeight w:val="75"/>
        </w:trPr>
        <w:tc>
          <w:tcPr>
            <w:tcW w:w="29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52"/>
                <w:szCs w:val="52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EC6574" w:rsidRPr="00EC6574" w:rsidTr="00EC6574">
        <w:trPr>
          <w:trHeight w:val="420"/>
        </w:trPr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8"/>
                <w:szCs w:val="28"/>
                <w:lang w:eastAsia="pt-PT"/>
              </w:rPr>
            </w:pPr>
          </w:p>
        </w:tc>
        <w:tc>
          <w:tcPr>
            <w:tcW w:w="416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32"/>
                <w:szCs w:val="32"/>
                <w:lang w:eastAsia="pt-PT"/>
              </w:rPr>
              <w:t xml:space="preserve">Salada de </w:t>
            </w:r>
            <w:proofErr w:type="spellStart"/>
            <w:r w:rsidRPr="00EC6574">
              <w:rPr>
                <w:rFonts w:ascii="Arial" w:eastAsia="Times New Roman" w:hAnsi="Arial" w:cs="Arial"/>
                <w:sz w:val="32"/>
                <w:szCs w:val="32"/>
                <w:lang w:eastAsia="pt-PT"/>
              </w:rPr>
              <w:t>Niçoise</w:t>
            </w:r>
            <w:proofErr w:type="spellEnd"/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32"/>
                <w:szCs w:val="32"/>
                <w:lang w:eastAsia="pt-PT"/>
              </w:rPr>
            </w:pPr>
            <w:proofErr w:type="spellStart"/>
            <w:r w:rsidRPr="00EC6574">
              <w:rPr>
                <w:rFonts w:ascii="Bookman Old Style" w:eastAsia="Times New Roman" w:hAnsi="Bookman Old Style" w:cs="Arial"/>
                <w:sz w:val="32"/>
                <w:szCs w:val="32"/>
                <w:lang w:eastAsia="pt-PT"/>
              </w:rPr>
              <w:t>Nr</w:t>
            </w:r>
            <w:proofErr w:type="spellEnd"/>
            <w:r w:rsidRPr="00EC6574">
              <w:rPr>
                <w:rFonts w:ascii="Bookman Old Style" w:eastAsia="Times New Roman" w:hAnsi="Bookman Old Style" w:cs="Arial"/>
                <w:sz w:val="32"/>
                <w:szCs w:val="32"/>
                <w:lang w:eastAsia="pt-PT"/>
              </w:rPr>
              <w:t>º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420"/>
        </w:trPr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3366"/>
                <w:sz w:val="28"/>
                <w:szCs w:val="28"/>
                <w:lang w:eastAsia="pt-PT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PT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Lucida Calligraphy" w:eastAsia="Times New Roman" w:hAnsi="Lucida Calligraphy" w:cs="Arial"/>
                <w:b/>
                <w:bCs/>
                <w:color w:val="0000FF"/>
                <w:sz w:val="36"/>
                <w:szCs w:val="36"/>
                <w:lang w:eastAsia="pt-PT"/>
              </w:rPr>
            </w:pPr>
            <w:r w:rsidRPr="00EC6574">
              <w:rPr>
                <w:rFonts w:ascii="Lucida Calligraphy" w:eastAsia="Times New Roman" w:hAnsi="Lucida Calligraphy" w:cs="Arial"/>
                <w:b/>
                <w:bCs/>
                <w:color w:val="0000FF"/>
                <w:sz w:val="36"/>
                <w:szCs w:val="36"/>
                <w:lang w:eastAsia="pt-PT"/>
              </w:rPr>
              <w:t>4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pt-PT"/>
              </w:rPr>
            </w:pPr>
            <w:r w:rsidRPr="00EC6574">
              <w:rPr>
                <w:rFonts w:ascii="Bookman Old Style" w:eastAsia="Times New Roman" w:hAnsi="Bookman Old Style" w:cs="Arial"/>
                <w:sz w:val="28"/>
                <w:szCs w:val="28"/>
                <w:lang w:eastAsia="pt-PT"/>
              </w:rPr>
              <w:t>PAX</w:t>
            </w:r>
          </w:p>
        </w:tc>
      </w:tr>
      <w:tr w:rsidR="00EC6574" w:rsidRPr="00EC6574" w:rsidTr="00EC6574">
        <w:trPr>
          <w:trHeight w:val="10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pt-PT"/>
              </w:rPr>
            </w:pPr>
          </w:p>
        </w:tc>
      </w:tr>
      <w:tr w:rsidR="00EC6574" w:rsidRPr="00EC6574" w:rsidTr="00EC6574">
        <w:trPr>
          <w:trHeight w:val="255"/>
        </w:trPr>
        <w:tc>
          <w:tcPr>
            <w:tcW w:w="31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DESIGNAÇÃO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QUANT.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UNI.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QUANT.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P.UNIT.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P.TOTAL</w:t>
            </w:r>
          </w:p>
        </w:tc>
      </w:tr>
      <w:tr w:rsidR="00EC6574" w:rsidRPr="00EC6574" w:rsidTr="00EC6574">
        <w:trPr>
          <w:trHeight w:val="255"/>
        </w:trPr>
        <w:tc>
          <w:tcPr>
            <w:tcW w:w="31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 PAX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atum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UNI.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0,60€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1,20€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cenoura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0,59€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0,12€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ervilhas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2,30€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0,46€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batata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0,49€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0,10€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feijão</w:t>
            </w:r>
            <w:proofErr w:type="gramEnd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verde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2,99€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0,60€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azeite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lt</w:t>
            </w:r>
            <w:proofErr w:type="spellEnd"/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3,90€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0,20€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vinagre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lt</w:t>
            </w:r>
            <w:proofErr w:type="spellEnd"/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0,99€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0,01€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alface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1,99€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0,02€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tomate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1,39€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0,31€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ovos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UNI.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0,17€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0,33€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mostarda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5,16€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0,01€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cebola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4,00€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0,40€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azeitonas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UNI.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CUSTO TOTAL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3,75€</w:t>
            </w:r>
          </w:p>
        </w:tc>
      </w:tr>
      <w:tr w:rsidR="00EC6574" w:rsidRPr="00EC6574" w:rsidTr="00EC6574">
        <w:trPr>
          <w:trHeight w:val="360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lang w:eastAsia="pt-PT"/>
              </w:rPr>
              <w:t>PREPARAÇÃO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PT"/>
              </w:rPr>
              <w:t>CUSTO DOSE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0,94€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P.V. DOSE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0,00€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P.</w:t>
            </w:r>
            <w:proofErr w:type="gramStart"/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V.(</w:t>
            </w:r>
            <w:proofErr w:type="gramEnd"/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s/Iva) 13%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0,00€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RÁTIO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#DIV/0!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#DIV/0!</w:t>
            </w:r>
          </w:p>
        </w:tc>
      </w:tr>
      <w:tr w:rsidR="00EC6574" w:rsidRPr="00EC6574" w:rsidTr="00EC6574">
        <w:trPr>
          <w:trHeight w:val="255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503"/>
        <w:gridCol w:w="1371"/>
        <w:gridCol w:w="218"/>
        <w:gridCol w:w="1501"/>
        <w:gridCol w:w="821"/>
        <w:gridCol w:w="1644"/>
        <w:gridCol w:w="1487"/>
        <w:gridCol w:w="1522"/>
      </w:tblGrid>
      <w:tr w:rsidR="00EC6574" w:rsidRPr="00EC6574" w:rsidTr="00EC6574">
        <w:trPr>
          <w:trHeight w:val="795"/>
        </w:trPr>
        <w:tc>
          <w:tcPr>
            <w:tcW w:w="29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52"/>
                <w:szCs w:val="52"/>
                <w:lang w:eastAsia="pt-PT"/>
              </w:rPr>
            </w:pPr>
          </w:p>
        </w:tc>
        <w:tc>
          <w:tcPr>
            <w:tcW w:w="7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pt-PT"/>
              </w:rPr>
            </w:pPr>
            <w:r w:rsidRPr="00EC6574">
              <w:rPr>
                <w:rFonts w:ascii="Times New Roman" w:eastAsia="Times New Roman" w:hAnsi="Times New Roman" w:cs="Times New Roman"/>
                <w:sz w:val="52"/>
                <w:szCs w:val="52"/>
                <w:lang w:eastAsia="pt-PT"/>
              </w:rPr>
              <w:t>FICHA TÉCNICA</w:t>
            </w:r>
          </w:p>
        </w:tc>
      </w:tr>
      <w:tr w:rsidR="00EC6574" w:rsidRPr="00EC6574" w:rsidTr="00EC6574">
        <w:trPr>
          <w:trHeight w:val="75"/>
        </w:trPr>
        <w:tc>
          <w:tcPr>
            <w:tcW w:w="29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52"/>
                <w:szCs w:val="52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EC6574" w:rsidRPr="00EC6574" w:rsidTr="00EC6574">
        <w:trPr>
          <w:trHeight w:val="420"/>
        </w:trPr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8"/>
                <w:szCs w:val="28"/>
                <w:lang w:eastAsia="pt-PT"/>
              </w:rPr>
            </w:pPr>
          </w:p>
        </w:tc>
        <w:tc>
          <w:tcPr>
            <w:tcW w:w="416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32"/>
                <w:szCs w:val="32"/>
                <w:lang w:eastAsia="pt-PT"/>
              </w:rPr>
              <w:t xml:space="preserve">TARTE DE SALMÃO CAMARÃO E ESPINAFRES 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32"/>
                <w:szCs w:val="32"/>
                <w:lang w:eastAsia="pt-PT"/>
              </w:rPr>
            </w:pPr>
            <w:proofErr w:type="spellStart"/>
            <w:r w:rsidRPr="00EC6574">
              <w:rPr>
                <w:rFonts w:ascii="Bookman Old Style" w:eastAsia="Times New Roman" w:hAnsi="Bookman Old Style" w:cs="Arial"/>
                <w:sz w:val="32"/>
                <w:szCs w:val="32"/>
                <w:lang w:eastAsia="pt-PT"/>
              </w:rPr>
              <w:t>Nr</w:t>
            </w:r>
            <w:proofErr w:type="spellEnd"/>
            <w:r w:rsidRPr="00EC6574">
              <w:rPr>
                <w:rFonts w:ascii="Bookman Old Style" w:eastAsia="Times New Roman" w:hAnsi="Bookman Old Style" w:cs="Arial"/>
                <w:sz w:val="32"/>
                <w:szCs w:val="32"/>
                <w:lang w:eastAsia="pt-PT"/>
              </w:rPr>
              <w:t>º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420"/>
        </w:trPr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3366"/>
                <w:sz w:val="28"/>
                <w:szCs w:val="28"/>
                <w:lang w:eastAsia="pt-PT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PT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Lucida Calligraphy" w:eastAsia="Times New Roman" w:hAnsi="Lucida Calligraphy" w:cs="Arial"/>
                <w:b/>
                <w:bCs/>
                <w:color w:val="0000FF"/>
                <w:sz w:val="36"/>
                <w:szCs w:val="36"/>
                <w:lang w:eastAsia="pt-PT"/>
              </w:rPr>
            </w:pPr>
            <w:r w:rsidRPr="00EC6574">
              <w:rPr>
                <w:rFonts w:ascii="Lucida Calligraphy" w:eastAsia="Times New Roman" w:hAnsi="Lucida Calligraphy" w:cs="Arial"/>
                <w:b/>
                <w:bCs/>
                <w:color w:val="0000FF"/>
                <w:sz w:val="36"/>
                <w:szCs w:val="36"/>
                <w:lang w:eastAsia="pt-PT"/>
              </w:rPr>
              <w:t>4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pt-PT"/>
              </w:rPr>
            </w:pPr>
            <w:r w:rsidRPr="00EC6574">
              <w:rPr>
                <w:rFonts w:ascii="Bookman Old Style" w:eastAsia="Times New Roman" w:hAnsi="Bookman Old Style" w:cs="Arial"/>
                <w:sz w:val="28"/>
                <w:szCs w:val="28"/>
                <w:lang w:eastAsia="pt-PT"/>
              </w:rPr>
              <w:t>PAX</w:t>
            </w:r>
          </w:p>
        </w:tc>
      </w:tr>
      <w:tr w:rsidR="00EC6574" w:rsidRPr="00EC6574" w:rsidTr="00EC6574">
        <w:trPr>
          <w:trHeight w:val="10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pt-PT"/>
              </w:rPr>
            </w:pPr>
          </w:p>
        </w:tc>
      </w:tr>
      <w:tr w:rsidR="00EC6574" w:rsidRPr="00EC6574" w:rsidTr="00EC6574">
        <w:trPr>
          <w:trHeight w:val="255"/>
        </w:trPr>
        <w:tc>
          <w:tcPr>
            <w:tcW w:w="31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DESIGNAÇÃO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QUANT.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UNI.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QUANT.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P.UNIT.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P.TOTAL</w:t>
            </w:r>
          </w:p>
        </w:tc>
      </w:tr>
      <w:tr w:rsidR="00EC6574" w:rsidRPr="00EC6574" w:rsidTr="00EC6574">
        <w:trPr>
          <w:trHeight w:val="255"/>
        </w:trPr>
        <w:tc>
          <w:tcPr>
            <w:tcW w:w="31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 PAX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Massa folhada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UNI.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0,89€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0,89€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lombo</w:t>
            </w:r>
            <w:proofErr w:type="gramEnd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de Salmão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12,00€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1,80€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ovos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UNI.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0,80€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natas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lt</w:t>
            </w:r>
            <w:proofErr w:type="spellEnd"/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3,00€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0,60€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espinafres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1,99€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0,30€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queijo</w:t>
            </w:r>
            <w:proofErr w:type="gramEnd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ralado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7,50€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0,75€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miolo</w:t>
            </w:r>
            <w:proofErr w:type="gramEnd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de </w:t>
            </w:r>
            <w:proofErr w:type="spell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camarao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lt</w:t>
            </w:r>
            <w:proofErr w:type="spellEnd"/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9,50€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0,95€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tomate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1,390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0,31€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alface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1,99€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0,02€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azeite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lt</w:t>
            </w:r>
            <w:proofErr w:type="spellEnd"/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3,90€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0,04€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alho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CUSTO TOTAL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6,45€</w:t>
            </w:r>
          </w:p>
        </w:tc>
      </w:tr>
      <w:tr w:rsidR="00EC6574" w:rsidRPr="00EC6574" w:rsidTr="00EC6574">
        <w:trPr>
          <w:trHeight w:val="360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lang w:eastAsia="pt-PT"/>
              </w:rPr>
              <w:t>PREPARAÇÃO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PT"/>
              </w:rPr>
              <w:t>CUSTO DOSE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1,61€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P.V. DOSE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0,00€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P.</w:t>
            </w:r>
            <w:proofErr w:type="gramStart"/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V.(</w:t>
            </w:r>
            <w:proofErr w:type="gramEnd"/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s/Iva) 13%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0,00€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RÁTIO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#DIV/0!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#DIV/0!</w:t>
            </w:r>
          </w:p>
        </w:tc>
      </w:tr>
      <w:tr w:rsidR="00EC6574" w:rsidRPr="00EC6574" w:rsidTr="00EC6574">
        <w:trPr>
          <w:trHeight w:val="255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p w:rsidR="00EC6574" w:rsidRDefault="00EC6574" w:rsidP="008A798A">
      <w:pPr>
        <w:rPr>
          <w:b/>
        </w:rPr>
      </w:pP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503"/>
        <w:gridCol w:w="1371"/>
        <w:gridCol w:w="218"/>
        <w:gridCol w:w="1501"/>
        <w:gridCol w:w="821"/>
        <w:gridCol w:w="1644"/>
        <w:gridCol w:w="1487"/>
        <w:gridCol w:w="1522"/>
      </w:tblGrid>
      <w:tr w:rsidR="00EC6574" w:rsidRPr="00EC6574" w:rsidTr="00EC6574">
        <w:trPr>
          <w:trHeight w:val="795"/>
        </w:trPr>
        <w:tc>
          <w:tcPr>
            <w:tcW w:w="29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52"/>
                <w:szCs w:val="52"/>
                <w:lang w:eastAsia="pt-PT"/>
              </w:rPr>
            </w:pPr>
          </w:p>
        </w:tc>
        <w:tc>
          <w:tcPr>
            <w:tcW w:w="7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pt-PT"/>
              </w:rPr>
            </w:pPr>
            <w:r w:rsidRPr="00EC6574">
              <w:rPr>
                <w:rFonts w:ascii="Times New Roman" w:eastAsia="Times New Roman" w:hAnsi="Times New Roman" w:cs="Times New Roman"/>
                <w:sz w:val="52"/>
                <w:szCs w:val="52"/>
                <w:lang w:eastAsia="pt-PT"/>
              </w:rPr>
              <w:t>FICHA TÉCNICA</w:t>
            </w:r>
          </w:p>
        </w:tc>
      </w:tr>
      <w:tr w:rsidR="00EC6574" w:rsidRPr="00EC6574" w:rsidTr="00EC6574">
        <w:trPr>
          <w:trHeight w:val="75"/>
        </w:trPr>
        <w:tc>
          <w:tcPr>
            <w:tcW w:w="29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52"/>
                <w:szCs w:val="52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EC6574" w:rsidRPr="00EC6574" w:rsidTr="00EC6574">
        <w:trPr>
          <w:trHeight w:val="420"/>
        </w:trPr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8"/>
                <w:szCs w:val="28"/>
                <w:lang w:eastAsia="pt-PT"/>
              </w:rPr>
            </w:pPr>
          </w:p>
        </w:tc>
        <w:tc>
          <w:tcPr>
            <w:tcW w:w="416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32"/>
                <w:szCs w:val="32"/>
                <w:lang w:eastAsia="pt-PT"/>
              </w:rPr>
              <w:t>salada</w:t>
            </w:r>
            <w:proofErr w:type="gramEnd"/>
            <w:r w:rsidRPr="00EC6574">
              <w:rPr>
                <w:rFonts w:ascii="Arial" w:eastAsia="Times New Roman" w:hAnsi="Arial" w:cs="Arial"/>
                <w:sz w:val="32"/>
                <w:szCs w:val="32"/>
                <w:lang w:eastAsia="pt-PT"/>
              </w:rPr>
              <w:t xml:space="preserve"> de fruta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32"/>
                <w:szCs w:val="32"/>
                <w:lang w:eastAsia="pt-PT"/>
              </w:rPr>
            </w:pPr>
            <w:proofErr w:type="spellStart"/>
            <w:r w:rsidRPr="00EC6574">
              <w:rPr>
                <w:rFonts w:ascii="Bookman Old Style" w:eastAsia="Times New Roman" w:hAnsi="Bookman Old Style" w:cs="Arial"/>
                <w:sz w:val="32"/>
                <w:szCs w:val="32"/>
                <w:lang w:eastAsia="pt-PT"/>
              </w:rPr>
              <w:t>Nr</w:t>
            </w:r>
            <w:proofErr w:type="spellEnd"/>
            <w:r w:rsidRPr="00EC6574">
              <w:rPr>
                <w:rFonts w:ascii="Bookman Old Style" w:eastAsia="Times New Roman" w:hAnsi="Bookman Old Style" w:cs="Arial"/>
                <w:sz w:val="32"/>
                <w:szCs w:val="32"/>
                <w:lang w:eastAsia="pt-PT"/>
              </w:rPr>
              <w:t>º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420"/>
        </w:trPr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color w:val="003366"/>
                <w:sz w:val="28"/>
                <w:szCs w:val="28"/>
                <w:lang w:eastAsia="pt-PT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PT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Lucida Calligraphy" w:eastAsia="Times New Roman" w:hAnsi="Lucida Calligraphy" w:cs="Arial"/>
                <w:b/>
                <w:bCs/>
                <w:color w:val="0000FF"/>
                <w:sz w:val="36"/>
                <w:szCs w:val="36"/>
                <w:lang w:eastAsia="pt-PT"/>
              </w:rPr>
            </w:pPr>
            <w:r w:rsidRPr="00EC6574">
              <w:rPr>
                <w:rFonts w:ascii="Lucida Calligraphy" w:eastAsia="Times New Roman" w:hAnsi="Lucida Calligraphy" w:cs="Arial"/>
                <w:b/>
                <w:bCs/>
                <w:color w:val="0000FF"/>
                <w:sz w:val="36"/>
                <w:szCs w:val="36"/>
                <w:lang w:eastAsia="pt-PT"/>
              </w:rPr>
              <w:t>4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pt-PT"/>
              </w:rPr>
            </w:pPr>
            <w:r w:rsidRPr="00EC6574">
              <w:rPr>
                <w:rFonts w:ascii="Bookman Old Style" w:eastAsia="Times New Roman" w:hAnsi="Bookman Old Style" w:cs="Arial"/>
                <w:sz w:val="28"/>
                <w:szCs w:val="28"/>
                <w:lang w:eastAsia="pt-PT"/>
              </w:rPr>
              <w:t>PAX</w:t>
            </w:r>
          </w:p>
        </w:tc>
      </w:tr>
      <w:tr w:rsidR="00EC6574" w:rsidRPr="00EC6574" w:rsidTr="00EC6574">
        <w:trPr>
          <w:trHeight w:val="10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pt-PT"/>
              </w:rPr>
            </w:pPr>
          </w:p>
        </w:tc>
      </w:tr>
      <w:tr w:rsidR="00EC6574" w:rsidRPr="00EC6574" w:rsidTr="00EC6574">
        <w:trPr>
          <w:trHeight w:val="255"/>
        </w:trPr>
        <w:tc>
          <w:tcPr>
            <w:tcW w:w="31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DESIGNAÇÃO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QUANT.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UNI.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QUANT.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P.UNIT.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P.TOTAL</w:t>
            </w:r>
          </w:p>
        </w:tc>
      </w:tr>
      <w:tr w:rsidR="00EC6574" w:rsidRPr="00EC6574" w:rsidTr="00EC6574">
        <w:trPr>
          <w:trHeight w:val="255"/>
        </w:trPr>
        <w:tc>
          <w:tcPr>
            <w:tcW w:w="31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 PAX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morangos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4,80€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0,96€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kiwi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1,99€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0,30€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laranja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0,70€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0,14€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maçã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0,80€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0,16€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banana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0,99€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0,15€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uva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kg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2,99€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0,30€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gramStart"/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gelatina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UNI.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0,21€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0,21€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297"/>
        </w:trPr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CUSTO TOTAL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2,22€</w:t>
            </w:r>
          </w:p>
        </w:tc>
      </w:tr>
      <w:tr w:rsidR="00EC6574" w:rsidRPr="00EC6574" w:rsidTr="00EC6574">
        <w:trPr>
          <w:trHeight w:val="360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lang w:eastAsia="pt-PT"/>
              </w:rPr>
              <w:t>PREPARAÇÃO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PT"/>
              </w:rPr>
              <w:t>CUSTO DOSE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0,55€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P.V. DOSE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0,00€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P.</w:t>
            </w:r>
            <w:proofErr w:type="gramStart"/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V.(</w:t>
            </w:r>
            <w:proofErr w:type="gramEnd"/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s/Iva) 13%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0,00€</w:t>
            </w:r>
          </w:p>
        </w:tc>
      </w:tr>
      <w:tr w:rsidR="00EC6574" w:rsidRPr="00EC6574" w:rsidTr="00EC6574">
        <w:trPr>
          <w:trHeight w:val="360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8"/>
                <w:szCs w:val="28"/>
                <w:lang w:eastAsia="pt-PT"/>
              </w:rPr>
              <w:t>RÁTIO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#DIV/0!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EC65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#DIV/0!</w:t>
            </w:r>
          </w:p>
        </w:tc>
      </w:tr>
      <w:tr w:rsidR="00EC6574" w:rsidRPr="00EC6574" w:rsidTr="00EC6574">
        <w:trPr>
          <w:trHeight w:val="255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C6574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574" w:rsidRPr="00EC6574" w:rsidRDefault="00EC6574" w:rsidP="00EC65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:rsidR="00EC6574" w:rsidRPr="00073C82" w:rsidRDefault="00EC6574" w:rsidP="008A798A">
      <w:pPr>
        <w:rPr>
          <w:b/>
        </w:rPr>
      </w:pPr>
    </w:p>
    <w:sectPr w:rsidR="00EC6574" w:rsidRPr="00073C82" w:rsidSect="008A7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776"/>
    <w:multiLevelType w:val="hybridMultilevel"/>
    <w:tmpl w:val="67B021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20B78"/>
    <w:multiLevelType w:val="hybridMultilevel"/>
    <w:tmpl w:val="B7AE0D22"/>
    <w:lvl w:ilvl="0" w:tplc="71207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499C"/>
    <w:multiLevelType w:val="hybridMultilevel"/>
    <w:tmpl w:val="16120A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71573"/>
    <w:multiLevelType w:val="hybridMultilevel"/>
    <w:tmpl w:val="B1C6B01C"/>
    <w:lvl w:ilvl="0" w:tplc="181898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538F7"/>
    <w:multiLevelType w:val="hybridMultilevel"/>
    <w:tmpl w:val="3AD4629C"/>
    <w:lvl w:ilvl="0" w:tplc="112890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E73E8"/>
    <w:multiLevelType w:val="hybridMultilevel"/>
    <w:tmpl w:val="2C6EE1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338D4"/>
    <w:multiLevelType w:val="hybridMultilevel"/>
    <w:tmpl w:val="9202EB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D0F52"/>
    <w:multiLevelType w:val="hybridMultilevel"/>
    <w:tmpl w:val="BD667A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32056"/>
    <w:multiLevelType w:val="hybridMultilevel"/>
    <w:tmpl w:val="D158D594"/>
    <w:lvl w:ilvl="0" w:tplc="10EA307E">
      <w:start w:val="4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6" w:hanging="360"/>
      </w:pPr>
    </w:lvl>
    <w:lvl w:ilvl="2" w:tplc="0816001B" w:tentative="1">
      <w:start w:val="1"/>
      <w:numFmt w:val="lowerRoman"/>
      <w:lvlText w:val="%3."/>
      <w:lvlJc w:val="right"/>
      <w:pPr>
        <w:ind w:left="1836" w:hanging="180"/>
      </w:pPr>
    </w:lvl>
    <w:lvl w:ilvl="3" w:tplc="0816000F" w:tentative="1">
      <w:start w:val="1"/>
      <w:numFmt w:val="decimal"/>
      <w:lvlText w:val="%4."/>
      <w:lvlJc w:val="left"/>
      <w:pPr>
        <w:ind w:left="2556" w:hanging="360"/>
      </w:pPr>
    </w:lvl>
    <w:lvl w:ilvl="4" w:tplc="08160019" w:tentative="1">
      <w:start w:val="1"/>
      <w:numFmt w:val="lowerLetter"/>
      <w:lvlText w:val="%5."/>
      <w:lvlJc w:val="left"/>
      <w:pPr>
        <w:ind w:left="3276" w:hanging="360"/>
      </w:pPr>
    </w:lvl>
    <w:lvl w:ilvl="5" w:tplc="0816001B" w:tentative="1">
      <w:start w:val="1"/>
      <w:numFmt w:val="lowerRoman"/>
      <w:lvlText w:val="%6."/>
      <w:lvlJc w:val="right"/>
      <w:pPr>
        <w:ind w:left="3996" w:hanging="180"/>
      </w:pPr>
    </w:lvl>
    <w:lvl w:ilvl="6" w:tplc="0816000F" w:tentative="1">
      <w:start w:val="1"/>
      <w:numFmt w:val="decimal"/>
      <w:lvlText w:val="%7."/>
      <w:lvlJc w:val="left"/>
      <w:pPr>
        <w:ind w:left="4716" w:hanging="360"/>
      </w:pPr>
    </w:lvl>
    <w:lvl w:ilvl="7" w:tplc="08160019" w:tentative="1">
      <w:start w:val="1"/>
      <w:numFmt w:val="lowerLetter"/>
      <w:lvlText w:val="%8."/>
      <w:lvlJc w:val="left"/>
      <w:pPr>
        <w:ind w:left="5436" w:hanging="360"/>
      </w:pPr>
    </w:lvl>
    <w:lvl w:ilvl="8" w:tplc="08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>
    <w:nsid w:val="7AFB314C"/>
    <w:multiLevelType w:val="hybridMultilevel"/>
    <w:tmpl w:val="0FD26B78"/>
    <w:lvl w:ilvl="0" w:tplc="17F6A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82"/>
    <w:rsid w:val="00071EC3"/>
    <w:rsid w:val="00073C82"/>
    <w:rsid w:val="000E095F"/>
    <w:rsid w:val="0018665E"/>
    <w:rsid w:val="00387DF8"/>
    <w:rsid w:val="003A259C"/>
    <w:rsid w:val="00432D43"/>
    <w:rsid w:val="00527507"/>
    <w:rsid w:val="00533C93"/>
    <w:rsid w:val="005C1C96"/>
    <w:rsid w:val="0060043F"/>
    <w:rsid w:val="00601259"/>
    <w:rsid w:val="006031C9"/>
    <w:rsid w:val="006743E2"/>
    <w:rsid w:val="00780816"/>
    <w:rsid w:val="007A3600"/>
    <w:rsid w:val="008A798A"/>
    <w:rsid w:val="009F7744"/>
    <w:rsid w:val="00A446EB"/>
    <w:rsid w:val="00B43EA7"/>
    <w:rsid w:val="00B654CE"/>
    <w:rsid w:val="00DD5134"/>
    <w:rsid w:val="00DE5CA2"/>
    <w:rsid w:val="00EC6574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4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73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C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4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73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C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Sofia</cp:lastModifiedBy>
  <cp:revision>6</cp:revision>
  <cp:lastPrinted>2019-02-28T18:22:00Z</cp:lastPrinted>
  <dcterms:created xsi:type="dcterms:W3CDTF">2019-02-28T22:47:00Z</dcterms:created>
  <dcterms:modified xsi:type="dcterms:W3CDTF">2019-02-28T23:01:00Z</dcterms:modified>
</cp:coreProperties>
</file>