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A5CD" w14:textId="60A36314" w:rsidR="00775219" w:rsidRPr="00167A89" w:rsidRDefault="00775219" w:rsidP="0068215D">
      <w:pPr>
        <w:spacing w:before="120" w:line="36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167A89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Atividade- </w:t>
      </w:r>
      <w:r w:rsidRPr="00167A89">
        <w:rPr>
          <w:rFonts w:ascii="Arial Black" w:eastAsia="Times New Roman" w:hAnsi="Arial Black" w:cs="Arial"/>
          <w:b/>
          <w:sz w:val="24"/>
          <w:szCs w:val="24"/>
          <w:lang w:eastAsia="pt-PT"/>
        </w:rPr>
        <w:t xml:space="preserve">Alerta </w:t>
      </w:r>
      <w:r w:rsidR="00B23F75">
        <w:rPr>
          <w:rFonts w:ascii="Arial Black" w:eastAsia="Times New Roman" w:hAnsi="Arial Black" w:cs="Arial"/>
          <w:b/>
          <w:sz w:val="24"/>
          <w:szCs w:val="24"/>
          <w:lang w:eastAsia="pt-PT"/>
        </w:rPr>
        <w:t>ao</w:t>
      </w:r>
      <w:r w:rsidR="0068215D">
        <w:rPr>
          <w:rFonts w:ascii="Arial Black" w:eastAsia="Times New Roman" w:hAnsi="Arial Black" w:cs="Arial"/>
          <w:b/>
          <w:sz w:val="24"/>
          <w:szCs w:val="24"/>
          <w:lang w:eastAsia="pt-PT"/>
        </w:rPr>
        <w:t xml:space="preserve"> </w:t>
      </w:r>
      <w:r w:rsidRPr="00167A89">
        <w:rPr>
          <w:rFonts w:ascii="Arial Black" w:eastAsia="Times New Roman" w:hAnsi="Arial Black" w:cs="Arial"/>
          <w:b/>
          <w:sz w:val="24"/>
          <w:szCs w:val="24"/>
          <w:lang w:eastAsia="pt-PT"/>
        </w:rPr>
        <w:t xml:space="preserve">Sal                               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775219" w:rsidRPr="00F55FDC" w14:paraId="1E540DDF" w14:textId="77777777" w:rsidTr="0090600A">
        <w:trPr>
          <w:trHeight w:val="1047"/>
        </w:trPr>
        <w:tc>
          <w:tcPr>
            <w:tcW w:w="10065" w:type="dxa"/>
          </w:tcPr>
          <w:p w14:paraId="3A63B643" w14:textId="67EF8659" w:rsidR="00775219" w:rsidRPr="00167A89" w:rsidRDefault="00775219" w:rsidP="009060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252"/>
                <w:tab w:val="right" w:pos="8504"/>
              </w:tabs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     </w:t>
            </w:r>
            <w:r w:rsidR="00167A8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Trabalho interdisciplinar- Ciências Naturais e Físico química</w:t>
            </w:r>
            <w:r w:rsidRPr="00F55FD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   </w:t>
            </w:r>
            <w:r w:rsidR="00167A89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I 8º ano </w:t>
            </w:r>
            <w:r w:rsidRPr="00F55FD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                     </w:t>
            </w:r>
          </w:p>
        </w:tc>
      </w:tr>
    </w:tbl>
    <w:p w14:paraId="23BE6CA1" w14:textId="679E14F7" w:rsidR="001C0C89" w:rsidRDefault="00775219" w:rsidP="001C0C89">
      <w:pPr>
        <w:spacing w:before="120" w:after="20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F55FDC">
        <w:rPr>
          <w:rFonts w:ascii="Arial" w:eastAsia="Times New Roman" w:hAnsi="Arial" w:cs="Arial"/>
          <w:b/>
          <w:sz w:val="20"/>
          <w:szCs w:val="20"/>
          <w:lang w:eastAsia="pt-PT"/>
        </w:rPr>
        <w:t>Nome:</w:t>
      </w:r>
      <w:r w:rsidR="00B57021">
        <w:rPr>
          <w:rFonts w:ascii="Arial" w:eastAsia="Times New Roman" w:hAnsi="Arial" w:cs="Arial"/>
          <w:b/>
          <w:sz w:val="20"/>
          <w:szCs w:val="20"/>
          <w:lang w:eastAsia="pt-PT"/>
        </w:rPr>
        <w:t xml:space="preserve"> Madalena Ribeiro                                                  </w:t>
      </w:r>
      <w:r w:rsidRPr="00F55FDC">
        <w:rPr>
          <w:rFonts w:ascii="Arial" w:eastAsia="Times New Roman" w:hAnsi="Arial" w:cs="Arial"/>
          <w:b/>
          <w:sz w:val="20"/>
          <w:szCs w:val="20"/>
          <w:lang w:eastAsia="pt-PT"/>
        </w:rPr>
        <w:t>Nº:</w:t>
      </w:r>
      <w:r w:rsidR="00B57021">
        <w:rPr>
          <w:rFonts w:ascii="Arial" w:eastAsia="Times New Roman" w:hAnsi="Arial" w:cs="Arial"/>
          <w:b/>
          <w:sz w:val="20"/>
          <w:szCs w:val="20"/>
          <w:lang w:eastAsia="pt-PT"/>
        </w:rPr>
        <w:t xml:space="preserve">13           </w:t>
      </w:r>
      <w:r w:rsidRPr="00F55FDC">
        <w:rPr>
          <w:rFonts w:ascii="Arial" w:eastAsia="Times New Roman" w:hAnsi="Arial" w:cs="Arial"/>
          <w:b/>
          <w:sz w:val="20"/>
          <w:szCs w:val="20"/>
          <w:lang w:eastAsia="pt-PT"/>
        </w:rPr>
        <w:t>Turma:</w:t>
      </w:r>
      <w:r>
        <w:rPr>
          <w:rFonts w:ascii="Arial" w:eastAsia="Times New Roman" w:hAnsi="Arial" w:cs="Arial"/>
          <w:b/>
          <w:sz w:val="20"/>
          <w:szCs w:val="20"/>
          <w:lang w:eastAsia="pt-PT"/>
        </w:rPr>
        <w:t xml:space="preserve"> </w:t>
      </w:r>
      <w:r w:rsidR="00B57021">
        <w:rPr>
          <w:rFonts w:ascii="Arial" w:eastAsia="Times New Roman" w:hAnsi="Arial" w:cs="Arial"/>
          <w:b/>
          <w:sz w:val="20"/>
          <w:szCs w:val="20"/>
          <w:lang w:eastAsia="pt-PT"/>
        </w:rPr>
        <w:t>D</w:t>
      </w:r>
    </w:p>
    <w:p w14:paraId="41FA0C8D" w14:textId="24FB8F2F" w:rsidR="00167A89" w:rsidRPr="001C0C89" w:rsidRDefault="00CF19F7" w:rsidP="001C0C89">
      <w:pPr>
        <w:spacing w:before="120" w:after="20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82174B" wp14:editId="38E38D64">
            <wp:simplePos x="0" y="0"/>
            <wp:positionH relativeFrom="column">
              <wp:posOffset>4672965</wp:posOffset>
            </wp:positionH>
            <wp:positionV relativeFrom="paragraph">
              <wp:posOffset>429260</wp:posOffset>
            </wp:positionV>
            <wp:extent cx="1609725" cy="1121410"/>
            <wp:effectExtent l="0" t="0" r="9525" b="2540"/>
            <wp:wrapTight wrapText="bothSides">
              <wp:wrapPolygon edited="0">
                <wp:start x="0" y="0"/>
                <wp:lineTo x="0" y="21282"/>
                <wp:lineTo x="21472" y="21282"/>
                <wp:lineTo x="2147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89">
        <w:t xml:space="preserve">Este </w:t>
      </w:r>
      <w:r w:rsidR="00685C98">
        <w:t>trabalho interdisciplin</w:t>
      </w:r>
      <w:r w:rsidR="001C0C89">
        <w:t xml:space="preserve">ar integra uma atividade do projeto </w:t>
      </w:r>
      <w:proofErr w:type="spellStart"/>
      <w:r w:rsidR="001C0C89">
        <w:t>Eco-Escolas</w:t>
      </w:r>
      <w:proofErr w:type="spellEnd"/>
      <w:r w:rsidR="001C0C89">
        <w:t xml:space="preserve"> designada – </w:t>
      </w:r>
      <w:r w:rsidR="001C0C89" w:rsidRPr="001C0C89">
        <w:rPr>
          <w:b/>
          <w:bCs/>
          <w:u w:val="single"/>
        </w:rPr>
        <w:t xml:space="preserve">Alerta </w:t>
      </w:r>
      <w:r w:rsidR="0068215D">
        <w:rPr>
          <w:b/>
          <w:bCs/>
          <w:u w:val="single"/>
        </w:rPr>
        <w:t>a</w:t>
      </w:r>
      <w:r w:rsidR="001C0C89" w:rsidRPr="001C0C89">
        <w:rPr>
          <w:b/>
          <w:bCs/>
          <w:u w:val="single"/>
        </w:rPr>
        <w:t>o Sal</w:t>
      </w:r>
    </w:p>
    <w:p w14:paraId="3C404889" w14:textId="452193E3" w:rsidR="00167A89" w:rsidRDefault="00685C98" w:rsidP="009905E4">
      <w:pPr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 </w:t>
      </w:r>
      <w:r w:rsidR="00167A89">
        <w:t>Com esta atividade pretende-se que seja realizada a verificação da quantidade de sal em alimentos consumidos em tua casa.</w:t>
      </w:r>
    </w:p>
    <w:p w14:paraId="41F00059" w14:textId="2F4A3498" w:rsidR="00167A89" w:rsidRDefault="00167A89" w:rsidP="009905E4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31A326A5" w14:textId="77777777" w:rsidR="00167A89" w:rsidRDefault="00167A89" w:rsidP="009905E4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4CD07207" w14:textId="358B4913" w:rsidR="00167A89" w:rsidRDefault="00167A89" w:rsidP="00167A89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Consulta o rótulo de 5 embalagens de produtos alimentares que a tua família consuma com frequência (enlatados, batatas fritas, patés, </w:t>
      </w:r>
      <w:proofErr w:type="spellStart"/>
      <w:r>
        <w:t>etc</w:t>
      </w:r>
      <w:proofErr w:type="spellEnd"/>
      <w:r>
        <w:t>).</w:t>
      </w:r>
    </w:p>
    <w:p w14:paraId="54DA545A" w14:textId="77777777" w:rsidR="00685C98" w:rsidRDefault="00685C98" w:rsidP="00685C98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3D4A8C2C" w14:textId="57FAF555" w:rsidR="00167A89" w:rsidRDefault="00685C98" w:rsidP="00167A89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Analisa os rótulos </w:t>
      </w:r>
      <w:r w:rsidR="005226AC">
        <w:t xml:space="preserve">e </w:t>
      </w:r>
      <w:r>
        <w:t>faz o registo</w:t>
      </w:r>
      <w:r w:rsidR="005226AC">
        <w:t>, na tabela seguinte,</w:t>
      </w:r>
      <w:r>
        <w:t xml:space="preserve"> da quantidade de sal presente em cada produto alimentar, em gramas / porção do produto </w:t>
      </w:r>
      <w:r w:rsidR="005226AC">
        <w:t xml:space="preserve">e também o valor </w:t>
      </w:r>
      <w:r w:rsidR="00E36CAB">
        <w:t>da</w:t>
      </w:r>
      <w:r w:rsidR="005226AC">
        <w:t xml:space="preserve"> </w:t>
      </w:r>
      <w:r>
        <w:t>dose diária recomendada</w:t>
      </w:r>
      <w:r w:rsidR="005226AC">
        <w:t xml:space="preserve"> em %.</w:t>
      </w:r>
    </w:p>
    <w:p w14:paraId="25DA3340" w14:textId="7FB80D2C" w:rsidR="00685C98" w:rsidRDefault="00685C98" w:rsidP="00685C98">
      <w:pPr>
        <w:pStyle w:val="PargrafodaLista"/>
      </w:pPr>
    </w:p>
    <w:tbl>
      <w:tblPr>
        <w:tblStyle w:val="TabelacomGrelha"/>
        <w:tblW w:w="0" w:type="auto"/>
        <w:tblInd w:w="704" w:type="dxa"/>
        <w:tblLook w:val="04A0" w:firstRow="1" w:lastRow="0" w:firstColumn="1" w:lastColumn="0" w:noHBand="0" w:noVBand="1"/>
      </w:tblPr>
      <w:tblGrid>
        <w:gridCol w:w="1754"/>
        <w:gridCol w:w="2015"/>
        <w:gridCol w:w="2167"/>
        <w:gridCol w:w="1854"/>
      </w:tblGrid>
      <w:tr w:rsidR="00DB67D3" w14:paraId="44D0E2C1" w14:textId="49F172DE" w:rsidTr="00830AAD">
        <w:tc>
          <w:tcPr>
            <w:tcW w:w="1754" w:type="dxa"/>
            <w:shd w:val="clear" w:color="auto" w:fill="D9D9D9" w:themeFill="background1" w:themeFillShade="D9"/>
          </w:tcPr>
          <w:p w14:paraId="57FC596D" w14:textId="439E3EE4" w:rsidR="00DB67D3" w:rsidRPr="00DB67D3" w:rsidRDefault="00DB67D3" w:rsidP="00685C98">
            <w:pPr>
              <w:spacing w:line="240" w:lineRule="atLeast"/>
              <w:jc w:val="both"/>
              <w:textAlignment w:val="baseline"/>
              <w:outlineLvl w:val="1"/>
              <w:rPr>
                <w:color w:val="000000" w:themeColor="text1"/>
              </w:rPr>
            </w:pPr>
            <w:r w:rsidRPr="00DB67D3">
              <w:rPr>
                <w:color w:val="000000" w:themeColor="text1"/>
              </w:rPr>
              <w:t>Produto alimentar</w:t>
            </w:r>
          </w:p>
          <w:p w14:paraId="162D6E98" w14:textId="4E52C27F" w:rsidR="00DB67D3" w:rsidRPr="00DB67D3" w:rsidRDefault="00DB67D3" w:rsidP="00685C98">
            <w:pPr>
              <w:spacing w:line="240" w:lineRule="atLeas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14:paraId="67F889F1" w14:textId="52B65742" w:rsidR="00DB67D3" w:rsidRPr="00DB67D3" w:rsidRDefault="00DB67D3" w:rsidP="00685C98">
            <w:pPr>
              <w:spacing w:line="240" w:lineRule="atLeast"/>
              <w:jc w:val="both"/>
              <w:textAlignment w:val="baseline"/>
              <w:outlineLvl w:val="1"/>
              <w:rPr>
                <w:color w:val="000000" w:themeColor="text1"/>
              </w:rPr>
            </w:pPr>
            <w:r w:rsidRPr="00DB67D3">
              <w:rPr>
                <w:color w:val="000000" w:themeColor="text1"/>
              </w:rPr>
              <w:t>Quantidade de sal em g/ porção do produto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14:paraId="78D3C3A5" w14:textId="0823EB17" w:rsidR="00DB67D3" w:rsidRPr="00DB67D3" w:rsidRDefault="00DB67D3" w:rsidP="00685C98">
            <w:pPr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  <w:r w:rsidRPr="00DB67D3">
              <w:rPr>
                <w:color w:val="000000" w:themeColor="text1"/>
              </w:rPr>
              <w:t>Dose diária recomendada DDR / 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4ED097D9" w14:textId="3B55D172" w:rsidR="00DB67D3" w:rsidRPr="00DB67D3" w:rsidRDefault="00DB67D3" w:rsidP="00685C98">
            <w:pPr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  <w:r w:rsidRPr="00DB67D3">
              <w:rPr>
                <w:color w:val="000000" w:themeColor="text1"/>
              </w:rPr>
              <w:t>Cor- código de cores</w:t>
            </w:r>
          </w:p>
        </w:tc>
      </w:tr>
      <w:tr w:rsidR="00DB67D3" w14:paraId="507B715E" w14:textId="335E3A92" w:rsidTr="00DB67D3">
        <w:tc>
          <w:tcPr>
            <w:tcW w:w="1754" w:type="dxa"/>
          </w:tcPr>
          <w:p w14:paraId="12AC6775" w14:textId="1B3E7382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proofErr w:type="spellStart"/>
            <w:r>
              <w:t>Oreo</w:t>
            </w:r>
            <w:r w:rsidR="00D84142">
              <w:t>s</w:t>
            </w:r>
            <w:proofErr w:type="spellEnd"/>
          </w:p>
          <w:p w14:paraId="1C97D7CA" w14:textId="64FE811F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2015" w:type="dxa"/>
          </w:tcPr>
          <w:p w14:paraId="083E136A" w14:textId="17E83706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0,95g/100g</w:t>
            </w:r>
          </w:p>
        </w:tc>
        <w:tc>
          <w:tcPr>
            <w:tcW w:w="2167" w:type="dxa"/>
          </w:tcPr>
          <w:p w14:paraId="3FD835A4" w14:textId="2F721EF8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1854" w:type="dxa"/>
          </w:tcPr>
          <w:p w14:paraId="40F9CB9B" w14:textId="0C004606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</w:tr>
      <w:tr w:rsidR="00DB67D3" w14:paraId="36BAFD18" w14:textId="4A04C79C" w:rsidTr="00DB67D3">
        <w:tc>
          <w:tcPr>
            <w:tcW w:w="1754" w:type="dxa"/>
          </w:tcPr>
          <w:p w14:paraId="3B3B29A9" w14:textId="7A2F930A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Maionese</w:t>
            </w:r>
          </w:p>
          <w:p w14:paraId="2AB91544" w14:textId="7B099F8F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2015" w:type="dxa"/>
          </w:tcPr>
          <w:p w14:paraId="19719DAF" w14:textId="1E06AED5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1,7g/100g</w:t>
            </w:r>
          </w:p>
        </w:tc>
        <w:tc>
          <w:tcPr>
            <w:tcW w:w="2167" w:type="dxa"/>
          </w:tcPr>
          <w:p w14:paraId="524CFEF4" w14:textId="4FA5E37B" w:rsidR="00DB67D3" w:rsidRDefault="003179D2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5</w:t>
            </w:r>
            <w:r w:rsidR="00372EF2">
              <w:t>%</w:t>
            </w:r>
          </w:p>
        </w:tc>
        <w:tc>
          <w:tcPr>
            <w:tcW w:w="1854" w:type="dxa"/>
          </w:tcPr>
          <w:p w14:paraId="346A7E65" w14:textId="018AFBD2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</w:tr>
      <w:tr w:rsidR="00DB67D3" w14:paraId="16CAA4EB" w14:textId="747FB08B" w:rsidTr="00DB67D3">
        <w:tc>
          <w:tcPr>
            <w:tcW w:w="1754" w:type="dxa"/>
          </w:tcPr>
          <w:p w14:paraId="6632724C" w14:textId="3A087505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Salsichas</w:t>
            </w:r>
          </w:p>
          <w:p w14:paraId="3E8C563D" w14:textId="67BA03D8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2015" w:type="dxa"/>
          </w:tcPr>
          <w:p w14:paraId="28D537CE" w14:textId="69BCFE4E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1,7g/100g</w:t>
            </w:r>
          </w:p>
        </w:tc>
        <w:tc>
          <w:tcPr>
            <w:tcW w:w="2167" w:type="dxa"/>
          </w:tcPr>
          <w:p w14:paraId="4BF5D744" w14:textId="4782760E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1854" w:type="dxa"/>
          </w:tcPr>
          <w:p w14:paraId="61A4CC1D" w14:textId="4BEB69A3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</w:tr>
      <w:tr w:rsidR="00DB67D3" w14:paraId="4E5F2E09" w14:textId="0A376C0D" w:rsidTr="00DB67D3">
        <w:tc>
          <w:tcPr>
            <w:tcW w:w="1754" w:type="dxa"/>
          </w:tcPr>
          <w:p w14:paraId="19464FD8" w14:textId="65A60039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Farinha c/ fermento</w:t>
            </w:r>
          </w:p>
          <w:p w14:paraId="77257EFE" w14:textId="3857BEFA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2015" w:type="dxa"/>
          </w:tcPr>
          <w:p w14:paraId="7485DC3E" w14:textId="7A9693C7" w:rsidR="00DB67D3" w:rsidRDefault="00B57021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2,00g/100g</w:t>
            </w:r>
          </w:p>
        </w:tc>
        <w:tc>
          <w:tcPr>
            <w:tcW w:w="2167" w:type="dxa"/>
          </w:tcPr>
          <w:p w14:paraId="6B978D56" w14:textId="2622BC46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  <w:tc>
          <w:tcPr>
            <w:tcW w:w="1854" w:type="dxa"/>
          </w:tcPr>
          <w:p w14:paraId="0B38D756" w14:textId="5BFB8E6B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</w:tr>
      <w:tr w:rsidR="00DB67D3" w14:paraId="03CAAF9B" w14:textId="1EA9C2F4" w:rsidTr="00022BCC">
        <w:trPr>
          <w:trHeight w:val="649"/>
        </w:trPr>
        <w:tc>
          <w:tcPr>
            <w:tcW w:w="1754" w:type="dxa"/>
          </w:tcPr>
          <w:p w14:paraId="3475DE52" w14:textId="458A8D8B" w:rsidR="00DB67D3" w:rsidRDefault="003179D2" w:rsidP="00B57021">
            <w:pPr>
              <w:spacing w:line="240" w:lineRule="atLeast"/>
              <w:jc w:val="both"/>
              <w:textAlignment w:val="baseline"/>
              <w:outlineLvl w:val="1"/>
            </w:pPr>
            <w:r>
              <w:t>Massa</w:t>
            </w:r>
          </w:p>
        </w:tc>
        <w:tc>
          <w:tcPr>
            <w:tcW w:w="2015" w:type="dxa"/>
          </w:tcPr>
          <w:p w14:paraId="28DEBB78" w14:textId="0C95C538" w:rsidR="00DB67D3" w:rsidRDefault="00022BCC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0,0</w:t>
            </w:r>
            <w:r w:rsidR="003179D2">
              <w:t>3</w:t>
            </w:r>
            <w:r>
              <w:t>g/100g</w:t>
            </w:r>
          </w:p>
        </w:tc>
        <w:tc>
          <w:tcPr>
            <w:tcW w:w="2167" w:type="dxa"/>
          </w:tcPr>
          <w:p w14:paraId="5A4B5ECD" w14:textId="0ACAC3F5" w:rsidR="00DB67D3" w:rsidRDefault="003179D2" w:rsidP="00685C98">
            <w:pPr>
              <w:spacing w:line="240" w:lineRule="atLeast"/>
              <w:jc w:val="both"/>
              <w:textAlignment w:val="baseline"/>
              <w:outlineLvl w:val="1"/>
            </w:pPr>
            <w:r>
              <w:t>0,01</w:t>
            </w:r>
            <w:r w:rsidR="00372EF2">
              <w:t>%</w:t>
            </w:r>
          </w:p>
        </w:tc>
        <w:tc>
          <w:tcPr>
            <w:tcW w:w="1854" w:type="dxa"/>
          </w:tcPr>
          <w:p w14:paraId="71A8D3C5" w14:textId="14DFE5AA" w:rsidR="00DB67D3" w:rsidRDefault="00DB67D3" w:rsidP="00685C98">
            <w:pPr>
              <w:spacing w:line="240" w:lineRule="atLeast"/>
              <w:jc w:val="both"/>
              <w:textAlignment w:val="baseline"/>
              <w:outlineLvl w:val="1"/>
            </w:pPr>
          </w:p>
        </w:tc>
      </w:tr>
    </w:tbl>
    <w:p w14:paraId="06FED638" w14:textId="52130311" w:rsidR="00DB67D3" w:rsidRDefault="0068215D" w:rsidP="00DB67D3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CF0DF1E" wp14:editId="73E12E47">
            <wp:simplePos x="0" y="0"/>
            <wp:positionH relativeFrom="column">
              <wp:posOffset>3539490</wp:posOffset>
            </wp:positionH>
            <wp:positionV relativeFrom="paragraph">
              <wp:posOffset>66675</wp:posOffset>
            </wp:positionV>
            <wp:extent cx="19050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4" y="21388"/>
                <wp:lineTo x="21384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2585" w14:textId="77777777" w:rsidR="0068215D" w:rsidRDefault="00DB67D3" w:rsidP="00DB67D3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Em certos alimentos também existe um código de cores indicativo da quantidade de sal nos alimentos. </w:t>
      </w:r>
    </w:p>
    <w:p w14:paraId="6C2DCFCE" w14:textId="77777777" w:rsidR="0068215D" w:rsidRDefault="0068215D" w:rsidP="00DB67D3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555160B2" w14:textId="5FAC3302" w:rsidR="00DB67D3" w:rsidRPr="00830AAD" w:rsidRDefault="00DB67D3" w:rsidP="00DB67D3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  <w:r w:rsidRPr="00830AAD">
        <w:rPr>
          <w:b/>
          <w:bCs/>
        </w:rPr>
        <w:t>Observa se os teus alimentos têm este código de cores e regista-o na tabela</w:t>
      </w:r>
      <w:r w:rsidRPr="00830AAD">
        <w:t xml:space="preserve"> </w:t>
      </w:r>
    </w:p>
    <w:p w14:paraId="37AA931B" w14:textId="0409A47E" w:rsidR="00685C98" w:rsidRPr="00830AAD" w:rsidRDefault="00685C98" w:rsidP="00685C98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68B77054" w14:textId="52A69367" w:rsidR="00DB67D3" w:rsidRDefault="00DB67D3" w:rsidP="00830AAD"/>
    <w:p w14:paraId="5B71CAB5" w14:textId="77777777" w:rsidR="00830AAD" w:rsidRDefault="00830AAD" w:rsidP="00830AAD"/>
    <w:p w14:paraId="72EDCF5A" w14:textId="77777777" w:rsidR="00DB67D3" w:rsidRDefault="00DB67D3" w:rsidP="00685C98">
      <w:pPr>
        <w:pStyle w:val="PargrafodaLista"/>
      </w:pPr>
    </w:p>
    <w:p w14:paraId="4E5E75A4" w14:textId="448AC810" w:rsidR="00685C98" w:rsidRDefault="005226AC" w:rsidP="00167A89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Numa folha, elabora a lista anterior, com os cinco produtos selecionados não esquecendo de colocar o título da atividade, afixa na porta do frigorífico e tira um</w:t>
      </w:r>
      <w:r w:rsidR="008D1513">
        <w:t>a</w:t>
      </w:r>
      <w:r>
        <w:t xml:space="preserve"> foto</w:t>
      </w:r>
      <w:r w:rsidR="00830AAD">
        <w:t>grafia</w:t>
      </w:r>
      <w:r w:rsidR="00E36CAB">
        <w:t xml:space="preserve"> (necessária para a atividade do Eco – Escolas)</w:t>
      </w:r>
      <w:r w:rsidR="00830AAD">
        <w:t>.</w:t>
      </w:r>
    </w:p>
    <w:p w14:paraId="67C6CF30" w14:textId="0ADFD622" w:rsidR="00CF19F7" w:rsidRDefault="00CF19F7" w:rsidP="00CF19F7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64E916BB" w14:textId="6B8EAE19" w:rsidR="00CF19F7" w:rsidRDefault="00CF19F7" w:rsidP="00CF19F7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5BB9D477" w14:textId="77777777" w:rsidR="00830AAD" w:rsidRDefault="00830AAD" w:rsidP="00CF19F7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48D8B300" w14:textId="324CA91B" w:rsidR="00CF19F7" w:rsidRDefault="00CF19F7" w:rsidP="00CF19F7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2FF380AB" w14:textId="3F4C355A" w:rsidR="00CF19F7" w:rsidRDefault="00CF19F7" w:rsidP="00167A89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Faz uma reflexão em conjunto com a tua família sobre esta atividade e:</w:t>
      </w:r>
    </w:p>
    <w:p w14:paraId="768C621D" w14:textId="4728E53B" w:rsidR="00CF19F7" w:rsidRDefault="00CF19F7" w:rsidP="00CF19F7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1AE7D504" w14:textId="69A79489" w:rsidR="005226AC" w:rsidRDefault="00CF19F7" w:rsidP="00CF19F7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Indica um alerta sobre os malefícios do consumo excessivo de sal.</w:t>
      </w:r>
    </w:p>
    <w:p w14:paraId="5CFA399D" w14:textId="52743A37" w:rsidR="00E36CAB" w:rsidRPr="00DD5500" w:rsidRDefault="00DD5500" w:rsidP="00DD5500">
      <w:pPr>
        <w:shd w:val="clear" w:color="auto" w:fill="FFFFFF"/>
        <w:spacing w:after="0" w:line="240" w:lineRule="atLeast"/>
        <w:ind w:left="1418"/>
        <w:jc w:val="both"/>
        <w:textAlignment w:val="baseline"/>
        <w:outlineLvl w:val="1"/>
        <w:rPr>
          <w:b/>
          <w:bCs/>
        </w:rPr>
      </w:pPr>
      <w:r w:rsidRPr="00DD5500">
        <w:rPr>
          <w:b/>
          <w:bCs/>
        </w:rPr>
        <w:t>A maior parte do sódio que nós precisamos (75%) encontra-se naturalmente nos alimentos. Sendo assim, só precisamos de 5g de sal por dia segundo a OMS, sob a forma de tempero. O excesso de sal pode provocar problemas silenciosos como a hipertensão que só se pode detetar através da medição da tensão arterial. Outros problemas associados ao excesso de sal são o cancro do estomago e obesidade.</w:t>
      </w:r>
    </w:p>
    <w:p w14:paraId="7C8A8B68" w14:textId="3479B3B3" w:rsidR="00CF19F7" w:rsidRDefault="00CF19F7" w:rsidP="00DD5500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270345C7" w14:textId="2C1DA076" w:rsidR="00CF19F7" w:rsidRDefault="00CF19F7" w:rsidP="00CF19F7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Indica uma forma de minimizar o consumo de sal em casa.</w:t>
      </w:r>
    </w:p>
    <w:p w14:paraId="07A1A69D" w14:textId="1784DDF1" w:rsidR="00E36CAB" w:rsidRPr="0014304B" w:rsidRDefault="0014304B" w:rsidP="00DD5500">
      <w:pPr>
        <w:shd w:val="clear" w:color="auto" w:fill="FFFFFF"/>
        <w:spacing w:after="0" w:line="240" w:lineRule="atLeast"/>
        <w:ind w:left="1560" w:hanging="142"/>
        <w:jc w:val="both"/>
        <w:textAlignment w:val="baseline"/>
        <w:outlineLvl w:val="1"/>
        <w:rPr>
          <w:b/>
          <w:bCs/>
        </w:rPr>
      </w:pPr>
      <w:r w:rsidRPr="0014304B">
        <w:rPr>
          <w:b/>
          <w:bCs/>
        </w:rPr>
        <w:t>Utilizar especiarias em vez sal recorrendo a ervas, es</w:t>
      </w:r>
      <w:r w:rsidR="00D94F83">
        <w:rPr>
          <w:b/>
          <w:bCs/>
        </w:rPr>
        <w:t>p</w:t>
      </w:r>
      <w:r w:rsidRPr="0014304B">
        <w:rPr>
          <w:b/>
          <w:bCs/>
        </w:rPr>
        <w:t>eci</w:t>
      </w:r>
      <w:r w:rsidR="00D94F83">
        <w:rPr>
          <w:b/>
          <w:bCs/>
        </w:rPr>
        <w:t>a</w:t>
      </w:r>
      <w:r w:rsidRPr="0014304B">
        <w:rPr>
          <w:b/>
          <w:bCs/>
        </w:rPr>
        <w:t>rias, lima, limão vinagre.</w:t>
      </w:r>
    </w:p>
    <w:p w14:paraId="6D525F4B" w14:textId="0C1EC420" w:rsidR="00E36CAB" w:rsidRDefault="00E36CAB" w:rsidP="00E36CAB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1356A71E" w14:textId="77777777" w:rsidR="00E36CAB" w:rsidRDefault="00E36CAB" w:rsidP="00E36CAB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6DAB7DDE" w14:textId="6708A010" w:rsidR="00CF19F7" w:rsidRDefault="00CF19F7" w:rsidP="00CF19F7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50F16DBD" w14:textId="0F8CA1A6" w:rsidR="00CF19F7" w:rsidRDefault="00CF19F7" w:rsidP="00CF19F7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31CEABC5" w14:textId="597F08E6" w:rsidR="00CF19F7" w:rsidRDefault="00CF19F7" w:rsidP="00167A89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No início deste ano, nas aulas de </w:t>
      </w:r>
      <w:r w:rsidR="008D1513">
        <w:t>F</w:t>
      </w:r>
      <w:r>
        <w:t xml:space="preserve">ísico </w:t>
      </w:r>
      <w:r w:rsidR="008D1513">
        <w:t>Q</w:t>
      </w:r>
      <w:r>
        <w:t>uímica aprendeste que todos os materiais são constituídos por corpúsculos: átomos,</w:t>
      </w:r>
      <w:r w:rsidR="008D1513">
        <w:t xml:space="preserve"> </w:t>
      </w:r>
      <w:r>
        <w:t>moléculas</w:t>
      </w:r>
      <w:r w:rsidR="008D1513">
        <w:t xml:space="preserve"> e</w:t>
      </w:r>
      <w:r>
        <w:t xml:space="preserve"> iões. </w:t>
      </w:r>
    </w:p>
    <w:p w14:paraId="43FFC810" w14:textId="77777777" w:rsidR="00CF19F7" w:rsidRDefault="00CF19F7" w:rsidP="00CF19F7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0C5A56BB" w14:textId="4E53C5E1" w:rsidR="00CF19F7" w:rsidRDefault="00CF19F7" w:rsidP="00CF19F7">
      <w:pPr>
        <w:pStyle w:val="PargrafodaLista"/>
        <w:numPr>
          <w:ilvl w:val="0"/>
          <w:numId w:val="6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Identifica o</w:t>
      </w:r>
      <w:r w:rsidR="00E36CAB">
        <w:t xml:space="preserve"> tipo de</w:t>
      </w:r>
      <w:r>
        <w:t xml:space="preserve"> corpúsculos constituintes do sal</w:t>
      </w:r>
      <w:r w:rsidR="00B91389">
        <w:t xml:space="preserve"> presente nos alimentos.</w:t>
      </w:r>
    </w:p>
    <w:p w14:paraId="54522281" w14:textId="6D3F8BC7" w:rsidR="00B91389" w:rsidRDefault="003179D2" w:rsidP="00B91389">
      <w:pPr>
        <w:pStyle w:val="PargrafodaLista"/>
        <w:shd w:val="clear" w:color="auto" w:fill="FFFFFF"/>
        <w:spacing w:after="0" w:line="240" w:lineRule="atLeast"/>
        <w:ind w:left="1440"/>
        <w:jc w:val="both"/>
        <w:textAlignment w:val="baseline"/>
        <w:outlineLvl w:val="1"/>
      </w:pPr>
      <w:r>
        <w:t>Iões.</w:t>
      </w:r>
    </w:p>
    <w:p w14:paraId="7DF923FA" w14:textId="77777777" w:rsidR="00830AAD" w:rsidRDefault="00830AAD" w:rsidP="00B91389">
      <w:pPr>
        <w:pStyle w:val="PargrafodaLista"/>
        <w:shd w:val="clear" w:color="auto" w:fill="FFFFFF"/>
        <w:spacing w:after="0" w:line="240" w:lineRule="atLeast"/>
        <w:ind w:left="1440"/>
        <w:jc w:val="both"/>
        <w:textAlignment w:val="baseline"/>
        <w:outlineLvl w:val="1"/>
      </w:pPr>
    </w:p>
    <w:p w14:paraId="787ACA54" w14:textId="6CE9CCF8" w:rsidR="00CF19F7" w:rsidRDefault="00CF19F7" w:rsidP="00CF19F7">
      <w:pPr>
        <w:pStyle w:val="PargrafodaLista"/>
        <w:numPr>
          <w:ilvl w:val="0"/>
          <w:numId w:val="6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Escreve o nome do sal que está presente nos alimentos.</w:t>
      </w:r>
    </w:p>
    <w:p w14:paraId="606924CD" w14:textId="33953938" w:rsidR="00B91389" w:rsidRDefault="003179D2" w:rsidP="003179D2">
      <w:pPr>
        <w:shd w:val="clear" w:color="auto" w:fill="FFFFFF"/>
        <w:spacing w:after="0" w:line="240" w:lineRule="atLeast"/>
        <w:ind w:left="1418"/>
        <w:jc w:val="both"/>
        <w:textAlignment w:val="baseline"/>
        <w:outlineLvl w:val="1"/>
      </w:pPr>
      <w:r>
        <w:t>Cloreto de sódio</w:t>
      </w:r>
      <w:r w:rsidR="00DD5500">
        <w:t>.</w:t>
      </w:r>
    </w:p>
    <w:p w14:paraId="70327A78" w14:textId="77777777" w:rsidR="00830AAD" w:rsidRDefault="00830AAD" w:rsidP="00B91389">
      <w:pPr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0C73C0F1" w14:textId="22320324" w:rsidR="00CF19F7" w:rsidRDefault="00CF19F7" w:rsidP="00CF19F7">
      <w:pPr>
        <w:pStyle w:val="PargrafodaLista"/>
        <w:numPr>
          <w:ilvl w:val="0"/>
          <w:numId w:val="6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Escreve a</w:t>
      </w:r>
      <w:r w:rsidR="00B91389">
        <w:t xml:space="preserve"> sua</w:t>
      </w:r>
      <w:r>
        <w:t xml:space="preserve"> fórmula química</w:t>
      </w:r>
      <w:r w:rsidR="00B91389">
        <w:t>.</w:t>
      </w:r>
    </w:p>
    <w:p w14:paraId="55991134" w14:textId="7EC0EC23" w:rsidR="005226AC" w:rsidRDefault="003179D2" w:rsidP="003179D2">
      <w:pPr>
        <w:pStyle w:val="PargrafodaLista"/>
        <w:shd w:val="clear" w:color="auto" w:fill="FFFFFF"/>
        <w:spacing w:after="0" w:line="240" w:lineRule="atLeast"/>
        <w:ind w:left="1560"/>
        <w:jc w:val="both"/>
        <w:textAlignment w:val="baseline"/>
        <w:outlineLvl w:val="1"/>
      </w:pPr>
      <w:proofErr w:type="spellStart"/>
      <w:r>
        <w:t>NaC</w:t>
      </w:r>
      <w:r w:rsidRPr="003179D2">
        <w:rPr>
          <w:rFonts w:ascii="Rage Italic" w:hAnsi="Rage Italic"/>
        </w:rPr>
        <w:t>l</w:t>
      </w:r>
      <w:proofErr w:type="spellEnd"/>
      <w:r w:rsidR="00DD5500">
        <w:rPr>
          <w:rFonts w:ascii="Rage Italic" w:hAnsi="Rage Italic"/>
        </w:rPr>
        <w:t>.</w:t>
      </w:r>
    </w:p>
    <w:p w14:paraId="6734AAAF" w14:textId="1427C5CB" w:rsidR="005226AC" w:rsidRDefault="005226AC" w:rsidP="005226AC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2389C74C" w14:textId="5B9152D1" w:rsidR="00167A89" w:rsidRDefault="009A48A7" w:rsidP="009A48A7">
      <w:pPr>
        <w:pStyle w:val="PargrafodaLista"/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 xml:space="preserve">Na disciplina de </w:t>
      </w:r>
      <w:r w:rsidR="008D1513">
        <w:t>C</w:t>
      </w:r>
      <w:r>
        <w:t xml:space="preserve">iências </w:t>
      </w:r>
      <w:r w:rsidR="008D1513">
        <w:t>N</w:t>
      </w:r>
      <w:r>
        <w:t>aturais estás a estudar os recursos naturais.</w:t>
      </w:r>
    </w:p>
    <w:p w14:paraId="7122F443" w14:textId="77777777" w:rsidR="00830AAD" w:rsidRDefault="00830AAD" w:rsidP="00830AAD">
      <w:pPr>
        <w:pStyle w:val="PargrafodaLista"/>
        <w:shd w:val="clear" w:color="auto" w:fill="FFFFFF"/>
        <w:spacing w:after="0" w:line="240" w:lineRule="atLeast"/>
        <w:jc w:val="both"/>
        <w:textAlignment w:val="baseline"/>
        <w:outlineLvl w:val="1"/>
      </w:pPr>
    </w:p>
    <w:p w14:paraId="536FBAF9" w14:textId="4EB1E1F6" w:rsidR="009A48A7" w:rsidRDefault="009A48A7" w:rsidP="009A48A7">
      <w:pPr>
        <w:pStyle w:val="PargrafodaLista"/>
        <w:numPr>
          <w:ilvl w:val="0"/>
          <w:numId w:val="7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O sal é um recurso renovável ou não renovável.</w:t>
      </w:r>
    </w:p>
    <w:p w14:paraId="19368525" w14:textId="62CFF6AA" w:rsidR="009A48A7" w:rsidRDefault="003179D2" w:rsidP="009A48A7">
      <w:pPr>
        <w:pStyle w:val="PargrafodaLista"/>
        <w:shd w:val="clear" w:color="auto" w:fill="FFFFFF"/>
        <w:spacing w:after="0" w:line="240" w:lineRule="atLeast"/>
        <w:ind w:left="1080"/>
        <w:jc w:val="both"/>
        <w:textAlignment w:val="baseline"/>
        <w:outlineLvl w:val="1"/>
      </w:pPr>
      <w:r>
        <w:t>Renovável.</w:t>
      </w:r>
    </w:p>
    <w:p w14:paraId="0D74F21B" w14:textId="77777777" w:rsidR="00830AAD" w:rsidRDefault="00830AAD" w:rsidP="009A48A7">
      <w:pPr>
        <w:pStyle w:val="PargrafodaLista"/>
        <w:shd w:val="clear" w:color="auto" w:fill="FFFFFF"/>
        <w:spacing w:after="0" w:line="240" w:lineRule="atLeast"/>
        <w:ind w:left="1080"/>
        <w:jc w:val="both"/>
        <w:textAlignment w:val="baseline"/>
        <w:outlineLvl w:val="1"/>
      </w:pPr>
    </w:p>
    <w:p w14:paraId="1E593D35" w14:textId="5F36CDD8" w:rsidR="009A48A7" w:rsidRDefault="009A48A7" w:rsidP="009A48A7">
      <w:pPr>
        <w:pStyle w:val="PargrafodaLista"/>
        <w:numPr>
          <w:ilvl w:val="0"/>
          <w:numId w:val="7"/>
        </w:numPr>
        <w:shd w:val="clear" w:color="auto" w:fill="FFFFFF"/>
        <w:spacing w:after="0" w:line="240" w:lineRule="atLeast"/>
        <w:jc w:val="both"/>
        <w:textAlignment w:val="baseline"/>
        <w:outlineLvl w:val="1"/>
      </w:pPr>
      <w:r>
        <w:t>Classifica o sal quanto à natureza do recurso.</w:t>
      </w:r>
    </w:p>
    <w:p w14:paraId="5483BB7F" w14:textId="7E20705C" w:rsidR="003179D2" w:rsidRDefault="003179D2" w:rsidP="003179D2">
      <w:pPr>
        <w:pStyle w:val="PargrafodaLista"/>
        <w:shd w:val="clear" w:color="auto" w:fill="FFFFFF"/>
        <w:spacing w:after="0" w:line="240" w:lineRule="atLeast"/>
        <w:ind w:left="1080"/>
        <w:jc w:val="both"/>
        <w:textAlignment w:val="baseline"/>
        <w:outlineLvl w:val="1"/>
      </w:pPr>
      <w:r>
        <w:t>Recuso mineral.</w:t>
      </w:r>
    </w:p>
    <w:sectPr w:rsidR="003179D2" w:rsidSect="0068215D">
      <w:headerReference w:type="default" r:id="rId9"/>
      <w:pgSz w:w="11906" w:h="16838"/>
      <w:pgMar w:top="1134" w:right="1701" w:bottom="709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67F04" w14:textId="77777777" w:rsidR="003E25A4" w:rsidRDefault="003E25A4" w:rsidP="00775219">
      <w:pPr>
        <w:spacing w:after="0" w:line="240" w:lineRule="auto"/>
      </w:pPr>
      <w:r>
        <w:separator/>
      </w:r>
    </w:p>
  </w:endnote>
  <w:endnote w:type="continuationSeparator" w:id="0">
    <w:p w14:paraId="55C79540" w14:textId="77777777" w:rsidR="003E25A4" w:rsidRDefault="003E25A4" w:rsidP="007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421FA" w14:textId="77777777" w:rsidR="003E25A4" w:rsidRDefault="003E25A4" w:rsidP="00775219">
      <w:pPr>
        <w:spacing w:after="0" w:line="240" w:lineRule="auto"/>
      </w:pPr>
      <w:r>
        <w:separator/>
      </w:r>
    </w:p>
  </w:footnote>
  <w:footnote w:type="continuationSeparator" w:id="0">
    <w:p w14:paraId="7B937830" w14:textId="77777777" w:rsidR="003E25A4" w:rsidRDefault="003E25A4" w:rsidP="0077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84944" w14:textId="3724B7FF" w:rsidR="00775219" w:rsidRDefault="0068215D">
    <w:pPr>
      <w:pStyle w:val="Cabealho"/>
    </w:pPr>
    <w:r w:rsidRPr="00775219">
      <w:rPr>
        <w:noProof/>
      </w:rPr>
      <w:drawing>
        <wp:anchor distT="0" distB="0" distL="114300" distR="114300" simplePos="0" relativeHeight="251661312" behindDoc="1" locked="0" layoutInCell="1" allowOverlap="1" wp14:anchorId="64391768" wp14:editId="56F5332B">
          <wp:simplePos x="0" y="0"/>
          <wp:positionH relativeFrom="rightMargin">
            <wp:posOffset>-3162300</wp:posOffset>
          </wp:positionH>
          <wp:positionV relativeFrom="paragraph">
            <wp:posOffset>90805</wp:posOffset>
          </wp:positionV>
          <wp:extent cx="600075" cy="574675"/>
          <wp:effectExtent l="0" t="0" r="9525" b="0"/>
          <wp:wrapTight wrapText="bothSides">
            <wp:wrapPolygon edited="0">
              <wp:start x="0" y="0"/>
              <wp:lineTo x="0" y="20765"/>
              <wp:lineTo x="21257" y="20765"/>
              <wp:lineTo x="21257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E13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74C3082" wp14:editId="1412CE22">
          <wp:simplePos x="0" y="0"/>
          <wp:positionH relativeFrom="margin">
            <wp:posOffset>-400050</wp:posOffset>
          </wp:positionH>
          <wp:positionV relativeFrom="paragraph">
            <wp:posOffset>237490</wp:posOffset>
          </wp:positionV>
          <wp:extent cx="1049655" cy="524510"/>
          <wp:effectExtent l="0" t="0" r="0" b="0"/>
          <wp:wrapTight wrapText="bothSides">
            <wp:wrapPolygon edited="0">
              <wp:start x="2352" y="1569"/>
              <wp:lineTo x="784" y="7061"/>
              <wp:lineTo x="1176" y="13337"/>
              <wp:lineTo x="5488" y="15690"/>
              <wp:lineTo x="5488" y="18828"/>
              <wp:lineTo x="12544" y="18828"/>
              <wp:lineTo x="12936" y="15690"/>
              <wp:lineTo x="19993" y="14906"/>
              <wp:lineTo x="19993" y="3923"/>
              <wp:lineTo x="11760" y="1569"/>
              <wp:lineTo x="2352" y="1569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A91EC" w14:textId="03974B26" w:rsidR="00775219" w:rsidRDefault="0068215D" w:rsidP="00775219">
    <w:pPr>
      <w:rPr>
        <w:rFonts w:ascii="Californian FB" w:hAnsi="Californian FB"/>
        <w:b/>
        <w:bCs/>
      </w:rPr>
    </w:pPr>
    <w:r w:rsidRPr="00EB0143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60288" behindDoc="1" locked="0" layoutInCell="1" allowOverlap="1" wp14:anchorId="77A0AF1E" wp14:editId="6686D62A">
          <wp:simplePos x="0" y="0"/>
          <wp:positionH relativeFrom="margin">
            <wp:posOffset>5195570</wp:posOffset>
          </wp:positionH>
          <wp:positionV relativeFrom="paragraph">
            <wp:posOffset>66675</wp:posOffset>
          </wp:positionV>
          <wp:extent cx="832485" cy="477520"/>
          <wp:effectExtent l="0" t="0" r="5715" b="0"/>
          <wp:wrapTight wrapText="bothSides">
            <wp:wrapPolygon edited="0">
              <wp:start x="0" y="0"/>
              <wp:lineTo x="0" y="20681"/>
              <wp:lineTo x="21254" y="20681"/>
              <wp:lineTo x="21254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C010E" w14:textId="188A1012" w:rsidR="0068215D" w:rsidRDefault="0068215D" w:rsidP="00775219">
    <w:pPr>
      <w:jc w:val="center"/>
      <w:rPr>
        <w:rFonts w:cstheme="minorHAnsi"/>
        <w:b/>
        <w:bCs/>
      </w:rPr>
    </w:pPr>
  </w:p>
  <w:p w14:paraId="748CBD4F" w14:textId="72E9CA8A" w:rsidR="00775219" w:rsidRDefault="00775219" w:rsidP="00775219">
    <w:pPr>
      <w:jc w:val="center"/>
      <w:rPr>
        <w:rFonts w:cstheme="minorHAnsi"/>
        <w:b/>
        <w:bCs/>
      </w:rPr>
    </w:pPr>
    <w:r>
      <w:rPr>
        <w:rFonts w:cstheme="minorHAnsi"/>
        <w:b/>
        <w:bCs/>
      </w:rPr>
      <w:t>AGRUPAMENTO DE ESCOLAS GIL PAES</w:t>
    </w:r>
  </w:p>
  <w:p w14:paraId="3BD10215" w14:textId="77AF367C" w:rsidR="00775219" w:rsidRPr="00775219" w:rsidRDefault="00775219" w:rsidP="00775219">
    <w:pPr>
      <w:spacing w:before="120" w:line="360" w:lineRule="auto"/>
      <w:rPr>
        <w:rFonts w:ascii="Arial" w:eastAsia="Times New Roman" w:hAnsi="Arial" w:cs="Arial"/>
        <w:b/>
        <w:sz w:val="20"/>
        <w:szCs w:val="20"/>
        <w:lang w:eastAsia="pt-PT"/>
      </w:rPr>
    </w:pPr>
    <w:r>
      <w:rPr>
        <w:rFonts w:ascii="Californian FB" w:hAnsi="Californian FB"/>
        <w:b/>
        <w:bCs/>
      </w:rPr>
      <w:tab/>
    </w:r>
  </w:p>
  <w:p w14:paraId="12C4A91F" w14:textId="77777777" w:rsidR="00775219" w:rsidRDefault="007752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069"/>
    <w:multiLevelType w:val="hybridMultilevel"/>
    <w:tmpl w:val="1C44CF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55C"/>
    <w:multiLevelType w:val="hybridMultilevel"/>
    <w:tmpl w:val="C3F2A4FE"/>
    <w:lvl w:ilvl="0" w:tplc="34A05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6014"/>
    <w:multiLevelType w:val="hybridMultilevel"/>
    <w:tmpl w:val="616245F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636F5"/>
    <w:multiLevelType w:val="multilevel"/>
    <w:tmpl w:val="03D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A80A2F"/>
    <w:multiLevelType w:val="hybridMultilevel"/>
    <w:tmpl w:val="A79C94EA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0056EF"/>
    <w:multiLevelType w:val="multilevel"/>
    <w:tmpl w:val="B1C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24477"/>
    <w:multiLevelType w:val="multilevel"/>
    <w:tmpl w:val="881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FA"/>
    <w:rsid w:val="00011BD8"/>
    <w:rsid w:val="00022BCC"/>
    <w:rsid w:val="0014304B"/>
    <w:rsid w:val="00144A88"/>
    <w:rsid w:val="00167A89"/>
    <w:rsid w:val="001A0EC8"/>
    <w:rsid w:val="001C0C89"/>
    <w:rsid w:val="003179D2"/>
    <w:rsid w:val="00330BFD"/>
    <w:rsid w:val="00372EF2"/>
    <w:rsid w:val="00385072"/>
    <w:rsid w:val="003E25A4"/>
    <w:rsid w:val="00423C09"/>
    <w:rsid w:val="004514EA"/>
    <w:rsid w:val="004B4D8F"/>
    <w:rsid w:val="005226AC"/>
    <w:rsid w:val="0068215D"/>
    <w:rsid w:val="00685C98"/>
    <w:rsid w:val="006D5530"/>
    <w:rsid w:val="00706ABE"/>
    <w:rsid w:val="00775219"/>
    <w:rsid w:val="00830AAD"/>
    <w:rsid w:val="0084193E"/>
    <w:rsid w:val="00866B41"/>
    <w:rsid w:val="008D1513"/>
    <w:rsid w:val="008F1F49"/>
    <w:rsid w:val="00922EDB"/>
    <w:rsid w:val="009508FA"/>
    <w:rsid w:val="009810A3"/>
    <w:rsid w:val="009846B8"/>
    <w:rsid w:val="009905E4"/>
    <w:rsid w:val="009A48A7"/>
    <w:rsid w:val="00AB1255"/>
    <w:rsid w:val="00AE090C"/>
    <w:rsid w:val="00B23F75"/>
    <w:rsid w:val="00B57021"/>
    <w:rsid w:val="00B91389"/>
    <w:rsid w:val="00C84934"/>
    <w:rsid w:val="00CF19F7"/>
    <w:rsid w:val="00D84142"/>
    <w:rsid w:val="00D94F83"/>
    <w:rsid w:val="00DB67D3"/>
    <w:rsid w:val="00DD5500"/>
    <w:rsid w:val="00E36CAB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E5840"/>
  <w15:chartTrackingRefBased/>
  <w15:docId w15:val="{7405904F-04E5-469C-BB06-790E8E1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Tipodeletrapredefinidodopargrafo"/>
    <w:rsid w:val="00F900A4"/>
  </w:style>
  <w:style w:type="paragraph" w:styleId="Cabealho">
    <w:name w:val="header"/>
    <w:basedOn w:val="Normal"/>
    <w:link w:val="CabealhoCarter"/>
    <w:uiPriority w:val="99"/>
    <w:unhideWhenUsed/>
    <w:rsid w:val="007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5219"/>
  </w:style>
  <w:style w:type="paragraph" w:styleId="Rodap">
    <w:name w:val="footer"/>
    <w:basedOn w:val="Normal"/>
    <w:link w:val="RodapCarter"/>
    <w:uiPriority w:val="99"/>
    <w:unhideWhenUsed/>
    <w:rsid w:val="007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5219"/>
  </w:style>
  <w:style w:type="paragraph" w:styleId="PargrafodaLista">
    <w:name w:val="List Paragraph"/>
    <w:basedOn w:val="Normal"/>
    <w:uiPriority w:val="34"/>
    <w:qFormat/>
    <w:rsid w:val="00167A89"/>
    <w:pPr>
      <w:ind w:left="720"/>
      <w:contextualSpacing/>
    </w:pPr>
  </w:style>
  <w:style w:type="table" w:styleId="TabelacomGrelha">
    <w:name w:val="Table Grid"/>
    <w:basedOn w:val="Tabelanormal"/>
    <w:uiPriority w:val="39"/>
    <w:rsid w:val="0068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</dc:creator>
  <cp:keywords/>
  <dc:description/>
  <cp:lastModifiedBy>Florbela</cp:lastModifiedBy>
  <cp:revision>4</cp:revision>
  <cp:lastPrinted>2020-04-28T15:12:00Z</cp:lastPrinted>
  <dcterms:created xsi:type="dcterms:W3CDTF">2020-05-27T12:15:00Z</dcterms:created>
  <dcterms:modified xsi:type="dcterms:W3CDTF">2020-05-27T12:48:00Z</dcterms:modified>
</cp:coreProperties>
</file>