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91" w:rsidRPr="007931BF" w:rsidRDefault="002B1791" w:rsidP="002B1791">
      <w:pPr>
        <w:jc w:val="center"/>
        <w:rPr>
          <w:rFonts w:ascii="Bahnschrift Light" w:eastAsia="Yu Gothic" w:hAnsi="Bahnschrift Light" w:cs="Guttman Rashi"/>
          <w:sz w:val="36"/>
          <w:szCs w:val="36"/>
        </w:rPr>
      </w:pPr>
      <w:bookmarkStart w:id="0" w:name="_GoBack"/>
      <w:bookmarkEnd w:id="0"/>
      <w:r w:rsidRPr="007931BF">
        <w:rPr>
          <w:rFonts w:ascii="Bahnschrift Light" w:eastAsia="Yu Gothic" w:hAnsi="Bahnschrift Light" w:cs="Guttman Rashi"/>
          <w:sz w:val="36"/>
          <w:szCs w:val="36"/>
        </w:rPr>
        <w:t>Cuidado com o Sal!</w:t>
      </w:r>
    </w:p>
    <w:p w:rsidR="002B1791" w:rsidRPr="002B1791" w:rsidRDefault="002B1791" w:rsidP="002B1791">
      <w:pPr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693"/>
        <w:gridCol w:w="2835"/>
      </w:tblGrid>
      <w:tr w:rsidR="003C06CB" w:rsidTr="002B1791">
        <w:trPr>
          <w:trHeight w:val="416"/>
          <w:jc w:val="center"/>
        </w:trPr>
        <w:tc>
          <w:tcPr>
            <w:tcW w:w="4248" w:type="dxa"/>
            <w:shd w:val="clear" w:color="auto" w:fill="FFE599" w:themeFill="accent4" w:themeFillTint="66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b/>
                <w:sz w:val="24"/>
                <w:szCs w:val="24"/>
              </w:rPr>
              <w:t>Alimentos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b/>
                <w:sz w:val="24"/>
                <w:szCs w:val="24"/>
              </w:rPr>
              <w:t>Por 100g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b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b/>
                <w:sz w:val="24"/>
                <w:szCs w:val="24"/>
              </w:rPr>
              <w:t>Por porção</w:t>
            </w:r>
          </w:p>
        </w:tc>
      </w:tr>
      <w:tr w:rsidR="003C06CB" w:rsidTr="002B1791">
        <w:trPr>
          <w:trHeight w:val="415"/>
          <w:jc w:val="center"/>
        </w:trPr>
        <w:tc>
          <w:tcPr>
            <w:tcW w:w="4248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Batatas fritas camponesas - Continente</w:t>
            </w:r>
          </w:p>
        </w:tc>
        <w:tc>
          <w:tcPr>
            <w:tcW w:w="2693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1,5g</w:t>
            </w:r>
          </w:p>
        </w:tc>
        <w:tc>
          <w:tcPr>
            <w:tcW w:w="2835" w:type="dxa"/>
          </w:tcPr>
          <w:p w:rsidR="0041524A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0,45g </w:t>
            </w:r>
          </w:p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(por porção de 30g)</w:t>
            </w:r>
          </w:p>
        </w:tc>
      </w:tr>
      <w:tr w:rsidR="003C06CB" w:rsidTr="002B1791">
        <w:trPr>
          <w:trHeight w:val="406"/>
          <w:jc w:val="center"/>
        </w:trPr>
        <w:tc>
          <w:tcPr>
            <w:tcW w:w="4248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Atum em lata - Continente</w:t>
            </w:r>
          </w:p>
        </w:tc>
        <w:tc>
          <w:tcPr>
            <w:tcW w:w="2693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1,38g</w:t>
            </w:r>
          </w:p>
        </w:tc>
        <w:tc>
          <w:tcPr>
            <w:tcW w:w="2835" w:type="dxa"/>
          </w:tcPr>
          <w:p w:rsidR="0041524A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1,17g </w:t>
            </w:r>
          </w:p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(por</w:t>
            </w:r>
            <w:r w:rsidR="0041524A"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 85g / por lata</w:t>
            </w: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)</w:t>
            </w:r>
          </w:p>
        </w:tc>
      </w:tr>
      <w:tr w:rsidR="003C06CB" w:rsidTr="002B1791">
        <w:trPr>
          <w:trHeight w:val="426"/>
          <w:jc w:val="center"/>
        </w:trPr>
        <w:tc>
          <w:tcPr>
            <w:tcW w:w="4248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Azeitonas recheadas com pimento</w:t>
            </w:r>
          </w:p>
        </w:tc>
        <w:tc>
          <w:tcPr>
            <w:tcW w:w="2693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5g</w:t>
            </w:r>
          </w:p>
        </w:tc>
        <w:tc>
          <w:tcPr>
            <w:tcW w:w="2835" w:type="dxa"/>
          </w:tcPr>
          <w:p w:rsidR="0041524A" w:rsidRPr="002B1791" w:rsidRDefault="0041524A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1,2g </w:t>
            </w:r>
          </w:p>
          <w:p w:rsidR="003C06CB" w:rsidRPr="002B1791" w:rsidRDefault="0041524A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(por 24g/ por 6 azeitonas) </w:t>
            </w:r>
          </w:p>
        </w:tc>
      </w:tr>
      <w:tr w:rsidR="003C06CB" w:rsidTr="002B1791">
        <w:trPr>
          <w:trHeight w:val="404"/>
          <w:jc w:val="center"/>
        </w:trPr>
        <w:tc>
          <w:tcPr>
            <w:tcW w:w="4248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Caldo de galinha - Knorr</w:t>
            </w:r>
          </w:p>
        </w:tc>
        <w:tc>
          <w:tcPr>
            <w:tcW w:w="2693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52,9g</w:t>
            </w:r>
          </w:p>
        </w:tc>
        <w:tc>
          <w:tcPr>
            <w:tcW w:w="2835" w:type="dxa"/>
          </w:tcPr>
          <w:p w:rsidR="0041524A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5,29g </w:t>
            </w:r>
          </w:p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(por</w:t>
            </w:r>
            <w:r w:rsidR="0041524A"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 10g / por</w:t>
            </w: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 cubo)</w:t>
            </w:r>
          </w:p>
        </w:tc>
      </w:tr>
      <w:tr w:rsidR="003C06CB" w:rsidTr="002B1791">
        <w:trPr>
          <w:trHeight w:val="424"/>
          <w:jc w:val="center"/>
        </w:trPr>
        <w:tc>
          <w:tcPr>
            <w:tcW w:w="4248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Fatia de presunto - Continente</w:t>
            </w:r>
          </w:p>
        </w:tc>
        <w:tc>
          <w:tcPr>
            <w:tcW w:w="2693" w:type="dxa"/>
          </w:tcPr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5,5g</w:t>
            </w:r>
          </w:p>
        </w:tc>
        <w:tc>
          <w:tcPr>
            <w:tcW w:w="2835" w:type="dxa"/>
          </w:tcPr>
          <w:p w:rsidR="0041524A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 xml:space="preserve">0,96g </w:t>
            </w:r>
          </w:p>
          <w:p w:rsidR="003C06CB" w:rsidRPr="002B1791" w:rsidRDefault="003C06CB" w:rsidP="003C06CB">
            <w:pPr>
              <w:jc w:val="center"/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2B1791">
              <w:rPr>
                <w:rFonts w:ascii="Bahnschrift Light SemiCondensed" w:hAnsi="Bahnschrift Light SemiCondensed"/>
                <w:sz w:val="24"/>
                <w:szCs w:val="24"/>
              </w:rPr>
              <w:t>(por fatia)</w:t>
            </w:r>
          </w:p>
        </w:tc>
      </w:tr>
    </w:tbl>
    <w:p w:rsidR="002B00C8" w:rsidRDefault="002B00C8"/>
    <w:p w:rsidR="002B1791" w:rsidRDefault="002B1791" w:rsidP="00870891">
      <w:pPr>
        <w:jc w:val="center"/>
        <w:rPr>
          <w:rFonts w:ascii="Bahnschrift Light" w:hAnsi="Bahnschrift Light"/>
          <w:sz w:val="24"/>
          <w:szCs w:val="24"/>
          <w:u w:val="single"/>
        </w:rPr>
      </w:pPr>
      <w:r w:rsidRPr="00870891">
        <w:rPr>
          <w:rFonts w:ascii="Bahnschrift Light" w:hAnsi="Bahnschrift Light"/>
          <w:sz w:val="24"/>
          <w:szCs w:val="24"/>
          <w:u w:val="single"/>
        </w:rPr>
        <w:t>Devemos de ter mais atenção à quantidade de sal que consumimos por dia!</w:t>
      </w:r>
    </w:p>
    <w:p w:rsidR="007931BF" w:rsidRDefault="007931BF" w:rsidP="007931BF">
      <w:pPr>
        <w:jc w:val="center"/>
        <w:rPr>
          <w:rFonts w:ascii="Bahnschrift Light" w:hAnsi="Bahnschrift Light"/>
        </w:rPr>
      </w:pPr>
      <w:r w:rsidRPr="002B1791">
        <w:rPr>
          <w:rFonts w:ascii="Bahnschrift Light" w:hAnsi="Bahnschrift Light"/>
        </w:rPr>
        <w:t xml:space="preserve">Uma pessoa deve de consumir em média </w:t>
      </w:r>
      <w:r w:rsidRPr="007931BF">
        <w:rPr>
          <w:rFonts w:ascii="Bahnschrift Light" w:hAnsi="Bahnschrift Light"/>
          <w:b/>
        </w:rPr>
        <w:t xml:space="preserve">1500 mg a 2,300 mg de sódio </w:t>
      </w:r>
      <w:r w:rsidRPr="002B1791">
        <w:rPr>
          <w:rFonts w:ascii="Bahnschrift Light" w:hAnsi="Bahnschrift Light"/>
        </w:rPr>
        <w:t xml:space="preserve">e não mais de </w:t>
      </w:r>
      <w:r w:rsidRPr="007931BF">
        <w:rPr>
          <w:rFonts w:ascii="Bahnschrift Light" w:hAnsi="Bahnschrift Light"/>
          <w:b/>
        </w:rPr>
        <w:t>6g de sal</w:t>
      </w:r>
      <w:r w:rsidRPr="002B1791">
        <w:rPr>
          <w:rFonts w:ascii="Bahnschrift Light" w:hAnsi="Bahnschrift Light"/>
        </w:rPr>
        <w:t xml:space="preserve"> por dia.</w:t>
      </w:r>
    </w:p>
    <w:p w:rsidR="007931BF" w:rsidRPr="007931BF" w:rsidRDefault="007931BF" w:rsidP="007931BF">
      <w:pPr>
        <w:jc w:val="center"/>
        <w:rPr>
          <w:rFonts w:ascii="Bahnschrift Light" w:hAnsi="Bahnschrift Light"/>
        </w:rPr>
      </w:pPr>
    </w:p>
    <w:p w:rsidR="002B1791" w:rsidRPr="00870891" w:rsidRDefault="002B1791" w:rsidP="007931BF">
      <w:pPr>
        <w:jc w:val="both"/>
        <w:rPr>
          <w:rFonts w:ascii="Bahnschrift Light" w:hAnsi="Bahnschrift Light"/>
          <w:b/>
          <w:sz w:val="24"/>
          <w:szCs w:val="24"/>
        </w:rPr>
      </w:pPr>
      <w:r w:rsidRPr="00870891">
        <w:rPr>
          <w:rFonts w:ascii="Bahnschrift Light" w:hAnsi="Bahnschrift Light"/>
          <w:b/>
          <w:sz w:val="24"/>
          <w:szCs w:val="24"/>
        </w:rPr>
        <w:t>Sobre:</w:t>
      </w:r>
    </w:p>
    <w:p w:rsidR="007931BF" w:rsidRDefault="002B1791" w:rsidP="007931BF">
      <w:pPr>
        <w:spacing w:line="276" w:lineRule="auto"/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</w:t>
      </w:r>
      <w:r w:rsidRPr="002B1791">
        <w:rPr>
          <w:rFonts w:ascii="Bahnschrift Light" w:hAnsi="Bahnschrift Light"/>
        </w:rPr>
        <w:t>Com o excesso de consumo de sal, os níveis de sódi</w:t>
      </w:r>
      <w:r>
        <w:rPr>
          <w:rFonts w:ascii="Bahnschrift Light" w:hAnsi="Bahnschrift Light"/>
        </w:rPr>
        <w:t xml:space="preserve">o no nosso organismo aumentam. </w:t>
      </w:r>
      <w:r w:rsidRPr="002B1791">
        <w:rPr>
          <w:rFonts w:ascii="Bahnschrift Light" w:hAnsi="Bahnschrift Light"/>
        </w:rPr>
        <w:t xml:space="preserve">Isso pode levar a uma </w:t>
      </w:r>
      <w:r w:rsidRPr="00870891">
        <w:rPr>
          <w:rFonts w:ascii="Bahnschrift Light" w:hAnsi="Bahnschrift Light"/>
          <w:b/>
        </w:rPr>
        <w:t>subida de pressão nos vasos sanguíneos</w:t>
      </w:r>
      <w:r>
        <w:rPr>
          <w:rFonts w:ascii="Bahnschrift Light" w:hAnsi="Bahnschrift Light"/>
        </w:rPr>
        <w:t>, uma vez que o aumento dos ní</w:t>
      </w:r>
      <w:r w:rsidRPr="002B1791">
        <w:rPr>
          <w:rFonts w:ascii="Bahnschrift Light" w:hAnsi="Bahnschrift Light"/>
        </w:rPr>
        <w:t xml:space="preserve">veis de sódio nas células e </w:t>
      </w:r>
      <w:r>
        <w:rPr>
          <w:rFonts w:ascii="Bahnschrift Light" w:hAnsi="Bahnschrift Light"/>
        </w:rPr>
        <w:t>no sangue, acarreta</w:t>
      </w:r>
      <w:r w:rsidR="00870891">
        <w:rPr>
          <w:rFonts w:ascii="Bahnschrift Light" w:hAnsi="Bahnschrift Light"/>
        </w:rPr>
        <w:t xml:space="preserve"> uma gradação </w:t>
      </w:r>
      <w:r w:rsidRPr="002B1791">
        <w:rPr>
          <w:rFonts w:ascii="Bahnschrift Light" w:hAnsi="Bahnschrift Light"/>
        </w:rPr>
        <w:t>da quantida</w:t>
      </w:r>
      <w:r>
        <w:rPr>
          <w:rFonts w:ascii="Bahnschrift Light" w:hAnsi="Bahnschrift Light"/>
        </w:rPr>
        <w:t>de de liquido circundante nas cé</w:t>
      </w:r>
      <w:r w:rsidRPr="002B1791">
        <w:rPr>
          <w:rFonts w:ascii="Bahnschrift Light" w:hAnsi="Bahnschrift Light"/>
        </w:rPr>
        <w:t>lulas e a um aumento de vol</w:t>
      </w:r>
      <w:r>
        <w:rPr>
          <w:rFonts w:ascii="Bahnschrift Light" w:hAnsi="Bahnschrift Light"/>
        </w:rPr>
        <w:t>ume de sangue na corrente sanguí</w:t>
      </w:r>
      <w:r w:rsidRPr="002B1791">
        <w:rPr>
          <w:rFonts w:ascii="Bahnschrift Light" w:hAnsi="Bahnschrift Light"/>
        </w:rPr>
        <w:t>nea.</w:t>
      </w:r>
    </w:p>
    <w:p w:rsidR="00870891" w:rsidRPr="00870891" w:rsidRDefault="00870891" w:rsidP="007931BF">
      <w:pPr>
        <w:jc w:val="both"/>
        <w:rPr>
          <w:rFonts w:ascii="Bahnschrift Light" w:hAnsi="Bahnschrift Light"/>
          <w:b/>
          <w:sz w:val="24"/>
          <w:szCs w:val="24"/>
        </w:rPr>
      </w:pPr>
      <w:r w:rsidRPr="00870891">
        <w:rPr>
          <w:rFonts w:ascii="Bahnschrift Light" w:hAnsi="Bahnschrift Light"/>
          <w:b/>
          <w:sz w:val="24"/>
          <w:szCs w:val="24"/>
        </w:rPr>
        <w:t>Malefícios do consumo de sal em abundância:</w:t>
      </w:r>
    </w:p>
    <w:p w:rsidR="007931BF" w:rsidRDefault="002B1791" w:rsidP="007931BF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</w:t>
      </w:r>
      <w:r w:rsidRPr="002B1791">
        <w:rPr>
          <w:rFonts w:ascii="Bahnschrift Light" w:hAnsi="Bahnschrift Light"/>
        </w:rPr>
        <w:t xml:space="preserve">Com o </w:t>
      </w:r>
      <w:r w:rsidRPr="00870891">
        <w:rPr>
          <w:rFonts w:ascii="Bahnschrift Light" w:hAnsi="Bahnschrift Light"/>
          <w:b/>
        </w:rPr>
        <w:t>aumento da pressão</w:t>
      </w:r>
      <w:r w:rsidRPr="002B1791">
        <w:rPr>
          <w:rFonts w:ascii="Bahnschrift Light" w:hAnsi="Bahnschrift Light"/>
        </w:rPr>
        <w:t xml:space="preserve"> e do </w:t>
      </w:r>
      <w:r w:rsidRPr="00870891">
        <w:rPr>
          <w:rFonts w:ascii="Bahnschrift Light" w:hAnsi="Bahnschrift Light"/>
          <w:b/>
        </w:rPr>
        <w:t>trabalho para o coração</w:t>
      </w:r>
      <w:r w:rsidRPr="002B1791">
        <w:rPr>
          <w:rFonts w:ascii="Bahnschrift Light" w:hAnsi="Bahnschrift Light"/>
        </w:rPr>
        <w:t>, com o passar do tempo, os ef</w:t>
      </w:r>
      <w:r w:rsidR="007931BF">
        <w:rPr>
          <w:rFonts w:ascii="Bahnschrift Light" w:hAnsi="Bahnschrift Light"/>
        </w:rPr>
        <w:t xml:space="preserve">eitos podem ser catastróficos. </w:t>
      </w:r>
    </w:p>
    <w:p w:rsidR="002B1791" w:rsidRPr="002B1791" w:rsidRDefault="007931BF" w:rsidP="007931BF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</w:t>
      </w:r>
      <w:r w:rsidR="00870891">
        <w:rPr>
          <w:rFonts w:ascii="Bahnschrift Light" w:hAnsi="Bahnschrift Light"/>
        </w:rPr>
        <w:t xml:space="preserve">Podem levar a uma pessoa a ter </w:t>
      </w:r>
      <w:r w:rsidR="002B1791" w:rsidRPr="00870891">
        <w:rPr>
          <w:rFonts w:ascii="Bahnschrift Light" w:hAnsi="Bahnschrift Light"/>
          <w:b/>
        </w:rPr>
        <w:t>pressão al</w:t>
      </w:r>
      <w:r w:rsidR="00870891" w:rsidRPr="00870891">
        <w:rPr>
          <w:rFonts w:ascii="Bahnschrift Light" w:hAnsi="Bahnschrift Light"/>
          <w:b/>
        </w:rPr>
        <w:t>ta</w:t>
      </w:r>
      <w:r w:rsidR="00870891">
        <w:rPr>
          <w:rFonts w:ascii="Bahnschrift Light" w:hAnsi="Bahnschrift Light"/>
        </w:rPr>
        <w:t xml:space="preserve">, </w:t>
      </w:r>
      <w:r w:rsidR="002B1791" w:rsidRPr="00870891">
        <w:rPr>
          <w:rFonts w:ascii="Bahnschrift Light" w:hAnsi="Bahnschrift Light"/>
          <w:b/>
        </w:rPr>
        <w:t xml:space="preserve">ataque </w:t>
      </w:r>
      <w:r w:rsidR="00870891" w:rsidRPr="00870891">
        <w:rPr>
          <w:rFonts w:ascii="Bahnschrift Light" w:hAnsi="Bahnschrift Light"/>
          <w:b/>
        </w:rPr>
        <w:t>cardíaco</w:t>
      </w:r>
      <w:r w:rsidR="002B1791" w:rsidRPr="002B1791">
        <w:rPr>
          <w:rFonts w:ascii="Bahnschrift Light" w:hAnsi="Bahnschrift Light"/>
        </w:rPr>
        <w:t xml:space="preserve">, </w:t>
      </w:r>
      <w:r w:rsidR="002B1791" w:rsidRPr="00870891">
        <w:rPr>
          <w:rFonts w:ascii="Bahnschrift Light" w:hAnsi="Bahnschrift Light"/>
          <w:b/>
        </w:rPr>
        <w:t>derrame</w:t>
      </w:r>
      <w:r w:rsidR="002B1791" w:rsidRPr="002B1791">
        <w:rPr>
          <w:rFonts w:ascii="Bahnschrift Light" w:hAnsi="Bahnschrift Light"/>
        </w:rPr>
        <w:t xml:space="preserve">, </w:t>
      </w:r>
      <w:r w:rsidR="00870891" w:rsidRPr="00870891">
        <w:rPr>
          <w:rFonts w:ascii="Bahnschrift Light" w:hAnsi="Bahnschrift Light"/>
          <w:b/>
        </w:rPr>
        <w:t>insuficiência</w:t>
      </w:r>
      <w:r w:rsidR="002B1791" w:rsidRPr="00870891">
        <w:rPr>
          <w:rFonts w:ascii="Bahnschrift Light" w:hAnsi="Bahnschrift Light"/>
          <w:b/>
        </w:rPr>
        <w:t xml:space="preserve"> </w:t>
      </w:r>
      <w:r w:rsidR="00870891" w:rsidRPr="00870891">
        <w:rPr>
          <w:rFonts w:ascii="Bahnschrift Light" w:hAnsi="Bahnschrift Light"/>
          <w:b/>
        </w:rPr>
        <w:t>cardíaca</w:t>
      </w:r>
      <w:r w:rsidR="002B1791" w:rsidRPr="002B1791">
        <w:rPr>
          <w:rFonts w:ascii="Bahnschrift Light" w:hAnsi="Bahnschrift Light"/>
        </w:rPr>
        <w:t>, entre outros</w:t>
      </w:r>
      <w:r w:rsidR="00870891">
        <w:rPr>
          <w:rFonts w:ascii="Bahnschrift Light" w:hAnsi="Bahnschrift Light"/>
        </w:rPr>
        <w:t>.</w:t>
      </w:r>
    </w:p>
    <w:p w:rsidR="002B1791" w:rsidRPr="002B1791" w:rsidRDefault="00870891" w:rsidP="007931BF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</w:t>
      </w:r>
      <w:r w:rsidR="002B1791" w:rsidRPr="002B1791">
        <w:rPr>
          <w:rFonts w:ascii="Bahnschrift Light" w:hAnsi="Bahnschrift Light"/>
        </w:rPr>
        <w:t>Algum</w:t>
      </w:r>
      <w:r>
        <w:rPr>
          <w:rFonts w:ascii="Bahnschrift Light" w:hAnsi="Bahnschrift Light"/>
        </w:rPr>
        <w:t xml:space="preserve">as das doenças ocasionadas pelo excesso do </w:t>
      </w:r>
      <w:r w:rsidR="002B1791" w:rsidRPr="002B1791">
        <w:rPr>
          <w:rFonts w:ascii="Bahnschrift Light" w:hAnsi="Bahnschrift Light"/>
        </w:rPr>
        <w:t>consumo de sal são:</w:t>
      </w:r>
    </w:p>
    <w:p w:rsidR="002B1791" w:rsidRPr="00870891" w:rsidRDefault="002B1791" w:rsidP="007931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870891">
        <w:rPr>
          <w:rFonts w:ascii="Bahnschrift Light" w:hAnsi="Bahnschrift Light"/>
        </w:rPr>
        <w:t>Doença</w:t>
      </w:r>
      <w:r w:rsidR="00870891">
        <w:rPr>
          <w:rFonts w:ascii="Bahnschrift Light" w:hAnsi="Bahnschrift Light"/>
        </w:rPr>
        <w:t>s</w:t>
      </w:r>
      <w:r w:rsidRPr="00870891">
        <w:rPr>
          <w:rFonts w:ascii="Bahnschrift Light" w:hAnsi="Bahnschrift Light"/>
        </w:rPr>
        <w:t xml:space="preserve"> cardiovascular</w:t>
      </w:r>
      <w:r w:rsidR="00870891">
        <w:rPr>
          <w:rFonts w:ascii="Bahnschrift Light" w:hAnsi="Bahnschrift Light"/>
        </w:rPr>
        <w:t>es;</w:t>
      </w:r>
    </w:p>
    <w:p w:rsidR="002B1791" w:rsidRPr="00870891" w:rsidRDefault="002B1791" w:rsidP="007931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870891">
        <w:rPr>
          <w:rFonts w:ascii="Bahnschrift Light" w:hAnsi="Bahnschrift Light"/>
        </w:rPr>
        <w:t>Doença renal crónica</w:t>
      </w:r>
      <w:r w:rsidR="00870891">
        <w:rPr>
          <w:rFonts w:ascii="Bahnschrift Light" w:hAnsi="Bahnschrift Light"/>
        </w:rPr>
        <w:t>;</w:t>
      </w:r>
    </w:p>
    <w:p w:rsidR="002B1791" w:rsidRPr="00870891" w:rsidRDefault="002B1791" w:rsidP="007931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870891">
        <w:rPr>
          <w:rFonts w:ascii="Bahnschrift Light" w:hAnsi="Bahnschrift Light"/>
        </w:rPr>
        <w:t>Osteoporose</w:t>
      </w:r>
      <w:r w:rsidR="00870891">
        <w:rPr>
          <w:rFonts w:ascii="Bahnschrift Light" w:hAnsi="Bahnschrift Light"/>
        </w:rPr>
        <w:t>;</w:t>
      </w:r>
    </w:p>
    <w:p w:rsidR="007931BF" w:rsidRPr="007931BF" w:rsidRDefault="002B1791" w:rsidP="007931B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ahnschrift Light" w:hAnsi="Bahnschrift Light"/>
        </w:rPr>
      </w:pPr>
      <w:r w:rsidRPr="00870891">
        <w:rPr>
          <w:rFonts w:ascii="Bahnschrift Light" w:hAnsi="Bahnschrift Light"/>
        </w:rPr>
        <w:t>Cancro no estomago</w:t>
      </w:r>
      <w:r w:rsidR="00870891">
        <w:rPr>
          <w:rFonts w:ascii="Bahnschrift Light" w:hAnsi="Bahnschrift Light"/>
        </w:rPr>
        <w:t>.</w:t>
      </w:r>
    </w:p>
    <w:p w:rsidR="002B1791" w:rsidRPr="00870891" w:rsidRDefault="002B1791" w:rsidP="007931BF">
      <w:pPr>
        <w:jc w:val="both"/>
        <w:rPr>
          <w:rFonts w:ascii="Bahnschrift Light" w:hAnsi="Bahnschrift Light"/>
          <w:b/>
          <w:sz w:val="24"/>
          <w:szCs w:val="24"/>
        </w:rPr>
      </w:pPr>
      <w:r w:rsidRPr="00870891">
        <w:rPr>
          <w:rFonts w:ascii="Bahnschrift Light" w:hAnsi="Bahnschrift Light"/>
          <w:b/>
          <w:sz w:val="24"/>
          <w:szCs w:val="24"/>
        </w:rPr>
        <w:t>Formas de minimizar o consumo de sal:</w:t>
      </w:r>
    </w:p>
    <w:p w:rsidR="007931BF" w:rsidRPr="007931BF" w:rsidRDefault="002B1791" w:rsidP="007931B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ahnschrift Light" w:hAnsi="Bahnschrift Light"/>
        </w:rPr>
      </w:pPr>
      <w:r w:rsidRPr="007931BF">
        <w:rPr>
          <w:rFonts w:ascii="Bahnschrift Light" w:hAnsi="Bahnschrift Light"/>
        </w:rPr>
        <w:t xml:space="preserve">Comprar e consumir alimentos frescos ou congelados </w:t>
      </w:r>
      <w:r w:rsidR="00870891" w:rsidRPr="007931BF">
        <w:rPr>
          <w:rFonts w:ascii="Bahnschrift Light" w:hAnsi="Bahnschrift Light"/>
        </w:rPr>
        <w:t>invés</w:t>
      </w:r>
      <w:r w:rsidR="007931BF">
        <w:rPr>
          <w:rFonts w:ascii="Bahnschrift Light" w:hAnsi="Bahnschrift Light"/>
        </w:rPr>
        <w:t xml:space="preserve"> de processados ou embalados;</w:t>
      </w:r>
    </w:p>
    <w:p w:rsidR="002B1791" w:rsidRPr="007931BF" w:rsidRDefault="002B1791" w:rsidP="007931B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ahnschrift Light" w:hAnsi="Bahnschrift Light"/>
        </w:rPr>
      </w:pPr>
      <w:r w:rsidRPr="007931BF">
        <w:rPr>
          <w:rFonts w:ascii="Bahnschrift Light" w:hAnsi="Bahnschrift Light"/>
        </w:rPr>
        <w:t>Verificar a tabela nutricional de cada alimento e verificar a quantid</w:t>
      </w:r>
      <w:r w:rsidR="007931BF">
        <w:rPr>
          <w:rFonts w:ascii="Bahnschrift Light" w:hAnsi="Bahnschrift Light"/>
        </w:rPr>
        <w:t>ade de sódio presente no mesmo;</w:t>
      </w:r>
    </w:p>
    <w:p w:rsidR="007931BF" w:rsidRDefault="002B1791" w:rsidP="007931B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ahnschrift Light" w:hAnsi="Bahnschrift Light"/>
        </w:rPr>
      </w:pPr>
      <w:r w:rsidRPr="007931BF">
        <w:rPr>
          <w:rFonts w:ascii="Bahnschrift Light" w:hAnsi="Bahnschrift Light"/>
        </w:rPr>
        <w:t>Utilizar especiarias, ervas e temperos (que não contenham sódio) para salientar o sabor dos alimentos, diminuindo assim o uso excessivo de sal ao temperar.</w:t>
      </w:r>
    </w:p>
    <w:p w:rsidR="007931BF" w:rsidRDefault="007931BF" w:rsidP="007931BF">
      <w:pPr>
        <w:pStyle w:val="PargrafodaLista"/>
        <w:spacing w:line="360" w:lineRule="auto"/>
        <w:jc w:val="both"/>
        <w:rPr>
          <w:rFonts w:ascii="Bahnschrift Light" w:hAnsi="Bahnschrift Light"/>
          <w:sz w:val="18"/>
          <w:szCs w:val="18"/>
        </w:rPr>
      </w:pPr>
    </w:p>
    <w:p w:rsidR="007931BF" w:rsidRDefault="007931BF" w:rsidP="007931BF">
      <w:pPr>
        <w:pStyle w:val="PargrafodaLista"/>
        <w:spacing w:line="360" w:lineRule="auto"/>
        <w:jc w:val="both"/>
        <w:rPr>
          <w:rFonts w:ascii="Bahnschrift Light" w:hAnsi="Bahnschrift Light"/>
          <w:sz w:val="18"/>
          <w:szCs w:val="18"/>
        </w:rPr>
      </w:pPr>
    </w:p>
    <w:p w:rsidR="007931BF" w:rsidRPr="007931BF" w:rsidRDefault="007931BF" w:rsidP="007931BF">
      <w:pPr>
        <w:pStyle w:val="PargrafodaLista"/>
        <w:spacing w:line="360" w:lineRule="auto"/>
        <w:jc w:val="right"/>
        <w:rPr>
          <w:rFonts w:ascii="Bahnschrift Light" w:hAnsi="Bahnschrift Light"/>
        </w:rPr>
      </w:pPr>
      <w:r w:rsidRPr="007931BF">
        <w:rPr>
          <w:rFonts w:ascii="Bahnschrift Light" w:hAnsi="Bahnschrift Light"/>
          <w:sz w:val="18"/>
          <w:szCs w:val="18"/>
        </w:rPr>
        <w:t>Realizado por: Ilda Martins, 12.º ano</w:t>
      </w:r>
    </w:p>
    <w:sectPr w:rsidR="007931BF" w:rsidRPr="007931BF" w:rsidSect="003C0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uttman Rashi">
    <w:charset w:val="B1"/>
    <w:family w:val="auto"/>
    <w:pitch w:val="variable"/>
    <w:sig w:usb0="00000801" w:usb1="40000000" w:usb2="00000000" w:usb3="00000000" w:csb0="0000002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3BA"/>
    <w:multiLevelType w:val="hybridMultilevel"/>
    <w:tmpl w:val="76D8D3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DCF"/>
    <w:multiLevelType w:val="hybridMultilevel"/>
    <w:tmpl w:val="7E4CBEE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B"/>
    <w:rsid w:val="002B00C8"/>
    <w:rsid w:val="002B1791"/>
    <w:rsid w:val="003C06CB"/>
    <w:rsid w:val="0041524A"/>
    <w:rsid w:val="007931BF"/>
    <w:rsid w:val="00870891"/>
    <w:rsid w:val="00CE0B6F"/>
    <w:rsid w:val="00E9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E6A1-7636-461E-B66D-74726B0A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089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Retardada</dc:creator>
  <cp:keywords/>
  <dc:description/>
  <cp:lastModifiedBy>Ana Pinto</cp:lastModifiedBy>
  <cp:revision>2</cp:revision>
  <cp:lastPrinted>2020-05-26T16:48:00Z</cp:lastPrinted>
  <dcterms:created xsi:type="dcterms:W3CDTF">2020-05-29T21:40:00Z</dcterms:created>
  <dcterms:modified xsi:type="dcterms:W3CDTF">2020-05-29T21:40:00Z</dcterms:modified>
</cp:coreProperties>
</file>