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W w:w="9498" w:type="dxa"/>
        <w:tblInd w:w="-572" w:type="dxa"/>
        <w:tblLook w:val="04A0" w:firstRow="1" w:lastRow="0" w:firstColumn="1" w:lastColumn="0" w:noHBand="0" w:noVBand="1"/>
      </w:tblPr>
      <w:tblGrid>
        <w:gridCol w:w="4814"/>
        <w:gridCol w:w="4684"/>
      </w:tblGrid>
      <w:tr w:rsidR="00AF7EBC" w14:paraId="44F3ABB7" w14:textId="77777777" w:rsidTr="007A09F1">
        <w:trPr>
          <w:trHeight w:val="425"/>
        </w:trPr>
        <w:tc>
          <w:tcPr>
            <w:tcW w:w="9498" w:type="dxa"/>
            <w:gridSpan w:val="2"/>
          </w:tcPr>
          <w:p w14:paraId="320D57F2" w14:textId="29782845" w:rsidR="00AF7EBC" w:rsidRPr="00AF7EBC" w:rsidRDefault="00AF7EBC" w:rsidP="00AF7EBC">
            <w:pPr>
              <w:jc w:val="center"/>
              <w:rPr>
                <w:b/>
                <w:bCs/>
                <w:color w:val="000066"/>
                <w:sz w:val="44"/>
                <w:szCs w:val="44"/>
              </w:rPr>
            </w:pPr>
            <w:r w:rsidRPr="00AF7EBC">
              <w:rPr>
                <w:b/>
                <w:bCs/>
                <w:color w:val="000066"/>
                <w:sz w:val="44"/>
                <w:szCs w:val="44"/>
              </w:rPr>
              <w:t>Sal</w:t>
            </w:r>
          </w:p>
        </w:tc>
      </w:tr>
      <w:tr w:rsidR="00D03947" w14:paraId="57CAC908" w14:textId="77777777" w:rsidTr="00D03947">
        <w:trPr>
          <w:trHeight w:val="425"/>
        </w:trPr>
        <w:tc>
          <w:tcPr>
            <w:tcW w:w="4814" w:type="dxa"/>
          </w:tcPr>
          <w:p w14:paraId="1190DEB9" w14:textId="489D7C48" w:rsidR="00D03947" w:rsidRPr="00D03947" w:rsidRDefault="00D03947">
            <w:pPr>
              <w:rPr>
                <w:b/>
                <w:bCs/>
              </w:rPr>
            </w:pPr>
            <w:r w:rsidRPr="005C08F6">
              <w:rPr>
                <w:b/>
                <w:bCs/>
                <w:color w:val="FF0000"/>
              </w:rPr>
              <w:t xml:space="preserve">Produtos </w:t>
            </w:r>
          </w:p>
        </w:tc>
        <w:tc>
          <w:tcPr>
            <w:tcW w:w="4684" w:type="dxa"/>
          </w:tcPr>
          <w:p w14:paraId="7DBD0737" w14:textId="024D2ECC" w:rsidR="00D03947" w:rsidRPr="005C08F6" w:rsidRDefault="00D03947">
            <w:pPr>
              <w:rPr>
                <w:b/>
                <w:bCs/>
                <w:color w:val="FF0000"/>
              </w:rPr>
            </w:pPr>
            <w:r w:rsidRPr="005C08F6">
              <w:rPr>
                <w:b/>
                <w:bCs/>
                <w:color w:val="FF0000"/>
              </w:rPr>
              <w:t>Quantidade de sal por cada 100g/ml</w:t>
            </w:r>
          </w:p>
        </w:tc>
      </w:tr>
      <w:tr w:rsidR="00D03947" w14:paraId="67BAAB00" w14:textId="77777777" w:rsidTr="005C08F6">
        <w:trPr>
          <w:trHeight w:val="417"/>
        </w:trPr>
        <w:tc>
          <w:tcPr>
            <w:tcW w:w="4814" w:type="dxa"/>
          </w:tcPr>
          <w:p w14:paraId="198F2215" w14:textId="7CAEF6AF" w:rsidR="00D03947" w:rsidRDefault="00D03947">
            <w:r>
              <w:t xml:space="preserve">Gelatina </w:t>
            </w:r>
            <w:proofErr w:type="spellStart"/>
            <w:r>
              <w:t>Royal</w:t>
            </w:r>
            <w:proofErr w:type="spellEnd"/>
            <w:r>
              <w:t xml:space="preserve"> </w:t>
            </w:r>
          </w:p>
        </w:tc>
        <w:tc>
          <w:tcPr>
            <w:tcW w:w="4684" w:type="dxa"/>
          </w:tcPr>
          <w:p w14:paraId="231B41DE" w14:textId="3B385643" w:rsidR="00D03947" w:rsidRDefault="00D03947">
            <w:r>
              <w:t xml:space="preserve">0,1g </w:t>
            </w:r>
          </w:p>
        </w:tc>
      </w:tr>
      <w:tr w:rsidR="00D03947" w14:paraId="4DBEA082" w14:textId="77777777" w:rsidTr="005C08F6">
        <w:trPr>
          <w:trHeight w:val="422"/>
        </w:trPr>
        <w:tc>
          <w:tcPr>
            <w:tcW w:w="4814" w:type="dxa"/>
          </w:tcPr>
          <w:p w14:paraId="7F3F1888" w14:textId="26C5C081" w:rsidR="00D03947" w:rsidRDefault="00D03947">
            <w:r>
              <w:t xml:space="preserve">Atum General </w:t>
            </w:r>
          </w:p>
        </w:tc>
        <w:tc>
          <w:tcPr>
            <w:tcW w:w="4684" w:type="dxa"/>
          </w:tcPr>
          <w:p w14:paraId="329D0B13" w14:textId="74CF1971" w:rsidR="00D03947" w:rsidRDefault="00D03947">
            <w:r>
              <w:t xml:space="preserve">1g de sal </w:t>
            </w:r>
          </w:p>
        </w:tc>
      </w:tr>
      <w:tr w:rsidR="00D03947" w14:paraId="46CD15AD" w14:textId="77777777" w:rsidTr="005C08F6">
        <w:trPr>
          <w:trHeight w:val="414"/>
        </w:trPr>
        <w:tc>
          <w:tcPr>
            <w:tcW w:w="4814" w:type="dxa"/>
          </w:tcPr>
          <w:p w14:paraId="25207571" w14:textId="5868B0A9" w:rsidR="00D03947" w:rsidRDefault="00D03947">
            <w:r>
              <w:t xml:space="preserve">Leite de Soja Continente </w:t>
            </w:r>
          </w:p>
        </w:tc>
        <w:tc>
          <w:tcPr>
            <w:tcW w:w="4684" w:type="dxa"/>
          </w:tcPr>
          <w:p w14:paraId="69463E33" w14:textId="621F609C" w:rsidR="00D03947" w:rsidRDefault="00D03947">
            <w:r>
              <w:t xml:space="preserve">0,1 de sal </w:t>
            </w:r>
          </w:p>
        </w:tc>
      </w:tr>
      <w:tr w:rsidR="00D03947" w14:paraId="5EEE2046" w14:textId="77777777" w:rsidTr="005C08F6">
        <w:trPr>
          <w:trHeight w:val="392"/>
        </w:trPr>
        <w:tc>
          <w:tcPr>
            <w:tcW w:w="4814" w:type="dxa"/>
          </w:tcPr>
          <w:p w14:paraId="44C55DF2" w14:textId="6FA0FC2E" w:rsidR="00D03947" w:rsidRDefault="00D03947">
            <w:r>
              <w:t xml:space="preserve">Manteiga Becel </w:t>
            </w:r>
          </w:p>
        </w:tc>
        <w:tc>
          <w:tcPr>
            <w:tcW w:w="4684" w:type="dxa"/>
          </w:tcPr>
          <w:p w14:paraId="62B1ED6B" w14:textId="178E3D53" w:rsidR="00D03947" w:rsidRDefault="00D03947">
            <w:r>
              <w:t xml:space="preserve">0,014g de sal </w:t>
            </w:r>
          </w:p>
        </w:tc>
      </w:tr>
      <w:tr w:rsidR="00D03947" w14:paraId="65F4392E" w14:textId="77777777" w:rsidTr="005C08F6">
        <w:trPr>
          <w:trHeight w:val="440"/>
        </w:trPr>
        <w:tc>
          <w:tcPr>
            <w:tcW w:w="4814" w:type="dxa"/>
          </w:tcPr>
          <w:p w14:paraId="705907AD" w14:textId="3E998863" w:rsidR="00D03947" w:rsidRDefault="00D03947">
            <w:r>
              <w:t xml:space="preserve">Queijinhos da vaca que ri Light </w:t>
            </w:r>
          </w:p>
        </w:tc>
        <w:tc>
          <w:tcPr>
            <w:tcW w:w="4684" w:type="dxa"/>
          </w:tcPr>
          <w:p w14:paraId="2288676B" w14:textId="6A8A77A3" w:rsidR="00D03947" w:rsidRDefault="00D03947">
            <w:r>
              <w:t>2g de sal</w:t>
            </w:r>
          </w:p>
        </w:tc>
      </w:tr>
      <w:tr w:rsidR="005C08F6" w14:paraId="6F2B0026" w14:textId="77777777" w:rsidTr="005C08F6">
        <w:trPr>
          <w:trHeight w:val="440"/>
        </w:trPr>
        <w:tc>
          <w:tcPr>
            <w:tcW w:w="4814" w:type="dxa"/>
          </w:tcPr>
          <w:p w14:paraId="421F6B4A" w14:textId="7009C771" w:rsidR="005C08F6" w:rsidRPr="005F0CB7" w:rsidRDefault="005F0CB7">
            <w:pPr>
              <w:rPr>
                <w:b/>
                <w:bCs/>
                <w:color w:val="FF0000"/>
              </w:rPr>
            </w:pPr>
            <w:r w:rsidRPr="005F0CB7">
              <w:rPr>
                <w:b/>
                <w:bCs/>
                <w:color w:val="FF0000"/>
              </w:rPr>
              <w:t xml:space="preserve">Maleficio do consumo excessivo do sal </w:t>
            </w:r>
          </w:p>
        </w:tc>
        <w:tc>
          <w:tcPr>
            <w:tcW w:w="4684" w:type="dxa"/>
          </w:tcPr>
          <w:p w14:paraId="4A63BBDE" w14:textId="3402766A" w:rsidR="005C08F6" w:rsidRPr="00AF7EBC" w:rsidRDefault="00AF7EBC">
            <w:pPr>
              <w:rPr>
                <w:b/>
                <w:bCs/>
              </w:rPr>
            </w:pPr>
            <w:r w:rsidRPr="00AF7EBC">
              <w:rPr>
                <w:b/>
                <w:bCs/>
                <w:color w:val="FF0000"/>
              </w:rPr>
              <w:t>Minimizar o consumo de sal</w:t>
            </w:r>
          </w:p>
        </w:tc>
      </w:tr>
      <w:tr w:rsidR="005C08F6" w14:paraId="76FAB861" w14:textId="77777777" w:rsidTr="005C08F6">
        <w:trPr>
          <w:trHeight w:val="440"/>
        </w:trPr>
        <w:tc>
          <w:tcPr>
            <w:tcW w:w="4814" w:type="dxa"/>
          </w:tcPr>
          <w:p w14:paraId="538562F3" w14:textId="38777FBA" w:rsidR="005C08F6" w:rsidRDefault="00AF7EBC">
            <w:r>
              <w:t>Hipertensão: o excesso de sal ingerido faz o corpo reagir com uma maior retenção de água para manter o equilíbrio desta forma aumentado o volume de sangue que está a circular pelo organismo originando assim tensão arterial.</w:t>
            </w:r>
          </w:p>
        </w:tc>
        <w:tc>
          <w:tcPr>
            <w:tcW w:w="4684" w:type="dxa"/>
          </w:tcPr>
          <w:p w14:paraId="5DF205C8" w14:textId="577AEFFA" w:rsidR="00AF7EBC" w:rsidRDefault="00AF7EBC">
            <w:r>
              <w:t xml:space="preserve">-Substituir o sal por ervas e especiarias </w:t>
            </w:r>
          </w:p>
          <w:p w14:paraId="6A28B0EB" w14:textId="77777777" w:rsidR="00AF7EBC" w:rsidRDefault="00AF7EBC"/>
          <w:p w14:paraId="3F31DD11" w14:textId="3A36FA2F" w:rsidR="00AF7EBC" w:rsidRDefault="00AF7EBC">
            <w:r>
              <w:t xml:space="preserve">-Ler os rótulos das embalagens e escolher os produtos com menor quantidade de sal </w:t>
            </w:r>
          </w:p>
        </w:tc>
      </w:tr>
    </w:tbl>
    <w:p w14:paraId="5D6F36CA" w14:textId="77777777" w:rsidR="0043798D" w:rsidRDefault="0043798D" w:rsidP="0043798D"/>
    <w:p w14:paraId="2312D3AA" w14:textId="77777777" w:rsidR="0043798D" w:rsidRDefault="0043798D" w:rsidP="0043798D"/>
    <w:p w14:paraId="00C0617F" w14:textId="77777777" w:rsidR="0043798D" w:rsidRDefault="0043798D" w:rsidP="0043798D"/>
    <w:p w14:paraId="1F236447" w14:textId="6F68FAC8" w:rsidR="0043798D" w:rsidRPr="0043798D" w:rsidRDefault="0043798D" w:rsidP="0043798D">
      <w:pPr>
        <w:rPr>
          <w:b/>
          <w:bCs/>
          <w:sz w:val="28"/>
          <w:szCs w:val="28"/>
          <w:u w:val="single"/>
        </w:rPr>
      </w:pPr>
      <w:r w:rsidRPr="0043798D">
        <w:rPr>
          <w:b/>
          <w:bCs/>
          <w:sz w:val="28"/>
          <w:szCs w:val="28"/>
          <w:u w:val="single"/>
        </w:rPr>
        <w:t>Malefícios do sal</w:t>
      </w:r>
    </w:p>
    <w:p w14:paraId="2BCABFA7" w14:textId="77777777" w:rsidR="0043798D" w:rsidRDefault="0043798D" w:rsidP="0043798D">
      <w:r>
        <w:t>O sal é um alimento essencial para a manutenção do organismo, uma vez que um dos seus</w:t>
      </w:r>
    </w:p>
    <w:p w14:paraId="1C272490" w14:textId="77777777" w:rsidR="0043798D" w:rsidRDefault="0043798D" w:rsidP="0043798D">
      <w:r>
        <w:t>componentes, o cloreto de sódio (</w:t>
      </w:r>
      <w:proofErr w:type="spellStart"/>
      <w:r>
        <w:t>NaCl</w:t>
      </w:r>
      <w:proofErr w:type="spellEnd"/>
      <w:r>
        <w:t>), constitui líquidos como o sangue, a linfa, o líquido</w:t>
      </w:r>
    </w:p>
    <w:p w14:paraId="24B27950" w14:textId="77777777" w:rsidR="0043798D" w:rsidRDefault="0043798D" w:rsidP="0043798D">
      <w:r>
        <w:t>que banha o cérebro, entre outros. Assim o seu perigo está no excesso, que acarreta uma</w:t>
      </w:r>
    </w:p>
    <w:p w14:paraId="6DE4B319" w14:textId="77777777" w:rsidR="0043798D" w:rsidRDefault="0043798D" w:rsidP="0043798D">
      <w:r>
        <w:t>série de problemas de saúde.</w:t>
      </w:r>
    </w:p>
    <w:p w14:paraId="79B7B965" w14:textId="77777777" w:rsidR="0043798D" w:rsidRDefault="0043798D" w:rsidP="0043798D">
      <w:r>
        <w:t>Mas ​quais são, afinal, os malefícios do sal?</w:t>
      </w:r>
    </w:p>
    <w:p w14:paraId="18504683" w14:textId="77777777" w:rsidR="0043798D" w:rsidRDefault="0043798D" w:rsidP="0043798D">
      <w:r>
        <w:rPr>
          <w:rFonts w:ascii="Segoe UI Symbol" w:hAnsi="Segoe UI Symbol" w:cs="Segoe UI Symbol"/>
        </w:rPr>
        <w:t>➔</w:t>
      </w:r>
      <w:r>
        <w:t xml:space="preserve"> Hipertensão​: o excesso de sal ingerido faz o corpo reagir com uma</w:t>
      </w:r>
    </w:p>
    <w:p w14:paraId="5AADDBF1" w14:textId="77777777" w:rsidR="0043798D" w:rsidRDefault="0043798D" w:rsidP="0043798D">
      <w:r>
        <w:t>maior retenção de água para manter o equilíbrio, desta forma</w:t>
      </w:r>
    </w:p>
    <w:p w14:paraId="5ADB89E9" w14:textId="77777777" w:rsidR="0043798D" w:rsidRDefault="0043798D" w:rsidP="0043798D">
      <w:r>
        <w:t>aumentando o volume de sangue que está em circulação e,</w:t>
      </w:r>
    </w:p>
    <w:p w14:paraId="334695EC" w14:textId="77777777" w:rsidR="0043798D" w:rsidRDefault="0043798D" w:rsidP="0043798D">
      <w:r>
        <w:t>consequentemente, a tensão arterial.</w:t>
      </w:r>
    </w:p>
    <w:p w14:paraId="35F25640" w14:textId="77777777" w:rsidR="0043798D" w:rsidRDefault="0043798D" w:rsidP="0043798D">
      <w:r>
        <w:rPr>
          <w:rFonts w:ascii="Segoe UI Symbol" w:hAnsi="Segoe UI Symbol" w:cs="Segoe UI Symbol"/>
        </w:rPr>
        <w:t>➔</w:t>
      </w:r>
      <w:r>
        <w:t xml:space="preserve"> Cancro do estômago​: há uma grande ligação entre o consumo de sal</w:t>
      </w:r>
    </w:p>
    <w:p w14:paraId="2CE3B516" w14:textId="77777777" w:rsidR="0043798D" w:rsidRDefault="0043798D" w:rsidP="0043798D">
      <w:r>
        <w:t>e a prevalência desta forma de cancro.</w:t>
      </w:r>
    </w:p>
    <w:p w14:paraId="36A6CCAF" w14:textId="77777777" w:rsidR="0043798D" w:rsidRDefault="0043798D" w:rsidP="0043798D">
      <w:r>
        <w:rPr>
          <w:rFonts w:ascii="Segoe UI Symbol" w:hAnsi="Segoe UI Symbol" w:cs="Segoe UI Symbol"/>
        </w:rPr>
        <w:t>➔</w:t>
      </w:r>
      <w:r>
        <w:t xml:space="preserve"> ​Peso corporal​: maior apetite estimulado pelo consumo de sal e</w:t>
      </w:r>
    </w:p>
    <w:p w14:paraId="38071830" w14:textId="77777777" w:rsidR="0043798D" w:rsidRDefault="0043798D" w:rsidP="0043798D">
      <w:r>
        <w:t>maior vontade de ingerir alimentos salgados, que estimula a</w:t>
      </w:r>
    </w:p>
    <w:p w14:paraId="0337AF46" w14:textId="77777777" w:rsidR="0043798D" w:rsidRDefault="0043798D" w:rsidP="0043798D">
      <w:r>
        <w:t>ingestão de outros líquidos que não bebidas simples (ou seja,</w:t>
      </w:r>
    </w:p>
    <w:p w14:paraId="0A4BCF00" w14:textId="77777777" w:rsidR="0043798D" w:rsidRDefault="0043798D" w:rsidP="0043798D">
      <w:r>
        <w:t>bebidas açucaradas e/ou alcoólicas), podendo levar à obesidade.</w:t>
      </w:r>
    </w:p>
    <w:p w14:paraId="1950D9D1" w14:textId="6AA25AEE" w:rsidR="0043798D" w:rsidRDefault="0043798D" w:rsidP="0043798D">
      <w:r>
        <w:rPr>
          <w:rFonts w:ascii="Segoe UI Symbol" w:hAnsi="Segoe UI Symbol" w:cs="Segoe UI Symbol"/>
        </w:rPr>
        <w:t>➔</w:t>
      </w:r>
      <w:r>
        <w:t xml:space="preserve"> Maior risco de </w:t>
      </w:r>
      <w:proofErr w:type="gramStart"/>
      <w:r>
        <w:t>osteoporose:​</w:t>
      </w:r>
      <w:proofErr w:type="gramEnd"/>
      <w:r>
        <w:t xml:space="preserve"> ao promover a perda de cálcio pela urina </w:t>
      </w:r>
    </w:p>
    <w:p w14:paraId="4DC0F4D7" w14:textId="0DC42259" w:rsidR="0043798D" w:rsidRDefault="0043798D" w:rsidP="0043798D"/>
    <w:p w14:paraId="7E7DC976" w14:textId="77777777" w:rsidR="0043798D" w:rsidRDefault="0043798D" w:rsidP="0043798D">
      <w:r>
        <w:rPr>
          <w:rFonts w:ascii="Segoe UI Symbol" w:hAnsi="Segoe UI Symbol" w:cs="Segoe UI Symbol"/>
        </w:rPr>
        <w:t>➔</w:t>
      </w:r>
      <w:r>
        <w:t xml:space="preserve"> Doença renal e pedras nos rins.</w:t>
      </w:r>
    </w:p>
    <w:p w14:paraId="3AA6A4DC" w14:textId="77777777" w:rsidR="0043798D" w:rsidRDefault="0043798D" w:rsidP="0043798D">
      <w:r>
        <w:rPr>
          <w:rFonts w:ascii="Segoe UI Symbol" w:hAnsi="Segoe UI Symbol" w:cs="Segoe UI Symbol"/>
        </w:rPr>
        <w:t>➔</w:t>
      </w:r>
      <w:r>
        <w:t xml:space="preserve"> Dor de cabeça, AVC, </w:t>
      </w:r>
      <w:proofErr w:type="gramStart"/>
      <w:r>
        <w:t>demência:​</w:t>
      </w:r>
      <w:proofErr w:type="gramEnd"/>
      <w:r>
        <w:t xml:space="preserve"> interfere na quantidade de sangue</w:t>
      </w:r>
    </w:p>
    <w:p w14:paraId="041A97AA" w14:textId="5AE8B396" w:rsidR="007831F6" w:rsidRDefault="0043798D" w:rsidP="0043798D">
      <w:r>
        <w:t>que chega ao cérebro</w:t>
      </w:r>
    </w:p>
    <w:p w14:paraId="2C3E6081" w14:textId="7008F4A0" w:rsidR="0043798D" w:rsidRDefault="0043798D" w:rsidP="0043798D"/>
    <w:p w14:paraId="229D8E12" w14:textId="270BCB06" w:rsidR="0043798D" w:rsidRDefault="0043798D" w:rsidP="0043798D"/>
    <w:p w14:paraId="7E1826FA" w14:textId="20D180C1" w:rsidR="0043798D" w:rsidRPr="0043798D" w:rsidRDefault="0043798D" w:rsidP="0043798D">
      <w:pPr>
        <w:rPr>
          <w:b/>
          <w:bCs/>
          <w:sz w:val="28"/>
          <w:szCs w:val="28"/>
          <w:u w:val="single"/>
        </w:rPr>
      </w:pPr>
      <w:r w:rsidRPr="0043798D">
        <w:rPr>
          <w:b/>
          <w:bCs/>
          <w:sz w:val="28"/>
          <w:szCs w:val="28"/>
          <w:u w:val="single"/>
        </w:rPr>
        <w:t>Formas de minimizar o consumo de sal</w:t>
      </w:r>
    </w:p>
    <w:p w14:paraId="7F9C35BC" w14:textId="77777777" w:rsidR="0043798D" w:rsidRDefault="0043798D" w:rsidP="0043798D">
      <w:r>
        <w:t>Algumas formas que podem ser usadas em casa para diminuir o</w:t>
      </w:r>
    </w:p>
    <w:p w14:paraId="26C66350" w14:textId="77777777" w:rsidR="0043798D" w:rsidRDefault="0043798D" w:rsidP="0043798D">
      <w:r>
        <w:t>consumo de sal:</w:t>
      </w:r>
    </w:p>
    <w:p w14:paraId="23DCAAD6" w14:textId="77777777" w:rsidR="0043798D" w:rsidRDefault="0043798D" w:rsidP="0043798D">
      <w:r>
        <w:t>● Substituir o sal por ervas e especiarias</w:t>
      </w:r>
    </w:p>
    <w:p w14:paraId="6392A51D" w14:textId="77777777" w:rsidR="0043798D" w:rsidRDefault="0043798D" w:rsidP="0043798D">
      <w:r>
        <w:t>● Evitar o consumo regular de produtos em conserva</w:t>
      </w:r>
    </w:p>
    <w:p w14:paraId="0BD52D6B" w14:textId="77777777" w:rsidR="0043798D" w:rsidRDefault="0043798D" w:rsidP="0043798D">
      <w:r>
        <w:t>● Evitar o consumo regular de produtos de</w:t>
      </w:r>
    </w:p>
    <w:p w14:paraId="0C3C1A38" w14:textId="77777777" w:rsidR="0043798D" w:rsidRDefault="0043798D" w:rsidP="0043798D">
      <w:r>
        <w:t>charcutaria, bem como de snacks</w:t>
      </w:r>
    </w:p>
    <w:p w14:paraId="78C6A098" w14:textId="77777777" w:rsidR="0043798D" w:rsidRDefault="0043798D" w:rsidP="0043798D">
      <w:r>
        <w:t>● Reduzir gradualmente a quantidade de sal que é</w:t>
      </w:r>
    </w:p>
    <w:p w14:paraId="770BE7A5" w14:textId="77777777" w:rsidR="0043798D" w:rsidRDefault="0043798D" w:rsidP="0043798D">
      <w:r>
        <w:t>adicionada às refeições</w:t>
      </w:r>
    </w:p>
    <w:p w14:paraId="1EC28BAC" w14:textId="77777777" w:rsidR="0043798D" w:rsidRDefault="0043798D" w:rsidP="0043798D">
      <w:r>
        <w:t>● ​Ler os rótulos das embalagens e escolher os</w:t>
      </w:r>
    </w:p>
    <w:p w14:paraId="2874FA29" w14:textId="77777777" w:rsidR="0043798D" w:rsidRDefault="0043798D" w:rsidP="0043798D">
      <w:r>
        <w:t>alimentos com menor teor de sódio</w:t>
      </w:r>
    </w:p>
    <w:p w14:paraId="1E3415FD" w14:textId="77777777" w:rsidR="0043798D" w:rsidRDefault="0043798D" w:rsidP="0043798D"/>
    <w:p w14:paraId="579951F6" w14:textId="77777777" w:rsidR="0043798D" w:rsidRDefault="0043798D" w:rsidP="0043798D"/>
    <w:p w14:paraId="447BD6ED" w14:textId="77777777" w:rsidR="0043798D" w:rsidRDefault="0043798D" w:rsidP="0043798D"/>
    <w:p w14:paraId="05B858A4" w14:textId="77777777" w:rsidR="0043798D" w:rsidRDefault="0043798D" w:rsidP="0043798D"/>
    <w:p w14:paraId="2AADC4F9" w14:textId="0C2D30F9" w:rsidR="0043798D" w:rsidRPr="0043798D" w:rsidRDefault="0043798D" w:rsidP="0043798D">
      <w:pPr>
        <w:rPr>
          <w:color w:val="FF0000"/>
          <w:sz w:val="32"/>
          <w:szCs w:val="32"/>
        </w:rPr>
      </w:pPr>
      <w:r w:rsidRPr="0043798D">
        <w:rPr>
          <w:color w:val="FF0000"/>
          <w:sz w:val="32"/>
          <w:szCs w:val="32"/>
        </w:rPr>
        <w:t>Bibliografia:</w:t>
      </w:r>
    </w:p>
    <w:p w14:paraId="676A4245" w14:textId="77777777" w:rsidR="0043798D" w:rsidRDefault="0043798D" w:rsidP="0043798D">
      <w:r>
        <w:t>https://www.conquistesuavida.com.br/noticia/passo-a-passo-7-dicas-para-reduzir-o-consumo</w:t>
      </w:r>
    </w:p>
    <w:p w14:paraId="727D4BA5" w14:textId="77777777" w:rsidR="0043798D" w:rsidRDefault="0043798D" w:rsidP="0043798D">
      <w:r>
        <w:t>-</w:t>
      </w:r>
      <w:proofErr w:type="gramStart"/>
      <w:r>
        <w:t>de-sal-no-dia-a-dia</w:t>
      </w:r>
      <w:proofErr w:type="gramEnd"/>
      <w:r>
        <w:t>_a2676/1</w:t>
      </w:r>
    </w:p>
    <w:p w14:paraId="4BCBFF70" w14:textId="77777777" w:rsidR="0043798D" w:rsidRDefault="0043798D" w:rsidP="0043798D">
      <w:r>
        <w:t>https://www.publico.pt/2017/10/16/sociedade/opiniao/os-perigos-do-sal-1788795</w:t>
      </w:r>
    </w:p>
    <w:p w14:paraId="6C134753" w14:textId="77777777" w:rsidR="0043798D" w:rsidRDefault="0043798D" w:rsidP="0043798D">
      <w:r>
        <w:t>https://www.dermaclub.com.br/blog/noticia/quais-sao-os-maleficios-que-o-sal-oferec</w:t>
      </w:r>
    </w:p>
    <w:p w14:paraId="3AA41A9D" w14:textId="77777777" w:rsidR="0043798D" w:rsidRDefault="0043798D" w:rsidP="0043798D">
      <w:r>
        <w:t>e-a-saude-saiba-como-o-sodio-age-no-organismo_a5303/1</w:t>
      </w:r>
    </w:p>
    <w:p w14:paraId="449DBC65" w14:textId="77777777" w:rsidR="0043798D" w:rsidRDefault="0043798D" w:rsidP="0043798D">
      <w:r>
        <w:t>https://www.cuf.pt/mais-saude/sal-em-excesso-o-que-faz-ao-seu-corpo</w:t>
      </w:r>
    </w:p>
    <w:p w14:paraId="0A786E9D" w14:textId="725153D8" w:rsidR="0043798D" w:rsidRDefault="0043798D" w:rsidP="0043798D">
      <w:r>
        <w:t>https://www.tuasaude.com/como-diminuir-o-consumo-de-sal</w:t>
      </w:r>
    </w:p>
    <w:p w14:paraId="2C7BDE4C" w14:textId="77777777" w:rsidR="0043798D" w:rsidRDefault="0043798D" w:rsidP="0043798D"/>
    <w:sectPr w:rsidR="0043798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D1FEE" w14:textId="77777777" w:rsidR="00C26C91" w:rsidRDefault="00C26C91" w:rsidP="0043798D">
      <w:pPr>
        <w:spacing w:after="0" w:line="240" w:lineRule="auto"/>
      </w:pPr>
      <w:r>
        <w:separator/>
      </w:r>
    </w:p>
  </w:endnote>
  <w:endnote w:type="continuationSeparator" w:id="0">
    <w:p w14:paraId="375B79FD" w14:textId="77777777" w:rsidR="00C26C91" w:rsidRDefault="00C26C91" w:rsidP="0043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B36CA" w14:textId="77777777" w:rsidR="00C26C91" w:rsidRDefault="00C26C91" w:rsidP="0043798D">
      <w:pPr>
        <w:spacing w:after="0" w:line="240" w:lineRule="auto"/>
      </w:pPr>
      <w:r>
        <w:separator/>
      </w:r>
    </w:p>
  </w:footnote>
  <w:footnote w:type="continuationSeparator" w:id="0">
    <w:p w14:paraId="7CC4BEE9" w14:textId="77777777" w:rsidR="00C26C91" w:rsidRDefault="00C26C91" w:rsidP="0043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54958" w14:textId="77777777" w:rsidR="0043798D" w:rsidRDefault="0043798D">
    <w:pPr>
      <w:pStyle w:val="Cabealho"/>
    </w:pPr>
  </w:p>
  <w:p w14:paraId="626E8A62" w14:textId="5AA1BB24" w:rsidR="0043798D" w:rsidRDefault="0043798D">
    <w:pPr>
      <w:pStyle w:val="Cabealho"/>
    </w:pPr>
    <w:r w:rsidRPr="0043798D">
      <w:rPr>
        <w:noProof/>
      </w:rPr>
      <w:drawing>
        <wp:anchor distT="0" distB="0" distL="114300" distR="114300" simplePos="0" relativeHeight="251658240" behindDoc="0" locked="0" layoutInCell="1" allowOverlap="1" wp14:anchorId="601B6E15" wp14:editId="424CF374">
          <wp:simplePos x="0" y="0"/>
          <wp:positionH relativeFrom="column">
            <wp:posOffset>-965835</wp:posOffset>
          </wp:positionH>
          <wp:positionV relativeFrom="paragraph">
            <wp:posOffset>-375920</wp:posOffset>
          </wp:positionV>
          <wp:extent cx="1922724" cy="439373"/>
          <wp:effectExtent l="0" t="0" r="190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724" cy="439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47"/>
    <w:rsid w:val="00033A51"/>
    <w:rsid w:val="002A78FB"/>
    <w:rsid w:val="0043798D"/>
    <w:rsid w:val="004A6DC0"/>
    <w:rsid w:val="005966CB"/>
    <w:rsid w:val="005C08F6"/>
    <w:rsid w:val="005F0CB7"/>
    <w:rsid w:val="00657222"/>
    <w:rsid w:val="00706FF3"/>
    <w:rsid w:val="007831F6"/>
    <w:rsid w:val="009473D3"/>
    <w:rsid w:val="00AF7EBC"/>
    <w:rsid w:val="00C26C91"/>
    <w:rsid w:val="00D0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8094"/>
  <w15:chartTrackingRefBased/>
  <w15:docId w15:val="{DE6C4D37-F031-4BB8-80AF-35C042E2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0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37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3798D"/>
  </w:style>
  <w:style w:type="paragraph" w:styleId="Rodap">
    <w:name w:val="footer"/>
    <w:basedOn w:val="Normal"/>
    <w:link w:val="RodapCarter"/>
    <w:uiPriority w:val="99"/>
    <w:unhideWhenUsed/>
    <w:rsid w:val="00437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37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Tânia Costa</dc:creator>
  <cp:keywords/>
  <dc:description/>
  <cp:lastModifiedBy>Paula Almeida</cp:lastModifiedBy>
  <cp:revision>2</cp:revision>
  <cp:lastPrinted>2020-05-30T11:06:00Z</cp:lastPrinted>
  <dcterms:created xsi:type="dcterms:W3CDTF">2020-05-30T14:29:00Z</dcterms:created>
  <dcterms:modified xsi:type="dcterms:W3CDTF">2020-05-30T14:29:00Z</dcterms:modified>
</cp:coreProperties>
</file>