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71" w:rsidRDefault="007D0771" w:rsidP="007D07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Bolo de cacau na caneca</w:t>
      </w:r>
    </w:p>
    <w:p w:rsidR="007D0771" w:rsidRPr="007D0771" w:rsidRDefault="007D0771" w:rsidP="007D07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7D0771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Ingredientes</w:t>
      </w:r>
    </w:p>
    <w:p w:rsidR="007D0771" w:rsidRPr="007D0771" w:rsidRDefault="007D0771" w:rsidP="007D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</w:t>
      </w:r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>ovo</w:t>
      </w:r>
      <w:proofErr w:type="gramEnd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</w:t>
      </w:r>
    </w:p>
    <w:p w:rsidR="007D0771" w:rsidRPr="007D0771" w:rsidRDefault="007D0771" w:rsidP="007D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3 </w:t>
      </w:r>
      <w:proofErr w:type="gramStart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</w:t>
      </w:r>
      <w:proofErr w:type="gramEnd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proofErr w:type="gramEnd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sopa de leite</w:t>
      </w:r>
    </w:p>
    <w:p w:rsidR="007D0771" w:rsidRPr="007D0771" w:rsidRDefault="007D0771" w:rsidP="007D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 </w:t>
      </w:r>
      <w:proofErr w:type="gramStart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</w:t>
      </w:r>
      <w:proofErr w:type="gramEnd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proofErr w:type="gramEnd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sopa de óleo de girassol</w:t>
      </w:r>
    </w:p>
    <w:p w:rsidR="007D0771" w:rsidRPr="007D0771" w:rsidRDefault="007D0771" w:rsidP="007D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2 </w:t>
      </w:r>
      <w:proofErr w:type="gramStart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</w:t>
      </w:r>
      <w:proofErr w:type="gramEnd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proofErr w:type="gramEnd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sobremesa de cacau em pó</w:t>
      </w:r>
    </w:p>
    <w:p w:rsidR="007D0771" w:rsidRPr="007D0771" w:rsidRDefault="007D0771" w:rsidP="007D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2 </w:t>
      </w:r>
      <w:proofErr w:type="gramStart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</w:t>
      </w:r>
      <w:proofErr w:type="gramEnd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proofErr w:type="gramEnd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sopa de açúcar mascavado</w:t>
      </w:r>
    </w:p>
    <w:p w:rsidR="007D0771" w:rsidRPr="007D0771" w:rsidRDefault="007D0771" w:rsidP="007D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5 </w:t>
      </w:r>
      <w:proofErr w:type="gramStart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</w:t>
      </w:r>
      <w:proofErr w:type="gramEnd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proofErr w:type="gramEnd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sopa de farinha com fermento tipo 55</w:t>
      </w:r>
    </w:p>
    <w:p w:rsidR="007D0771" w:rsidRDefault="007D0771" w:rsidP="007D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 </w:t>
      </w:r>
      <w:proofErr w:type="gramStart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</w:t>
      </w:r>
      <w:proofErr w:type="gramEnd"/>
      <w:r w:rsidRPr="007D077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proofErr w:type="gramEnd"/>
      <w:r w:rsidRPr="007D077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café de fermento para bolos</w:t>
      </w:r>
    </w:p>
    <w:p w:rsidR="000C673D" w:rsidRDefault="000C673D" w:rsidP="007D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0C673D" w:rsidRDefault="000C673D" w:rsidP="00C72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Esta sobremesa apesar de ser um doce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serve como complemento de uma refeição saudável. É fácil de fazer até por crianças (com supervisão de um adulto).</w:t>
      </w:r>
    </w:p>
    <w:p w:rsidR="000C673D" w:rsidRDefault="000C673D" w:rsidP="00C72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Sendo e cacau um dos ingredientes, trona a receita mais saudável porque o 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cacau, é a semente do fruto do cacaueiro e o principal ingrediente do chocola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te. Ele é rico em 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antioxidantes, tendo ainda mais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benefícios para a saúde. Tais como; m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elhorar o humor e combater a depressão e a ansiedade, por aumentar a produção de serot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onina, o hormônio do bom humor, p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revenir trombose,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devido à presença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flavonol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 c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ombater o colesterol alto, por ser rico em antioxidantes e prevenir a form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ação das placas de ateroma, p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revenir aterosclerose, por prevenir o acúmulo de c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olesterol nos vasos sanguíneos, p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revenir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anemia, por ser rico em ferro, r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eduzir o risco de diabetes, devido aos antioxidantes flavonoides e por ajudar no combate à 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esistência à insulina, p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revenir problemas como demência e derrames, por melhorar a circulação 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anguínea, cognição e a memória, r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eduz a pressão porque melhora a </w:t>
      </w:r>
      <w:r w:rsidR="00C72ED4">
        <w:rPr>
          <w:rFonts w:ascii="Times New Roman" w:eastAsia="Times New Roman" w:hAnsi="Times New Roman" w:cs="Times New Roman"/>
          <w:sz w:val="24"/>
          <w:szCs w:val="24"/>
          <w:lang w:eastAsia="pt-PT"/>
        </w:rPr>
        <w:t>qualidade dos vasos sanguíneos, a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juda a regular o intestino porque possui </w:t>
      </w:r>
      <w:proofErr w:type="spellStart"/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flavonóis</w:t>
      </w:r>
      <w:proofErr w:type="spellEnd"/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catequinas</w:t>
      </w:r>
      <w:proofErr w:type="spellEnd"/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chegam ao intestino grosso onde podem aumentar a quantidade de </w:t>
      </w:r>
      <w:proofErr w:type="spellStart"/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bifidobactérias</w:t>
      </w:r>
      <w:proofErr w:type="spellEnd"/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lactobacil</w:t>
      </w:r>
      <w:r w:rsidR="00C72ED4">
        <w:rPr>
          <w:rFonts w:ascii="Times New Roman" w:eastAsia="Times New Roman" w:hAnsi="Times New Roman" w:cs="Times New Roman"/>
          <w:sz w:val="24"/>
          <w:szCs w:val="24"/>
          <w:lang w:eastAsia="pt-PT"/>
        </w:rPr>
        <w:t>lus</w:t>
      </w:r>
      <w:proofErr w:type="spellEnd"/>
      <w:r w:rsidR="00C72ED4">
        <w:rPr>
          <w:rFonts w:ascii="Times New Roman" w:eastAsia="Times New Roman" w:hAnsi="Times New Roman" w:cs="Times New Roman"/>
          <w:sz w:val="24"/>
          <w:szCs w:val="24"/>
          <w:lang w:eastAsia="pt-PT"/>
        </w:rPr>
        <w:t>, que são boas para a saúde, a</w:t>
      </w:r>
      <w:r w:rsidRP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>juda a controlar a inflamação, o que pode ser observado através da redução da quantidade de proteína C reativa no sangue.</w:t>
      </w:r>
    </w:p>
    <w:p w:rsidR="000C673D" w:rsidRPr="007D0771" w:rsidRDefault="00C72ED4" w:rsidP="00C72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</w:t>
      </w:r>
      <w:r w:rsidR="000C673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odemos acompanhar este mini bolo de cacau com fruta. </w:t>
      </w:r>
    </w:p>
    <w:p w:rsidR="00922B1A" w:rsidRDefault="00922B1A" w:rsidP="00C72ED4">
      <w:pPr>
        <w:jc w:val="both"/>
      </w:pPr>
      <w:bookmarkStart w:id="0" w:name="_GoBack"/>
      <w:bookmarkEnd w:id="0"/>
    </w:p>
    <w:sectPr w:rsidR="00922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1"/>
    <w:rsid w:val="000C673D"/>
    <w:rsid w:val="007D0771"/>
    <w:rsid w:val="00922B1A"/>
    <w:rsid w:val="00C7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5FD3-33A8-44F8-A1EA-1E48BB9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dcterms:created xsi:type="dcterms:W3CDTF">2020-05-25T17:56:00Z</dcterms:created>
  <dcterms:modified xsi:type="dcterms:W3CDTF">2020-05-26T14:29:00Z</dcterms:modified>
</cp:coreProperties>
</file>