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80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6A0980" w:rsidRDefault="006A0980" w:rsidP="006A09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Desenvolvimento do Projeto </w:t>
      </w:r>
    </w:p>
    <w:p w:rsidR="006A0980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6A0980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Turma 1º ano B </w:t>
      </w:r>
      <w:bookmarkStart w:id="0" w:name="_GoBack"/>
      <w:bookmarkEnd w:id="0"/>
    </w:p>
    <w:p w:rsidR="006A0980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6A0980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6A0980" w:rsidRPr="00572E48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572E48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- Partimos da exploração da história </w:t>
      </w:r>
      <w:r w:rsidRPr="00572E4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"A Princesa Obesa e o Dragão que cuspia bolas de sabão" </w:t>
      </w:r>
      <w:r w:rsidRPr="00572E48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- um conto escrito pela nutricionista Sónia Rodrigues - em seguida falamos da importância de fazer uma alimentação saudável com benefícios para a saúde e bem-estar físico e psicológico. Foram feitas ilustrações da história</w:t>
      </w:r>
      <w:r w:rsidRPr="00572E4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PT"/>
        </w:rPr>
        <w:t> (ver fotos em anexo)</w:t>
      </w:r>
      <w:r w:rsidRPr="00572E48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.</w:t>
      </w:r>
    </w:p>
    <w:p w:rsidR="006A0980" w:rsidRPr="00572E48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6A0980" w:rsidRPr="00572E48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572E48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- Seguimos para o registo semanal dos lanches </w:t>
      </w:r>
      <w:r w:rsidRPr="00572E4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PT"/>
        </w:rPr>
        <w:t>(ver fotos em anexo) </w:t>
      </w:r>
      <w:r w:rsidRPr="00572E48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- os alunos fizeram o desenho do que iam lanchar e tinham também que responder às questões: "Consideras o lanche saudável? É sustentável?"</w:t>
      </w:r>
    </w:p>
    <w:p w:rsidR="006A0980" w:rsidRPr="00572E48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6A0980" w:rsidRPr="00572E48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572E48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- Sobre o tema da "sustentabilidade" partimos para a discussão "o teu lanche é amigo do ambiente? Será que precisamos mesmo de todas as embalagens que o envolvem? Como podemos evitar tantas embalagens e fazer menos lixo?".</w:t>
      </w:r>
    </w:p>
    <w:p w:rsidR="006A0980" w:rsidRPr="00572E48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572E48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Ao tomar esta consciência foi visível, de dia para dia, a redução de embalagens no contentor de plástico da sala de aula e a opção de guardar os alimentos em recipientes que poderiam ser novamente reutilizados.</w:t>
      </w:r>
    </w:p>
    <w:p w:rsidR="006A0980" w:rsidRPr="00572E48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6A0980" w:rsidRPr="00572E48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572E48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- Por fim, elaboramos em conjunto uma </w:t>
      </w:r>
      <w:r w:rsidRPr="00572E4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 xml:space="preserve">grelha </w:t>
      </w:r>
      <w:proofErr w:type="gramStart"/>
      <w:r w:rsidRPr="00572E4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>com  lanches</w:t>
      </w:r>
      <w:proofErr w:type="gramEnd"/>
      <w:r w:rsidRPr="00572E4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PT"/>
        </w:rPr>
        <w:t xml:space="preserve"> saudáveis</w:t>
      </w:r>
      <w:r w:rsidRPr="00572E4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PT"/>
        </w:rPr>
        <w:t> (ver anexo)</w:t>
      </w:r>
      <w:r w:rsidRPr="00572E48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, com propostas apetitosas para serem colocadas em prática pelas famílias, nas lancheiras dos alunos.</w:t>
      </w:r>
    </w:p>
    <w:p w:rsidR="006A0980" w:rsidRPr="00572E48" w:rsidRDefault="006A0980" w:rsidP="006A0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CC75FF" w:rsidRDefault="00CC75FF"/>
    <w:sectPr w:rsidR="00CC7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80"/>
    <w:rsid w:val="006A0980"/>
    <w:rsid w:val="00C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8E33"/>
  <w15:chartTrackingRefBased/>
  <w15:docId w15:val="{AA56BC17-B6D8-4D6B-9027-601770FB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8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Domingos</dc:creator>
  <cp:keywords/>
  <dc:description/>
  <cp:lastModifiedBy>Carla Domingos</cp:lastModifiedBy>
  <cp:revision>1</cp:revision>
  <dcterms:created xsi:type="dcterms:W3CDTF">2021-06-12T20:39:00Z</dcterms:created>
  <dcterms:modified xsi:type="dcterms:W3CDTF">2021-06-12T20:40:00Z</dcterms:modified>
</cp:coreProperties>
</file>