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B93F" w14:textId="7901C9AF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F4DCDB" wp14:editId="46C988F0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72EB0" wp14:editId="0EE6E5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FA1D1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078FB98D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11144A26" w14:textId="77777777" w:rsidTr="00E21988">
        <w:tc>
          <w:tcPr>
            <w:tcW w:w="13994" w:type="dxa"/>
            <w:gridSpan w:val="2"/>
          </w:tcPr>
          <w:p w14:paraId="2FCE1BFB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69E84DF" w14:textId="77777777" w:rsidTr="005A1D78">
        <w:tc>
          <w:tcPr>
            <w:tcW w:w="6997" w:type="dxa"/>
          </w:tcPr>
          <w:p w14:paraId="526D3EB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440CB59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6A460766" w14:textId="77777777" w:rsidTr="005A1D78">
        <w:tc>
          <w:tcPr>
            <w:tcW w:w="6997" w:type="dxa"/>
          </w:tcPr>
          <w:p w14:paraId="7A5C28E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2FBE2975" w14:textId="29F7C1B8" w:rsidR="00763FD0" w:rsidRDefault="00763FD0" w:rsidP="00763FD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63FD0">
              <w:rPr>
                <w:rFonts w:ascii="Verdana" w:hAnsi="Verdana"/>
                <w:sz w:val="18"/>
                <w:szCs w:val="18"/>
              </w:rPr>
              <w:t xml:space="preserve"> No almoço, quando estava sendo confecionad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763FD0">
              <w:rPr>
                <w:rFonts w:ascii="Verdana" w:hAnsi="Verdana"/>
                <w:sz w:val="18"/>
                <w:szCs w:val="18"/>
              </w:rPr>
              <w:t xml:space="preserve"> as semilhas, a costeleta e cenoura ralada, as cascas de semilhas pesavam 150gramas e as cascas da cenoura 35gramas.</w:t>
            </w:r>
          </w:p>
          <w:p w14:paraId="6FFEDD63" w14:textId="6DB25464" w:rsidR="00763FD0" w:rsidRPr="00763FD0" w:rsidRDefault="00763FD0" w:rsidP="00763FD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No jantar, quando estava sendo confecionada a lasanha, as cascas da cebola pesavam cerca de 3g e o alho foi colocado com a casca no cozimento da carne-moída.</w:t>
            </w:r>
          </w:p>
          <w:p w14:paraId="3C99906A" w14:textId="2D49447F" w:rsidR="005A1D78" w:rsidRPr="00763FD0" w:rsidRDefault="005A1D78" w:rsidP="005A1D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1D78" w14:paraId="22DF53F5" w14:textId="77777777" w:rsidTr="005A1D78">
        <w:tc>
          <w:tcPr>
            <w:tcW w:w="6997" w:type="dxa"/>
          </w:tcPr>
          <w:p w14:paraId="1B96CC8B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331A6F9" w14:textId="4452061F" w:rsidR="005A1D78" w:rsidRPr="00763FD0" w:rsidRDefault="00763FD0" w:rsidP="00763FD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que sobrou está guardado em taças para ser comido no dia a seguir.</w:t>
            </w:r>
          </w:p>
        </w:tc>
      </w:tr>
      <w:tr w:rsidR="005A1D78" w14:paraId="15087B1E" w14:textId="77777777" w:rsidTr="005A1D78">
        <w:tc>
          <w:tcPr>
            <w:tcW w:w="6997" w:type="dxa"/>
          </w:tcPr>
          <w:p w14:paraId="6CA4AC01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0467969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7CBE133D" w14:textId="77777777" w:rsidTr="005A1D78">
        <w:tc>
          <w:tcPr>
            <w:tcW w:w="6997" w:type="dxa"/>
          </w:tcPr>
          <w:p w14:paraId="0167EF1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1EAC7A2" w14:textId="77777777" w:rsidR="005A1D78" w:rsidRDefault="00763FD0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63FD0">
              <w:rPr>
                <w:rFonts w:ascii="Verdana" w:hAnsi="Verdana"/>
                <w:sz w:val="18"/>
                <w:szCs w:val="18"/>
              </w:rPr>
              <w:t>No almoço, quando estava sendo confecionada a massa com os bifes, as cascas da cebola e do alho pesavam cerca de 10g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D949ACE" w14:textId="77777777" w:rsidR="00763FD0" w:rsidRDefault="00763FD0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jantar,</w:t>
            </w:r>
            <w:r w:rsidR="00DD7D75">
              <w:rPr>
                <w:rFonts w:ascii="Verdana" w:hAnsi="Verdana"/>
                <w:sz w:val="18"/>
                <w:szCs w:val="18"/>
              </w:rPr>
              <w:t xml:space="preserve"> quando estava sendo confecionada a sopa, as cascas de cenoura e de batatas pesavam 140 gramas.</w:t>
            </w:r>
          </w:p>
          <w:p w14:paraId="0B4BF9E2" w14:textId="5C686FC4" w:rsidR="00DD7D75" w:rsidRPr="00763FD0" w:rsidRDefault="00DD7D75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A1D78" w14:paraId="63A0BCC7" w14:textId="77777777" w:rsidTr="005A1D78">
        <w:tc>
          <w:tcPr>
            <w:tcW w:w="6997" w:type="dxa"/>
          </w:tcPr>
          <w:p w14:paraId="22F50316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8E42272" w14:textId="77777777" w:rsidR="005A1D78" w:rsidRPr="00DD7D75" w:rsidRDefault="00DD7D75" w:rsidP="00DD7D7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t>Relativamente ao almoço, nada sobrou, dado que as quantidades foram bem calculadas para apenas uma refeição.</w:t>
            </w:r>
          </w:p>
          <w:p w14:paraId="2C841EDD" w14:textId="65D51C3B" w:rsidR="00DD7D75" w:rsidRPr="00DD7D75" w:rsidRDefault="00DD7D75" w:rsidP="00DD7D7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lastRenderedPageBreak/>
              <w:t>Quanto ao jantar, a sopa foi feita para comer apenas no jantar, não sobrou nada.</w:t>
            </w:r>
          </w:p>
        </w:tc>
      </w:tr>
      <w:tr w:rsidR="005A1D78" w14:paraId="4E9327FE" w14:textId="77777777" w:rsidTr="005A1D78">
        <w:tc>
          <w:tcPr>
            <w:tcW w:w="6997" w:type="dxa"/>
          </w:tcPr>
          <w:p w14:paraId="28771CD9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Dia 3</w:t>
            </w:r>
          </w:p>
        </w:tc>
        <w:tc>
          <w:tcPr>
            <w:tcW w:w="6997" w:type="dxa"/>
          </w:tcPr>
          <w:p w14:paraId="7C9A82A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7CD71EAD" w14:textId="77777777" w:rsidTr="005A1D78">
        <w:tc>
          <w:tcPr>
            <w:tcW w:w="6997" w:type="dxa"/>
          </w:tcPr>
          <w:p w14:paraId="7E7227B1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07D7040C" w14:textId="1C4B90CB" w:rsidR="00DD7D75" w:rsidRPr="00DD7D75" w:rsidRDefault="00DD7D75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t>No almoço, quando estava sendo confecionada a sopa, as</w:t>
            </w:r>
          </w:p>
          <w:p w14:paraId="5EC2EEAA" w14:textId="77777777" w:rsidR="00DD7D75" w:rsidRPr="00DD7D75" w:rsidRDefault="00DD7D75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t>cascas de batata e de abóbora doce pesavam 130</w:t>
            </w:r>
          </w:p>
          <w:p w14:paraId="50CCD194" w14:textId="77777777" w:rsidR="005A1D78" w:rsidRPr="00DD7D75" w:rsidRDefault="00DD7D75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t>gramas.</w:t>
            </w:r>
          </w:p>
          <w:p w14:paraId="7C69AB21" w14:textId="1EDBBA3B" w:rsidR="00DD7D75" w:rsidRPr="00DD7D75" w:rsidRDefault="00DD7D75" w:rsidP="00DD7D7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D7D75">
              <w:rPr>
                <w:rFonts w:ascii="Verdana" w:hAnsi="Verdana"/>
                <w:sz w:val="18"/>
                <w:szCs w:val="18"/>
              </w:rPr>
              <w:t>No jantar, quando estava sendo confecionada a sopa as cascas de curgete pesavam 82 gramas e as cascas de batata-doce pesavam 130 gramas.</w:t>
            </w:r>
          </w:p>
        </w:tc>
      </w:tr>
      <w:tr w:rsidR="005A1D78" w14:paraId="032387D2" w14:textId="77777777" w:rsidTr="005A1D78">
        <w:tc>
          <w:tcPr>
            <w:tcW w:w="6997" w:type="dxa"/>
          </w:tcPr>
          <w:p w14:paraId="63C0BF44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E14BD37" w14:textId="5E331B07" w:rsidR="00DD7D75" w:rsidRPr="00866E06" w:rsidRDefault="00DD7D75" w:rsidP="00866E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/>
                <w:sz w:val="18"/>
                <w:szCs w:val="18"/>
              </w:rPr>
              <w:t>Relativamente ao almoço, sobrou um pouco de sopa que ficou para o almoço do dia seguinte.</w:t>
            </w:r>
          </w:p>
          <w:p w14:paraId="276D3874" w14:textId="096B6CA2" w:rsidR="00866E06" w:rsidRPr="00866E06" w:rsidRDefault="00DD7D75" w:rsidP="00866E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66E06">
              <w:rPr>
                <w:rFonts w:ascii="Verdana" w:hAnsi="Verdana"/>
                <w:sz w:val="18"/>
                <w:szCs w:val="18"/>
              </w:rPr>
              <w:t>Quanto ao jantar,</w:t>
            </w:r>
            <w:r w:rsidR="00866E06" w:rsidRPr="00866E06">
              <w:rPr>
                <w:rFonts w:ascii="Verdana" w:hAnsi="Verdana"/>
                <w:sz w:val="18"/>
                <w:szCs w:val="18"/>
              </w:rPr>
              <w:t xml:space="preserve"> não sobrou nada, pois tudo foi consumido na totalidade.</w:t>
            </w:r>
          </w:p>
          <w:p w14:paraId="74768D9C" w14:textId="4F0FB99F" w:rsidR="005A1D78" w:rsidRDefault="005A1D78" w:rsidP="005A1D78">
            <w:pPr>
              <w:rPr>
                <w:sz w:val="36"/>
                <w:szCs w:val="36"/>
              </w:rPr>
            </w:pPr>
          </w:p>
        </w:tc>
      </w:tr>
    </w:tbl>
    <w:p w14:paraId="051E375E" w14:textId="77777777" w:rsidR="005A1D78" w:rsidRDefault="005A1D78" w:rsidP="005A1D78">
      <w:pPr>
        <w:rPr>
          <w:sz w:val="36"/>
          <w:szCs w:val="36"/>
        </w:rPr>
      </w:pPr>
    </w:p>
    <w:p w14:paraId="64664869" w14:textId="7FE33C9E" w:rsidR="005A1D78" w:rsidRPr="005A1D78" w:rsidRDefault="005A1D78" w:rsidP="005A1D78">
      <w:pPr>
        <w:rPr>
          <w:sz w:val="36"/>
          <w:szCs w:val="36"/>
        </w:rPr>
      </w:pP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DA7A" w14:textId="77777777" w:rsidR="00A059DF" w:rsidRDefault="00A059DF" w:rsidP="00AC28D1">
      <w:pPr>
        <w:spacing w:after="0" w:line="240" w:lineRule="auto"/>
      </w:pPr>
      <w:r>
        <w:separator/>
      </w:r>
    </w:p>
  </w:endnote>
  <w:endnote w:type="continuationSeparator" w:id="0">
    <w:p w14:paraId="616A769D" w14:textId="77777777" w:rsidR="00A059DF" w:rsidRDefault="00A059DF" w:rsidP="00A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FCF" w14:textId="77777777" w:rsidR="00A059DF" w:rsidRDefault="00A059DF" w:rsidP="00AC28D1">
      <w:pPr>
        <w:spacing w:after="0" w:line="240" w:lineRule="auto"/>
      </w:pPr>
      <w:r>
        <w:separator/>
      </w:r>
    </w:p>
  </w:footnote>
  <w:footnote w:type="continuationSeparator" w:id="0">
    <w:p w14:paraId="335567DB" w14:textId="77777777" w:rsidR="00A059DF" w:rsidRDefault="00A059DF" w:rsidP="00AC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1E39DE"/>
    <w:rsid w:val="002837F0"/>
    <w:rsid w:val="003C1032"/>
    <w:rsid w:val="003C2281"/>
    <w:rsid w:val="004F6BFF"/>
    <w:rsid w:val="005A1D78"/>
    <w:rsid w:val="00614022"/>
    <w:rsid w:val="00735DB7"/>
    <w:rsid w:val="00763FD0"/>
    <w:rsid w:val="0079162F"/>
    <w:rsid w:val="00866E06"/>
    <w:rsid w:val="00A059DF"/>
    <w:rsid w:val="00A11D48"/>
    <w:rsid w:val="00A77840"/>
    <w:rsid w:val="00AB45CF"/>
    <w:rsid w:val="00AC28D1"/>
    <w:rsid w:val="00BE560F"/>
    <w:rsid w:val="00DD7D75"/>
    <w:rsid w:val="00E61831"/>
    <w:rsid w:val="00E77A34"/>
    <w:rsid w:val="00F61DAA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4C2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C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8D1"/>
  </w:style>
  <w:style w:type="paragraph" w:styleId="Rodap">
    <w:name w:val="footer"/>
    <w:basedOn w:val="Normal"/>
    <w:link w:val="RodapCarter"/>
    <w:uiPriority w:val="99"/>
    <w:unhideWhenUsed/>
    <w:rsid w:val="00AC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9F0FE949A440B3879D8ADAF79923" ma:contentTypeVersion="7" ma:contentTypeDescription="Create a new document." ma:contentTypeScope="" ma:versionID="7716223008473692025ed9537248773d">
  <xsd:schema xmlns:xsd="http://www.w3.org/2001/XMLSchema" xmlns:xs="http://www.w3.org/2001/XMLSchema" xmlns:p="http://schemas.microsoft.com/office/2006/metadata/properties" xmlns:ns3="c4965458-36df-4a14-b01a-32429e9651d6" xmlns:ns4="701c3bee-76c7-4b3b-a1ab-fb45756fb7d8" targetNamespace="http://schemas.microsoft.com/office/2006/metadata/properties" ma:root="true" ma:fieldsID="d4aaf12bd06047a541ab9cac756835dc" ns3:_="" ns4:_="">
    <xsd:import namespace="c4965458-36df-4a14-b01a-32429e9651d6"/>
    <xsd:import namespace="701c3bee-76c7-4b3b-a1ab-fb45756fb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5458-36df-4a14-b01a-32429e965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c3bee-76c7-4b3b-a1ab-fb45756fb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06C13-07C9-497C-8A50-7BC8498E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65458-36df-4a14-b01a-32429e9651d6"/>
    <ds:schemaRef ds:uri="701c3bee-76c7-4b3b-a1ab-fb45756fb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A22CA-8E40-4D0F-A0C0-F5D68577F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8F33-9005-4210-9C28-EB8DAC1D5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Toshiba</cp:lastModifiedBy>
  <cp:revision>2</cp:revision>
  <cp:lastPrinted>2021-05-30T20:26:00Z</cp:lastPrinted>
  <dcterms:created xsi:type="dcterms:W3CDTF">2021-05-30T21:17:00Z</dcterms:created>
  <dcterms:modified xsi:type="dcterms:W3CDTF">2021-05-30T21:17:00Z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0x01010049299F0FE949A440B3879D8ADAF79923</vt:lpwstr>
  </property>
</Properties>
</file>