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2E01" w14:textId="2594AB44" w:rsidR="00B81DA3" w:rsidRDefault="00B81DA3" w:rsidP="00B81DA3">
      <w:pPr>
        <w:pStyle w:val="Normal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Tema(s) abordado(s):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Alimentação e Cidadania –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“ Consumo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Consciente, Respeita o Ambiente”</w:t>
      </w:r>
    </w:p>
    <w:p w14:paraId="05E35C15" w14:textId="77777777" w:rsidR="00B81DA3" w:rsidRDefault="00B81DA3" w:rsidP="00B81DA3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08C988FD" w14:textId="537B0D71" w:rsidR="00B81DA3" w:rsidRDefault="00B81DA3" w:rsidP="00B81DA3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Promoção do consumo da refeição dos alunos que almoçam na cantina escolar. O objetivo é combater o desperdício alimentar. Os alunos que consomem na totalidade a refeição recebem um autocolante com o símbolo do Eco Escolas e colam numa caderneta. No final do mês é contabilizado. </w:t>
      </w:r>
    </w:p>
    <w:p w14:paraId="32BF9BAB" w14:textId="7BC3AD02" w:rsidR="00B81DA3" w:rsidRDefault="00B81DA3" w:rsidP="00B81DA3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1CD12748" w14:textId="048B5536" w:rsidR="00B81DA3" w:rsidRDefault="00B81DA3" w:rsidP="00B81DA3">
      <w:pPr>
        <w:pStyle w:val="NormalWeb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9994CA" wp14:editId="43171002">
            <wp:simplePos x="0" y="0"/>
            <wp:positionH relativeFrom="column">
              <wp:posOffset>963295</wp:posOffset>
            </wp:positionH>
            <wp:positionV relativeFrom="paragraph">
              <wp:posOffset>232410</wp:posOffset>
            </wp:positionV>
            <wp:extent cx="3231515" cy="2338070"/>
            <wp:effectExtent l="8573" t="0" r="0" b="0"/>
            <wp:wrapTight wrapText="bothSides">
              <wp:wrapPolygon edited="0">
                <wp:start x="57" y="21679"/>
                <wp:lineTo x="21449" y="21679"/>
                <wp:lineTo x="21449" y="208"/>
                <wp:lineTo x="57" y="208"/>
                <wp:lineTo x="57" y="21679"/>
              </wp:wrapPolygon>
            </wp:wrapTight>
            <wp:docPr id="6" name="Imagem 5">
              <a:extLst xmlns:a="http://schemas.openxmlformats.org/drawingml/2006/main">
                <a:ext uri="{FF2B5EF4-FFF2-40B4-BE49-F238E27FC236}">
                  <a16:creationId xmlns:a16="http://schemas.microsoft.com/office/drawing/2014/main" id="{415F8D8D-6B66-4F7F-8DE4-B6FCA374CD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:a16="http://schemas.microsoft.com/office/drawing/2014/main" id="{415F8D8D-6B66-4F7F-8DE4-B6FCA374CD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1" t="5555" b="7710"/>
                    <a:stretch/>
                  </pic:blipFill>
                  <pic:spPr>
                    <a:xfrm rot="5400000">
                      <a:off x="0" y="0"/>
                      <a:ext cx="3231515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18FC5" w14:textId="38616360" w:rsidR="00CA5F1A" w:rsidRDefault="00CA5F1A"/>
    <w:p w14:paraId="66F6C58D" w14:textId="0B2E276E" w:rsidR="00B81DA3" w:rsidRDefault="00B81DA3">
      <w:r>
        <w:rPr>
          <w:noProof/>
        </w:rPr>
        <w:drawing>
          <wp:anchor distT="0" distB="0" distL="114300" distR="114300" simplePos="0" relativeHeight="251659264" behindDoc="1" locked="0" layoutInCell="1" allowOverlap="1" wp14:anchorId="6D1A7445" wp14:editId="33683AFE">
            <wp:simplePos x="0" y="0"/>
            <wp:positionH relativeFrom="column">
              <wp:posOffset>545465</wp:posOffset>
            </wp:positionH>
            <wp:positionV relativeFrom="paragraph">
              <wp:posOffset>2725420</wp:posOffset>
            </wp:positionV>
            <wp:extent cx="4543425" cy="3427803"/>
            <wp:effectExtent l="0" t="0" r="0" b="1270"/>
            <wp:wrapTight wrapText="bothSides">
              <wp:wrapPolygon edited="0">
                <wp:start x="0" y="0"/>
                <wp:lineTo x="0" y="21488"/>
                <wp:lineTo x="21464" y="21488"/>
                <wp:lineTo x="21464" y="0"/>
                <wp:lineTo x="0" y="0"/>
              </wp:wrapPolygon>
            </wp:wrapTight>
            <wp:docPr id="3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7DEE61A9-910E-4F8F-B369-1FBEA6831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id="{7DEE61A9-910E-4F8F-B369-1FBEA6831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" t="7474" r="3939" b="2627"/>
                    <a:stretch/>
                  </pic:blipFill>
                  <pic:spPr>
                    <a:xfrm>
                      <a:off x="0" y="0"/>
                      <a:ext cx="4543425" cy="342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1DA3" w:rsidSect="00B81DA3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A3"/>
    <w:rsid w:val="00B81DA3"/>
    <w:rsid w:val="00CA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EF50"/>
  <w15:chartTrackingRefBased/>
  <w15:docId w15:val="{F2C55331-FA9B-4B1D-9773-4FA13B58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</dc:creator>
  <cp:keywords/>
  <dc:description/>
  <cp:lastModifiedBy>Ana Isabel</cp:lastModifiedBy>
  <cp:revision>1</cp:revision>
  <dcterms:created xsi:type="dcterms:W3CDTF">2022-05-21T20:51:00Z</dcterms:created>
  <dcterms:modified xsi:type="dcterms:W3CDTF">2022-05-21T20:53:00Z</dcterms:modified>
</cp:coreProperties>
</file>