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3758"/>
        <w:gridCol w:w="1780"/>
        <w:gridCol w:w="1002"/>
        <w:gridCol w:w="1409"/>
      </w:tblGrid>
      <w:tr w:rsidR="00BC6CA4" w:rsidRPr="00BC6CA4" w14:paraId="4C936940" w14:textId="77777777" w:rsidTr="00BC6CA4">
        <w:trPr>
          <w:trHeight w:val="2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93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PT"/>
              </w:rPr>
              <w:t>Cálculos baseados na Tabela de Composição de Alimentos</w:t>
            </w:r>
          </w:p>
        </w:tc>
      </w:tr>
      <w:tr w:rsidR="00BC6CA4" w:rsidRPr="00BC6CA4" w14:paraId="605657CA" w14:textId="77777777" w:rsidTr="00BC6CA4">
        <w:trPr>
          <w:trHeight w:val="2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94D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Instituto Nacional de Saúde Doutor Ricardo Jorge</w:t>
            </w:r>
          </w:p>
        </w:tc>
      </w:tr>
      <w:tr w:rsidR="00BC6CA4" w:rsidRPr="00BC6CA4" w14:paraId="60406090" w14:textId="77777777" w:rsidTr="00BC6CA4">
        <w:trPr>
          <w:trHeight w:val="18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CE9A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CB34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B0A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5D9C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E62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C6CA4" w:rsidRPr="00BC6CA4" w14:paraId="4F90B5AA" w14:textId="77777777" w:rsidTr="00BC6CA4">
        <w:trPr>
          <w:trHeight w:val="270"/>
        </w:trPr>
        <w:tc>
          <w:tcPr>
            <w:tcW w:w="9600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center"/>
            <w:hideMark/>
          </w:tcPr>
          <w:p w14:paraId="20C54BFB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PT"/>
              </w:rPr>
              <w:t>BOLO DE IOGURTE E CHIA</w:t>
            </w:r>
          </w:p>
        </w:tc>
      </w:tr>
      <w:tr w:rsidR="00BC6CA4" w:rsidRPr="00BC6CA4" w14:paraId="6B865550" w14:textId="77777777" w:rsidTr="00BC6CA4">
        <w:trPr>
          <w:trHeight w:val="255"/>
        </w:trPr>
        <w:tc>
          <w:tcPr>
            <w:tcW w:w="7189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C000"/>
            <w:noWrap/>
            <w:vAlign w:val="bottom"/>
            <w:hideMark/>
          </w:tcPr>
          <w:p w14:paraId="7D96247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  <w:t>Nº PESSOAS</w:t>
            </w:r>
          </w:p>
        </w:tc>
        <w:tc>
          <w:tcPr>
            <w:tcW w:w="2411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FC000"/>
            <w:noWrap/>
            <w:vAlign w:val="bottom"/>
            <w:hideMark/>
          </w:tcPr>
          <w:p w14:paraId="040267D7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  <w:t>10</w:t>
            </w:r>
          </w:p>
        </w:tc>
      </w:tr>
      <w:tr w:rsidR="00BC6CA4" w:rsidRPr="00BC6CA4" w14:paraId="54663CC7" w14:textId="77777777" w:rsidTr="00BC6CA4">
        <w:trPr>
          <w:trHeight w:val="24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DCC5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2B0A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E52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D8C3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D09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C6CA4" w:rsidRPr="00BC6CA4" w14:paraId="584F9BDE" w14:textId="77777777" w:rsidTr="00BC6CA4">
        <w:trPr>
          <w:trHeight w:val="270"/>
        </w:trPr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828B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QUANTIDADE</w:t>
            </w:r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100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PRODUTO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787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HID. CARBONO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905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LÍPIDOS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6AA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PROTEÍNAS</w:t>
            </w:r>
          </w:p>
        </w:tc>
      </w:tr>
      <w:tr w:rsidR="00BC6CA4" w:rsidRPr="00BC6CA4" w14:paraId="74A7C4A7" w14:textId="77777777" w:rsidTr="00BC6CA4">
        <w:trPr>
          <w:trHeight w:val="270"/>
        </w:trPr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B79A1" w14:textId="77777777" w:rsidR="00BC6CA4" w:rsidRPr="00BC6CA4" w:rsidRDefault="00BC6CA4" w:rsidP="00BC6C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5D122" w14:textId="77777777" w:rsidR="00BC6CA4" w:rsidRPr="00BC6CA4" w:rsidRDefault="00BC6CA4" w:rsidP="00BC6C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4CF4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D36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82A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</w:tr>
      <w:tr w:rsidR="00BC6CA4" w:rsidRPr="00BC6CA4" w14:paraId="6E99E473" w14:textId="77777777" w:rsidTr="00BC6CA4">
        <w:trPr>
          <w:trHeight w:val="2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243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8 UNIDADES*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35D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OVO GALINHA INTEIRO CRU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5DD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669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45,79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568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55,12</w:t>
            </w:r>
          </w:p>
        </w:tc>
      </w:tr>
      <w:tr w:rsidR="00BC6CA4" w:rsidRPr="00BC6CA4" w14:paraId="778C3E95" w14:textId="77777777" w:rsidTr="00BC6CA4">
        <w:trPr>
          <w:trHeight w:val="2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FA67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4 UNIDADES**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072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IOGURTE MEIO GORDO NATURAL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C274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D32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1D4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21</w:t>
            </w:r>
          </w:p>
        </w:tc>
      </w:tr>
      <w:tr w:rsidR="00BC6CA4" w:rsidRPr="00BC6CA4" w14:paraId="496CA6A8" w14:textId="77777777" w:rsidTr="00BC6CA4">
        <w:trPr>
          <w:trHeight w:val="2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D70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200g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465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AÇÚCAR BRANCO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674B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198,60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883B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0D0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</w:tr>
      <w:tr w:rsidR="00BC6CA4" w:rsidRPr="00BC6CA4" w14:paraId="017E0A5E" w14:textId="77777777" w:rsidTr="00BC6CA4">
        <w:trPr>
          <w:trHeight w:val="2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58E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300g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F9B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FARINHA TRIGO TIPO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2910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222,90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D06E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3,30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BFA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23,40</w:t>
            </w:r>
          </w:p>
        </w:tc>
      </w:tr>
      <w:tr w:rsidR="00BC6CA4" w:rsidRPr="00BC6CA4" w14:paraId="1019885B" w14:textId="77777777" w:rsidTr="00BC6CA4">
        <w:trPr>
          <w:trHeight w:val="2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6E8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30g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C5C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SEMENTES DE CHIA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5AB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2,31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59D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9,21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A4F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23,40</w:t>
            </w:r>
          </w:p>
        </w:tc>
      </w:tr>
      <w:tr w:rsidR="00BC6CA4" w:rsidRPr="00BC6CA4" w14:paraId="2DF2A28E" w14:textId="77777777" w:rsidTr="00BC6CA4">
        <w:trPr>
          <w:trHeight w:val="270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B63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80g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4DC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MARGARINA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619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35C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65,60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999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0,08</w:t>
            </w:r>
          </w:p>
        </w:tc>
      </w:tr>
      <w:tr w:rsidR="00BC6CA4" w:rsidRPr="00BC6CA4" w14:paraId="7F842545" w14:textId="77777777" w:rsidTr="00BC6CA4">
        <w:trPr>
          <w:trHeight w:val="21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B20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D6CA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C6E5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BEC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035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C6CA4" w:rsidRPr="00BC6CA4" w14:paraId="21018663" w14:textId="77777777" w:rsidTr="00BC6CA4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6BCA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TOTAL (g)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44C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449,13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B9EF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132,90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F7D8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123</w:t>
            </w:r>
          </w:p>
        </w:tc>
      </w:tr>
      <w:tr w:rsidR="00BC6CA4" w:rsidRPr="00BC6CA4" w14:paraId="74719825" w14:textId="77777777" w:rsidTr="00BC6CA4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D4F0B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POR FATIA (g)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32F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44,91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CD2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13,29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948A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12,30</w:t>
            </w:r>
          </w:p>
        </w:tc>
      </w:tr>
      <w:tr w:rsidR="00BC6CA4" w:rsidRPr="00BC6CA4" w14:paraId="6CC0D87E" w14:textId="77777777" w:rsidTr="00BC6CA4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B2EF" w14:textId="5FB06210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TOTAL (Kcal)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 xml:space="preserve"> - </w:t>
            </w:r>
            <w:r w:rsidRPr="00BC6CA4">
              <w:rPr>
                <w:rFonts w:ascii="Cambria" w:eastAsia="Times New Roman" w:hAnsi="Cambria" w:cs="Calibri"/>
                <w:b/>
                <w:bCs/>
                <w:color w:val="FF0000"/>
                <w:lang w:eastAsia="pt-PT"/>
              </w:rPr>
              <w:t>3484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5F7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1796,52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CC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1196,12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89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492</w:t>
            </w:r>
          </w:p>
        </w:tc>
      </w:tr>
      <w:tr w:rsidR="00BC6CA4" w:rsidRPr="00BC6CA4" w14:paraId="5C88F7BD" w14:textId="77777777" w:rsidTr="00BC6CA4">
        <w:trPr>
          <w:trHeight w:val="300"/>
        </w:trPr>
        <w:tc>
          <w:tcPr>
            <w:tcW w:w="5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3ACE" w14:textId="48AD8E8F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POR FATIA (Kcal)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 xml:space="preserve"> - </w:t>
            </w:r>
            <w:r w:rsidRPr="00BC6CA4">
              <w:rPr>
                <w:rFonts w:ascii="Cambria" w:eastAsia="Times New Roman" w:hAnsi="Cambria" w:cs="Calibri"/>
                <w:b/>
                <w:bCs/>
                <w:color w:val="FF0000"/>
                <w:lang w:eastAsia="pt-PT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D35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179,65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18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119,61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30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49,20</w:t>
            </w:r>
          </w:p>
        </w:tc>
      </w:tr>
      <w:tr w:rsidR="00BC6CA4" w:rsidRPr="00BC6CA4" w14:paraId="77D7BDE5" w14:textId="77777777" w:rsidTr="00BC6CA4">
        <w:trPr>
          <w:trHeight w:val="15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F451" w14:textId="77777777" w:rsidR="00BC6CA4" w:rsidRPr="00BC6CA4" w:rsidRDefault="00BC6CA4" w:rsidP="00BC6CA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50F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BAD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53C5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A4C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C6CA4" w:rsidRPr="00BC6CA4" w14:paraId="296A55DD" w14:textId="77777777" w:rsidTr="00BC6CA4">
        <w:trPr>
          <w:trHeight w:val="21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00B0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  <w:t>* considerando que 1 ovo de classe média pesa 53g</w:t>
            </w:r>
          </w:p>
        </w:tc>
      </w:tr>
      <w:tr w:rsidR="00BC6CA4" w:rsidRPr="00BC6CA4" w14:paraId="3666BC05" w14:textId="77777777" w:rsidTr="00BC6CA4">
        <w:trPr>
          <w:trHeight w:val="27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C27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PT"/>
              </w:rPr>
              <w:t>** considerando que 1 unidade corresponde a 125g</w:t>
            </w:r>
          </w:p>
        </w:tc>
      </w:tr>
    </w:tbl>
    <w:p w14:paraId="034FCA92" w14:textId="4542CF7A" w:rsidR="00B01308" w:rsidRDefault="00B01308"/>
    <w:p w14:paraId="2F1E58C2" w14:textId="3A3FD15C" w:rsidR="00BC6CA4" w:rsidRDefault="00BC6CA4"/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2993"/>
        <w:gridCol w:w="2014"/>
        <w:gridCol w:w="1131"/>
        <w:gridCol w:w="1594"/>
      </w:tblGrid>
      <w:tr w:rsidR="00BC6CA4" w:rsidRPr="00BC6CA4" w14:paraId="01BB9A39" w14:textId="77777777" w:rsidTr="00BC6CA4">
        <w:trPr>
          <w:trHeight w:val="270"/>
        </w:trPr>
        <w:tc>
          <w:tcPr>
            <w:tcW w:w="9601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9BBB59"/>
            <w:noWrap/>
            <w:vAlign w:val="center"/>
            <w:hideMark/>
          </w:tcPr>
          <w:p w14:paraId="2F16335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PT"/>
              </w:rPr>
              <w:t>CREME DE CENOURA E AGRIÃO COM RASPA DE OVO</w:t>
            </w:r>
          </w:p>
        </w:tc>
      </w:tr>
      <w:tr w:rsidR="00BC6CA4" w:rsidRPr="00BC6CA4" w14:paraId="588FD357" w14:textId="77777777" w:rsidTr="00BC6CA4">
        <w:trPr>
          <w:trHeight w:val="255"/>
        </w:trPr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BB59"/>
            <w:noWrap/>
            <w:vAlign w:val="bottom"/>
            <w:hideMark/>
          </w:tcPr>
          <w:p w14:paraId="1518307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  <w:t>Nº PESSOAS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BB59"/>
            <w:noWrap/>
            <w:vAlign w:val="bottom"/>
            <w:hideMark/>
          </w:tcPr>
          <w:p w14:paraId="5C08CC3B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  <w:t>4</w:t>
            </w:r>
          </w:p>
        </w:tc>
      </w:tr>
      <w:tr w:rsidR="00BC6CA4" w:rsidRPr="00BC6CA4" w14:paraId="75DF0A5A" w14:textId="77777777" w:rsidTr="00BC6CA4">
        <w:trPr>
          <w:trHeight w:val="24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DA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7FA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4E64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33CF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22E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C6CA4" w:rsidRPr="00BC6CA4" w14:paraId="31C7E724" w14:textId="77777777" w:rsidTr="00BC6CA4">
        <w:trPr>
          <w:trHeight w:val="270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0F0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QUANTIDADE</w:t>
            </w:r>
          </w:p>
        </w:tc>
        <w:tc>
          <w:tcPr>
            <w:tcW w:w="2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5CAB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PRODUTO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ECC8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HID. CARBONO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84F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LÍPIDOS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087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PROTEÍNAS</w:t>
            </w:r>
          </w:p>
        </w:tc>
      </w:tr>
      <w:tr w:rsidR="00BC6CA4" w:rsidRPr="00BC6CA4" w14:paraId="752FFE56" w14:textId="77777777" w:rsidTr="00BC6CA4">
        <w:trPr>
          <w:trHeight w:val="270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B0EDE" w14:textId="77777777" w:rsidR="00BC6CA4" w:rsidRPr="00BC6CA4" w:rsidRDefault="00BC6CA4" w:rsidP="00BC6C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2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63CBB" w14:textId="77777777" w:rsidR="00BC6CA4" w:rsidRPr="00BC6CA4" w:rsidRDefault="00BC6CA4" w:rsidP="00BC6C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A2D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8BF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605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</w:tr>
      <w:tr w:rsidR="00BC6CA4" w:rsidRPr="00BC6CA4" w14:paraId="0343B1EF" w14:textId="77777777" w:rsidTr="00BC6CA4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D188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100g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296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BATATA CRUA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A5F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19,20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B6E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31A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2,5</w:t>
            </w:r>
          </w:p>
        </w:tc>
      </w:tr>
      <w:tr w:rsidR="00BC6CA4" w:rsidRPr="00BC6CA4" w14:paraId="093F114F" w14:textId="77777777" w:rsidTr="00BC6CA4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BE4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100g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9297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ABÓBORA CRUA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C21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5EE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764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0,3</w:t>
            </w:r>
          </w:p>
        </w:tc>
      </w:tr>
      <w:tr w:rsidR="00BC6CA4" w:rsidRPr="00BC6CA4" w14:paraId="189E44D4" w14:textId="77777777" w:rsidTr="00BC6CA4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A7E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30g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A56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ALHO FRANCÊS CRU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368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0E1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562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0,54</w:t>
            </w:r>
          </w:p>
        </w:tc>
      </w:tr>
      <w:tr w:rsidR="00BC6CA4" w:rsidRPr="00BC6CA4" w14:paraId="6F0CC749" w14:textId="77777777" w:rsidTr="00BC6CA4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3C0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80g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B4A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CENOURA CRUA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D212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3,52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640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78F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0,48</w:t>
            </w:r>
          </w:p>
        </w:tc>
      </w:tr>
      <w:tr w:rsidR="00BC6CA4" w:rsidRPr="00BC6CA4" w14:paraId="61015683" w14:textId="77777777" w:rsidTr="00BC6CA4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09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50g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68C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FOLHA DE AGRIÃO CRU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299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EEB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E445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1,70</w:t>
            </w:r>
          </w:p>
        </w:tc>
      </w:tr>
      <w:tr w:rsidR="00BC6CA4" w:rsidRPr="00BC6CA4" w14:paraId="26DA7C3F" w14:textId="77777777" w:rsidTr="00BC6CA4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0B84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 unidade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649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OVO COZIDO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25E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17B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5,72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54F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6,89</w:t>
            </w:r>
          </w:p>
        </w:tc>
      </w:tr>
      <w:tr w:rsidR="00BC6CA4" w:rsidRPr="00BC6CA4" w14:paraId="1822667E" w14:textId="77777777" w:rsidTr="00BC6CA4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41A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3ml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339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AZEITE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BBA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B344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8BD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</w:tr>
      <w:tr w:rsidR="00BC6CA4" w:rsidRPr="00BC6CA4" w14:paraId="32E85849" w14:textId="77777777" w:rsidTr="00BC6CA4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2B50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3g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E14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SAL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024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8BC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8224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</w:tr>
      <w:tr w:rsidR="00BC6CA4" w:rsidRPr="00BC6CA4" w14:paraId="25018045" w14:textId="77777777" w:rsidTr="00BC6CA4">
        <w:trPr>
          <w:trHeight w:val="21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B57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B57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DEA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485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C58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C6CA4" w:rsidRPr="00BC6CA4" w14:paraId="67378983" w14:textId="77777777" w:rsidTr="00BC6CA4">
        <w:trPr>
          <w:trHeight w:val="300"/>
        </w:trPr>
        <w:tc>
          <w:tcPr>
            <w:tcW w:w="4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A8A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TOTAL (g)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542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25,49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33B0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9,46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D79D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12,41</w:t>
            </w:r>
          </w:p>
        </w:tc>
      </w:tr>
      <w:tr w:rsidR="00BC6CA4" w:rsidRPr="00BC6CA4" w14:paraId="4F1E99A9" w14:textId="77777777" w:rsidTr="00BC6CA4">
        <w:trPr>
          <w:trHeight w:val="300"/>
        </w:trPr>
        <w:tc>
          <w:tcPr>
            <w:tcW w:w="4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35C1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POR PORÇÃO (g)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03DE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6,37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3FAE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2,37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D089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3,10</w:t>
            </w:r>
          </w:p>
        </w:tc>
      </w:tr>
      <w:tr w:rsidR="00BC6CA4" w:rsidRPr="00BC6CA4" w14:paraId="2921ECCF" w14:textId="77777777" w:rsidTr="00BC6CA4">
        <w:trPr>
          <w:trHeight w:val="300"/>
        </w:trPr>
        <w:tc>
          <w:tcPr>
            <w:tcW w:w="4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D35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 xml:space="preserve">TOTAL (Kcal) - </w:t>
            </w:r>
            <w:r w:rsidRPr="00BC6CA4">
              <w:rPr>
                <w:rFonts w:ascii="Cambria" w:eastAsia="Times New Roman" w:hAnsi="Cambria" w:cs="Calibri"/>
                <w:b/>
                <w:bCs/>
                <w:color w:val="FF0000"/>
                <w:lang w:eastAsia="pt-PT"/>
              </w:rPr>
              <w:t>236,75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ABF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101,96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90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85,15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550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49,64</w:t>
            </w:r>
          </w:p>
        </w:tc>
      </w:tr>
      <w:tr w:rsidR="00BC6CA4" w:rsidRPr="00BC6CA4" w14:paraId="22D50B85" w14:textId="77777777" w:rsidTr="00BC6CA4">
        <w:trPr>
          <w:trHeight w:val="300"/>
        </w:trPr>
        <w:tc>
          <w:tcPr>
            <w:tcW w:w="4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6898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 xml:space="preserve">POR PORÇÃO (Kcal) - </w:t>
            </w:r>
            <w:r w:rsidRPr="00BC6CA4">
              <w:rPr>
                <w:rFonts w:ascii="Cambria" w:eastAsia="Times New Roman" w:hAnsi="Cambria" w:cs="Calibri"/>
                <w:b/>
                <w:bCs/>
                <w:color w:val="FF0000"/>
                <w:lang w:eastAsia="pt-PT"/>
              </w:rPr>
              <w:t>59,19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FE9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25,49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F50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21,29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35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12,41</w:t>
            </w:r>
          </w:p>
        </w:tc>
      </w:tr>
    </w:tbl>
    <w:p w14:paraId="3D4F89D1" w14:textId="6227AD27" w:rsidR="00BC6CA4" w:rsidRDefault="00BC6CA4"/>
    <w:p w14:paraId="55040480" w14:textId="162D858F" w:rsidR="00BC6CA4" w:rsidRDefault="00BC6CA4"/>
    <w:p w14:paraId="6B6982D5" w14:textId="49CD14F2" w:rsidR="00BC6CA4" w:rsidRDefault="00BC6CA4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660"/>
        <w:gridCol w:w="1810"/>
        <w:gridCol w:w="1018"/>
        <w:gridCol w:w="1432"/>
      </w:tblGrid>
      <w:tr w:rsidR="00BC6CA4" w:rsidRPr="00BC6CA4" w14:paraId="684AEB05" w14:textId="77777777" w:rsidTr="00BC6CA4">
        <w:trPr>
          <w:trHeight w:val="270"/>
        </w:trPr>
        <w:tc>
          <w:tcPr>
            <w:tcW w:w="9600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64A2"/>
            <w:noWrap/>
            <w:vAlign w:val="center"/>
            <w:hideMark/>
          </w:tcPr>
          <w:p w14:paraId="09FDCA6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PT"/>
              </w:rPr>
              <w:t>PESCADA CONFITADA COM CREME DE AZEITONAS VERDES GUARNECIDA</w:t>
            </w:r>
          </w:p>
        </w:tc>
      </w:tr>
      <w:tr w:rsidR="00BC6CA4" w:rsidRPr="00BC6CA4" w14:paraId="7D34BEA5" w14:textId="77777777" w:rsidTr="00BC6CA4">
        <w:trPr>
          <w:trHeight w:val="255"/>
        </w:trPr>
        <w:tc>
          <w:tcPr>
            <w:tcW w:w="9600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8064A2"/>
            <w:noWrap/>
            <w:vAlign w:val="center"/>
            <w:hideMark/>
          </w:tcPr>
          <w:p w14:paraId="1D27069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PT"/>
              </w:rPr>
              <w:t xml:space="preserve"> COM ESMAGADA DE BATATA E BETERRABA EM FIO</w:t>
            </w:r>
          </w:p>
        </w:tc>
      </w:tr>
      <w:tr w:rsidR="00BC6CA4" w:rsidRPr="00BC6CA4" w14:paraId="15104270" w14:textId="77777777" w:rsidTr="00BC6CA4">
        <w:trPr>
          <w:trHeight w:val="255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64A2"/>
            <w:noWrap/>
            <w:vAlign w:val="bottom"/>
            <w:hideMark/>
          </w:tcPr>
          <w:p w14:paraId="6B82C07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  <w:t>Nº PESSOAS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064A2"/>
            <w:noWrap/>
            <w:vAlign w:val="bottom"/>
            <w:hideMark/>
          </w:tcPr>
          <w:p w14:paraId="121D9CA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  <w:t>2</w:t>
            </w:r>
          </w:p>
        </w:tc>
      </w:tr>
      <w:tr w:rsidR="00BC6CA4" w:rsidRPr="00BC6CA4" w14:paraId="4CD9D81D" w14:textId="77777777" w:rsidTr="00BC6CA4">
        <w:trPr>
          <w:trHeight w:val="24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6EE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277A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3676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6C0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231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C6CA4" w:rsidRPr="00BC6CA4" w14:paraId="3CF318F0" w14:textId="77777777" w:rsidTr="00BC6CA4">
        <w:trPr>
          <w:trHeight w:val="27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A32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QUANTIDADE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02F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PRODUTO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7CB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HID. CARBONO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7C0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LÍPIDOS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43A7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PROTEÍNAS</w:t>
            </w:r>
          </w:p>
        </w:tc>
      </w:tr>
      <w:tr w:rsidR="00BC6CA4" w:rsidRPr="00BC6CA4" w14:paraId="0224D4ED" w14:textId="77777777" w:rsidTr="00BC6CA4">
        <w:trPr>
          <w:trHeight w:val="27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07CAA" w14:textId="77777777" w:rsidR="00BC6CA4" w:rsidRPr="00BC6CA4" w:rsidRDefault="00BC6CA4" w:rsidP="00BC6C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B588D" w14:textId="77777777" w:rsidR="00BC6CA4" w:rsidRPr="00BC6CA4" w:rsidRDefault="00BC6CA4" w:rsidP="00BC6C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0E6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AF4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2E87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g</w:t>
            </w:r>
          </w:p>
        </w:tc>
      </w:tr>
      <w:tr w:rsidR="00BC6CA4" w:rsidRPr="00BC6CA4" w14:paraId="270D3B44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407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350g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1FA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PESCADA À POSTA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D43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212F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4,90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DC22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61,60</w:t>
            </w:r>
          </w:p>
        </w:tc>
      </w:tr>
      <w:tr w:rsidR="00BC6CA4" w:rsidRPr="00BC6CA4" w14:paraId="3191442C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59E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100ml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91B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AZEITE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0C27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BFDC0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99,90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7077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</w:tr>
      <w:tr w:rsidR="00BC6CA4" w:rsidRPr="00BC6CA4" w14:paraId="4284798E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15A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6g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FD4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ALHO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AE2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24E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65D4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0,23</w:t>
            </w:r>
          </w:p>
        </w:tc>
      </w:tr>
      <w:tr w:rsidR="00BC6CA4" w:rsidRPr="00BC6CA4" w14:paraId="558A2751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087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 folha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7D5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LOURO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B1CB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8E0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FE0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</w:tr>
      <w:tr w:rsidR="00BC6CA4" w:rsidRPr="00BC6CA4" w14:paraId="47A7C318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2C2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proofErr w:type="spellStart"/>
            <w:proofErr w:type="gramStart"/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q.b</w:t>
            </w:r>
            <w:proofErr w:type="spellEnd"/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203A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SAL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E09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6F7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496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</w:tr>
      <w:tr w:rsidR="00BC6CA4" w:rsidRPr="00BC6CA4" w14:paraId="1F14E562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3F1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50g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56B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AZEITONAS VERDES S/ CAROÇO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F87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871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9,25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FDA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0,70</w:t>
            </w:r>
          </w:p>
        </w:tc>
      </w:tr>
      <w:tr w:rsidR="00BC6CA4" w:rsidRPr="00BC6CA4" w14:paraId="3E91DF9A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A1C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220g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B9D46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BATATA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46A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42,24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F4F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9D7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5,50</w:t>
            </w:r>
          </w:p>
        </w:tc>
      </w:tr>
      <w:tr w:rsidR="00BC6CA4" w:rsidRPr="00BC6CA4" w14:paraId="5E582427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F1D5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30g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75E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BETERRABA COZIDA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428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1,02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36B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00F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0,30</w:t>
            </w:r>
          </w:p>
        </w:tc>
      </w:tr>
      <w:tr w:rsidR="00BC6CA4" w:rsidRPr="00BC6CA4" w14:paraId="24F56CF3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C1E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3g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DF383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ALHO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3BE8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4E5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E91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0,11</w:t>
            </w:r>
          </w:p>
        </w:tc>
      </w:tr>
      <w:tr w:rsidR="00BC6CA4" w:rsidRPr="00BC6CA4" w14:paraId="2CB96597" w14:textId="77777777" w:rsidTr="00BC6CA4">
        <w:trPr>
          <w:trHeight w:val="2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6118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50ml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C61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AZEITE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0BB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783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49,95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AE6D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color w:val="000000"/>
                <w:lang w:eastAsia="pt-PT"/>
              </w:rPr>
              <w:t>0</w:t>
            </w:r>
          </w:p>
        </w:tc>
      </w:tr>
      <w:tr w:rsidR="00BC6CA4" w:rsidRPr="00BC6CA4" w14:paraId="15B5505E" w14:textId="77777777" w:rsidTr="00BC6CA4">
        <w:trPr>
          <w:trHeight w:val="2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0B1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t-P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B599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731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DDE0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394" w14:textId="77777777" w:rsidR="00BC6CA4" w:rsidRPr="00BC6CA4" w:rsidRDefault="00BC6CA4" w:rsidP="00BC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C6CA4" w:rsidRPr="00BC6CA4" w14:paraId="7F26AF53" w14:textId="77777777" w:rsidTr="00BC6CA4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D35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TOTAL (g)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2BA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44,28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7CCA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164,05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42AB2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68,44</w:t>
            </w:r>
          </w:p>
        </w:tc>
      </w:tr>
      <w:tr w:rsidR="00BC6CA4" w:rsidRPr="00BC6CA4" w14:paraId="18912046" w14:textId="77777777" w:rsidTr="00BC6CA4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0F9FE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POR PORÇÃO (g)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3C0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22,14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369BC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82,03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0ED1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34,22</w:t>
            </w:r>
          </w:p>
        </w:tc>
      </w:tr>
      <w:tr w:rsidR="00BC6CA4" w:rsidRPr="00BC6CA4" w14:paraId="54CAF447" w14:textId="77777777" w:rsidTr="00BC6CA4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E7B0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 xml:space="preserve">TOTAL (Kcal) - </w:t>
            </w:r>
            <w:r w:rsidRPr="00BC6CA4">
              <w:rPr>
                <w:rFonts w:ascii="Cambria" w:eastAsia="Times New Roman" w:hAnsi="Cambria" w:cs="Calibri"/>
                <w:b/>
                <w:bCs/>
                <w:color w:val="FF0000"/>
                <w:lang w:eastAsia="pt-PT"/>
              </w:rPr>
              <w:t>1927,36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FEA4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177,11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99CA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1476,49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DC7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273,77</w:t>
            </w:r>
          </w:p>
        </w:tc>
      </w:tr>
      <w:tr w:rsidR="00BC6CA4" w:rsidRPr="00BC6CA4" w14:paraId="075BE690" w14:textId="77777777" w:rsidTr="00BC6CA4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2F59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 xml:space="preserve">POR PORÇÃO (Kcal) - </w:t>
            </w:r>
            <w:r w:rsidRPr="00BC6CA4">
              <w:rPr>
                <w:rFonts w:ascii="Cambria" w:eastAsia="Times New Roman" w:hAnsi="Cambria" w:cs="Calibri"/>
                <w:b/>
                <w:bCs/>
                <w:color w:val="FF0000"/>
                <w:lang w:eastAsia="pt-PT"/>
              </w:rPr>
              <w:t>963,68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1DDB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88,55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10F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738,24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8E0" w14:textId="77777777" w:rsidR="00BC6CA4" w:rsidRPr="00BC6CA4" w:rsidRDefault="00BC6CA4" w:rsidP="00BC6C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</w:pPr>
            <w:r w:rsidRPr="00BC6CA4">
              <w:rPr>
                <w:rFonts w:ascii="Cambria" w:eastAsia="Times New Roman" w:hAnsi="Cambria" w:cs="Calibri"/>
                <w:b/>
                <w:bCs/>
                <w:color w:val="000000"/>
                <w:lang w:eastAsia="pt-PT"/>
              </w:rPr>
              <w:t>136,88</w:t>
            </w:r>
          </w:p>
        </w:tc>
      </w:tr>
    </w:tbl>
    <w:p w14:paraId="5BA97396" w14:textId="637E0780" w:rsidR="00BC6CA4" w:rsidRDefault="00BC6CA4"/>
    <w:p w14:paraId="74F2AFCF" w14:textId="1D4F9123" w:rsidR="008F4A67" w:rsidRPr="008F78C5" w:rsidRDefault="008F4A67">
      <w:pPr>
        <w:rPr>
          <w:b/>
          <w:bCs/>
        </w:rPr>
      </w:pPr>
    </w:p>
    <w:p w14:paraId="107FA5CA" w14:textId="578397EF" w:rsidR="008F4A67" w:rsidRPr="008F78C5" w:rsidRDefault="008F4A67">
      <w:pPr>
        <w:rPr>
          <w:b/>
          <w:bCs/>
        </w:rPr>
      </w:pPr>
      <w:r w:rsidRPr="008F78C5">
        <w:rPr>
          <w:b/>
          <w:bCs/>
        </w:rPr>
        <w:t>Aspetos da Dieta Mediterrânica Considerados</w:t>
      </w:r>
    </w:p>
    <w:p w14:paraId="1BD20719" w14:textId="6EA297FB" w:rsidR="008F4A67" w:rsidRDefault="008F4A67" w:rsidP="008F4A67">
      <w:r>
        <w:t>1. Frugalidade e cozinha simples que tem na sua base preparados que protegem os nutrientes, como as sopas, os cozidos, os ensopados e as caldeiradas.</w:t>
      </w:r>
    </w:p>
    <w:p w14:paraId="56B844A5" w14:textId="0D0D8107" w:rsidR="008F4A67" w:rsidRDefault="008F4A67" w:rsidP="008F4A67">
      <w:r>
        <w:t>3. Consumo de produtos vegetais produzidos localmente, frescos e da época.</w:t>
      </w:r>
    </w:p>
    <w:p w14:paraId="6C4D60BF" w14:textId="5A1B9B85" w:rsidR="008F4A67" w:rsidRDefault="008F4A67" w:rsidP="008F4A67">
      <w:r>
        <w:t>4. Consumo de azeite como principal fonte de gordura.</w:t>
      </w:r>
    </w:p>
    <w:p w14:paraId="0B3D8D29" w14:textId="1AAA40FD" w:rsidR="008F4A67" w:rsidRDefault="008F4A67" w:rsidP="008F4A67">
      <w:r>
        <w:t>6. Utilização de ervas aromáticas para temperar em detrimento do sal.</w:t>
      </w:r>
    </w:p>
    <w:p w14:paraId="1CE915C2" w14:textId="6572914D" w:rsidR="008F4A67" w:rsidRDefault="008F4A67" w:rsidP="008F4A67">
      <w:r>
        <w:t>7. Consumo frequente de pescado e baixo de carnes vermelhas.</w:t>
      </w:r>
    </w:p>
    <w:p w14:paraId="10915D0C" w14:textId="33AB5892" w:rsidR="008F4A67" w:rsidRDefault="008F4A67"/>
    <w:p w14:paraId="4F71B041" w14:textId="4EB5CB97" w:rsidR="008F4A67" w:rsidRDefault="008F4A67">
      <w:pPr>
        <w:rPr>
          <w:b/>
          <w:bCs/>
        </w:rPr>
      </w:pPr>
      <w:r w:rsidRPr="00CE0CBA">
        <w:rPr>
          <w:b/>
          <w:bCs/>
        </w:rPr>
        <w:t>Aspetos financeiros considerados</w:t>
      </w:r>
    </w:p>
    <w:p w14:paraId="2F502FA8" w14:textId="2AF86C2E" w:rsidR="005C682F" w:rsidRPr="005C682F" w:rsidRDefault="005C682F" w:rsidP="005C682F">
      <w:pPr>
        <w:jc w:val="both"/>
      </w:pPr>
      <w:r w:rsidRPr="005C682F">
        <w:t xml:space="preserve">Ao planear e elaborar estas receitas foram vários os cuidados que tivemos. Fizemos uma utilização racional dos recursos e agimos com grande responsabilidade social. Tivemos em atenção os resíduos produzidos e preocupamo-nos com o seu destino. O consumo de água e energia foi feito de forma consciente e em conformidade com as normas ambientais. Fazemos compostagem na escola, pelo que, todos os resíduos que puderam ser </w:t>
      </w:r>
      <w:proofErr w:type="spellStart"/>
      <w:r w:rsidRPr="005C682F">
        <w:t>compostados</w:t>
      </w:r>
      <w:proofErr w:type="spellEnd"/>
      <w:r w:rsidRPr="005C682F">
        <w:t xml:space="preserve"> seguiram </w:t>
      </w:r>
      <w:r w:rsidRPr="005C682F">
        <w:lastRenderedPageBreak/>
        <w:t>este destino. Atendemos ao valor económico das receitas, utilizando produtos locais ou próximos, cujo custo não era elevado. Tentamos de maneira sustentável, transmitir valores culturais, destacar produtos regionais e valorizar o trabalho rural.</w:t>
      </w:r>
    </w:p>
    <w:p w14:paraId="035CD649" w14:textId="77777777" w:rsidR="005C682F" w:rsidRPr="00CE0CBA" w:rsidRDefault="005C682F">
      <w:pPr>
        <w:rPr>
          <w:b/>
          <w:bCs/>
        </w:rPr>
      </w:pPr>
    </w:p>
    <w:sectPr w:rsidR="005C682F" w:rsidRPr="00CE0C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4FDD" w14:textId="77777777" w:rsidR="008F4A67" w:rsidRDefault="008F4A67" w:rsidP="008F4A67">
      <w:pPr>
        <w:spacing w:after="0" w:line="240" w:lineRule="auto"/>
      </w:pPr>
      <w:r>
        <w:separator/>
      </w:r>
    </w:p>
  </w:endnote>
  <w:endnote w:type="continuationSeparator" w:id="0">
    <w:p w14:paraId="39FD1743" w14:textId="77777777" w:rsidR="008F4A67" w:rsidRDefault="008F4A67" w:rsidP="008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A681" w14:textId="77777777" w:rsidR="008F4A67" w:rsidRDefault="008F4A67" w:rsidP="008F4A67">
      <w:pPr>
        <w:spacing w:after="0" w:line="240" w:lineRule="auto"/>
      </w:pPr>
      <w:r>
        <w:separator/>
      </w:r>
    </w:p>
  </w:footnote>
  <w:footnote w:type="continuationSeparator" w:id="0">
    <w:p w14:paraId="04865406" w14:textId="77777777" w:rsidR="008F4A67" w:rsidRDefault="008F4A67" w:rsidP="008F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15D7" w14:textId="094B6CED" w:rsidR="008F4A67" w:rsidRDefault="008F4A67" w:rsidP="008F4A67">
    <w:pPr>
      <w:pStyle w:val="Cabealho"/>
      <w:ind w:left="-709"/>
    </w:pPr>
    <w:r>
      <w:rPr>
        <w:noProof/>
      </w:rPr>
      <w:drawing>
        <wp:inline distT="0" distB="0" distL="0" distR="0" wp14:anchorId="7023F50B" wp14:editId="7F93780D">
          <wp:extent cx="1061546" cy="793750"/>
          <wp:effectExtent l="0" t="0" r="571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033" cy="79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223C91" w14:textId="77777777" w:rsidR="008F4A67" w:rsidRDefault="008F4A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4"/>
    <w:rsid w:val="005C682F"/>
    <w:rsid w:val="00694A76"/>
    <w:rsid w:val="007F3351"/>
    <w:rsid w:val="008F4A67"/>
    <w:rsid w:val="008F78C5"/>
    <w:rsid w:val="00B01308"/>
    <w:rsid w:val="00BC6CA4"/>
    <w:rsid w:val="00C57907"/>
    <w:rsid w:val="00C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47825"/>
  <w15:chartTrackingRefBased/>
  <w15:docId w15:val="{BBB65AD6-E17C-449C-AFB8-1BC3D29E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4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4A67"/>
  </w:style>
  <w:style w:type="paragraph" w:styleId="Rodap">
    <w:name w:val="footer"/>
    <w:basedOn w:val="Normal"/>
    <w:link w:val="RodapCarter"/>
    <w:uiPriority w:val="99"/>
    <w:unhideWhenUsed/>
    <w:rsid w:val="008F4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Daniela Ribeiro da Silva Ferreira</dc:creator>
  <cp:keywords/>
  <dc:description/>
  <cp:lastModifiedBy>mariajosesa1974@gmail.com</cp:lastModifiedBy>
  <cp:revision>6</cp:revision>
  <cp:lastPrinted>2022-04-23T11:33:00Z</cp:lastPrinted>
  <dcterms:created xsi:type="dcterms:W3CDTF">2022-02-06T09:35:00Z</dcterms:created>
  <dcterms:modified xsi:type="dcterms:W3CDTF">2022-05-08T16:25:00Z</dcterms:modified>
</cp:coreProperties>
</file>