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4F" w:rsidRDefault="004A435C">
      <w:r w:rsidRPr="004A435C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66659">
        <w:t>2022</w:t>
      </w:r>
    </w:p>
    <w:p w:rsidR="00E66659" w:rsidRPr="00E66659" w:rsidRDefault="00AB477E" w:rsidP="00AB477E">
      <w:pPr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E66659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   1. Fazes a higi</w:t>
      </w:r>
      <w:r w:rsidR="00E66659" w:rsidRPr="00E66659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ene das mãos antes das refeições? </w:t>
      </w:r>
    </w:p>
    <w:p w:rsidR="00AB477E" w:rsidRDefault="00E66659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Fazendo comparação entre o ano de 2022 e 2023, constatamos que  houve significativas melhorias de um ano para o outro, com destaque para o facto de haver 0% de alunos  que responderam nunca e haver 75% de alunos que lavam sempre as mão. </w:t>
      </w: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  <w:r w:rsidRPr="003F36AC">
        <w:rPr>
          <w:rFonts w:ascii="Segoe UI" w:eastAsia="Times New Roman" w:hAnsi="Segoe UI" w:cs="Segoe UI"/>
          <w:noProof/>
          <w:color w:val="333333"/>
          <w:sz w:val="16"/>
          <w:szCs w:val="16"/>
        </w:rPr>
        <w:drawing>
          <wp:inline distT="0" distB="0" distL="0" distR="0">
            <wp:extent cx="4505325" cy="2752725"/>
            <wp:effectExtent l="1905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66659" w:rsidRPr="00E66659">
        <w:rPr>
          <w:rFonts w:eastAsia="Times New Roman" w:cstheme="minorHAnsi"/>
          <w:color w:val="333333"/>
        </w:rPr>
        <w:t>2023</w:t>
      </w: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>
      <w:pPr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3F36AC" w:rsidRDefault="003F36AC" w:rsidP="00AB477E"/>
    <w:p w:rsidR="00182C47" w:rsidRDefault="00182C47">
      <w:r w:rsidRPr="00182C47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06EE8">
        <w:t>2022</w:t>
      </w:r>
    </w:p>
    <w:p w:rsidR="00E66659" w:rsidRDefault="00AB477E" w:rsidP="00AB47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</w:t>
      </w:r>
      <w:r w:rsidRPr="00E66659">
        <w:rPr>
          <w:rFonts w:ascii="Segoe UI" w:eastAsia="Times New Roman" w:hAnsi="Segoe UI" w:cs="Segoe UI"/>
          <w:b/>
          <w:color w:val="333333"/>
          <w:sz w:val="16"/>
          <w:szCs w:val="16"/>
        </w:rPr>
        <w:t>2. Contribuis</w:t>
      </w:r>
      <w:r w:rsidR="00E66659" w:rsidRPr="00E66659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para haver ruído no refeitório?</w:t>
      </w:r>
      <w:r w:rsidR="00E66659">
        <w:rPr>
          <w:rFonts w:ascii="Segoe UI" w:eastAsia="Times New Roman" w:hAnsi="Segoe UI" w:cs="Segoe UI"/>
          <w:color w:val="333333"/>
          <w:sz w:val="16"/>
          <w:szCs w:val="16"/>
        </w:rPr>
        <w:t xml:space="preserve">  </w:t>
      </w:r>
    </w:p>
    <w:p w:rsidR="00AB477E" w:rsidRPr="00AB477E" w:rsidRDefault="00E66659" w:rsidP="00AB47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>A esta pergunta os alunos responderam de uma maneira muito satisfatória em relação as resposta do ano anterior.</w:t>
      </w:r>
    </w:p>
    <w:p w:rsidR="00684585" w:rsidRDefault="00684585"/>
    <w:p w:rsidR="00094156" w:rsidRDefault="003F36AC">
      <w:r w:rsidRPr="003F36AC">
        <w:rPr>
          <w:noProof/>
        </w:rPr>
        <w:drawing>
          <wp:inline distT="0" distB="0" distL="0" distR="0">
            <wp:extent cx="4505325" cy="2752725"/>
            <wp:effectExtent l="19050" t="0" r="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06EE8">
        <w:t>2023</w:t>
      </w:r>
    </w:p>
    <w:sectPr w:rsidR="00094156" w:rsidSect="00164D6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F4" w:rsidRDefault="002570F4" w:rsidP="00E66659">
      <w:pPr>
        <w:spacing w:after="0" w:line="240" w:lineRule="auto"/>
      </w:pPr>
      <w:r>
        <w:separator/>
      </w:r>
    </w:p>
  </w:endnote>
  <w:endnote w:type="continuationSeparator" w:id="1">
    <w:p w:rsidR="002570F4" w:rsidRDefault="002570F4" w:rsidP="00E6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F4" w:rsidRDefault="002570F4" w:rsidP="00E66659">
      <w:pPr>
        <w:spacing w:after="0" w:line="240" w:lineRule="auto"/>
      </w:pPr>
      <w:r>
        <w:separator/>
      </w:r>
    </w:p>
  </w:footnote>
  <w:footnote w:type="continuationSeparator" w:id="1">
    <w:p w:rsidR="002570F4" w:rsidRDefault="002570F4" w:rsidP="00E6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59" w:rsidRDefault="00E66659" w:rsidP="00E66659">
    <w:pPr>
      <w:pStyle w:val="Cabealho"/>
    </w:pPr>
    <w:r>
      <w:t>Eco Escolas – Brigada da Cozinha _ Inquérito na plataforma Microsoft Forms</w:t>
    </w:r>
    <w:r>
      <w:tab/>
    </w:r>
    <w:r w:rsidRPr="00E66659">
      <w:rPr>
        <w:noProof/>
      </w:rPr>
      <w:drawing>
        <wp:inline distT="0" distB="0" distL="0" distR="0">
          <wp:extent cx="791141" cy="592462"/>
          <wp:effectExtent l="19050" t="0" r="8959" b="0"/>
          <wp:docPr id="4" name="Imagem 4" descr="C:\Users\VitorCosta\AppData\Local\Microsoft\Windows\INetCache\Content.MSO\726E63A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torCosta\AppData\Local\Microsoft\Windows\INetCache\Content.MSO\726E63A8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503" t="11017" r="17257" b="7085"/>
                  <a:stretch/>
                </pic:blipFill>
                <pic:spPr bwMode="auto">
                  <a:xfrm>
                    <a:off x="0" y="0"/>
                    <a:ext cx="803151" cy="601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E89"/>
    <w:multiLevelType w:val="hybridMultilevel"/>
    <w:tmpl w:val="C6E4AE6C"/>
    <w:lvl w:ilvl="0" w:tplc="07FA83EE">
      <w:start w:val="1"/>
      <w:numFmt w:val="decimal"/>
      <w:lvlText w:val="%1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407"/>
    <w:multiLevelType w:val="hybridMultilevel"/>
    <w:tmpl w:val="0082E466"/>
    <w:lvl w:ilvl="0" w:tplc="FF1C6A00">
      <w:start w:val="1"/>
      <w:numFmt w:val="decimal"/>
      <w:lvlText w:val="%1"/>
      <w:lvlJc w:val="left"/>
      <w:pPr>
        <w:ind w:left="735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55" w:hanging="360"/>
      </w:pPr>
    </w:lvl>
    <w:lvl w:ilvl="2" w:tplc="0816001B" w:tentative="1">
      <w:start w:val="1"/>
      <w:numFmt w:val="lowerRoman"/>
      <w:lvlText w:val="%3."/>
      <w:lvlJc w:val="right"/>
      <w:pPr>
        <w:ind w:left="2175" w:hanging="180"/>
      </w:pPr>
    </w:lvl>
    <w:lvl w:ilvl="3" w:tplc="0816000F" w:tentative="1">
      <w:start w:val="1"/>
      <w:numFmt w:val="decimal"/>
      <w:lvlText w:val="%4."/>
      <w:lvlJc w:val="left"/>
      <w:pPr>
        <w:ind w:left="2895" w:hanging="360"/>
      </w:pPr>
    </w:lvl>
    <w:lvl w:ilvl="4" w:tplc="08160019" w:tentative="1">
      <w:start w:val="1"/>
      <w:numFmt w:val="lowerLetter"/>
      <w:lvlText w:val="%5."/>
      <w:lvlJc w:val="left"/>
      <w:pPr>
        <w:ind w:left="3615" w:hanging="360"/>
      </w:pPr>
    </w:lvl>
    <w:lvl w:ilvl="5" w:tplc="0816001B" w:tentative="1">
      <w:start w:val="1"/>
      <w:numFmt w:val="lowerRoman"/>
      <w:lvlText w:val="%6."/>
      <w:lvlJc w:val="right"/>
      <w:pPr>
        <w:ind w:left="4335" w:hanging="180"/>
      </w:pPr>
    </w:lvl>
    <w:lvl w:ilvl="6" w:tplc="0816000F" w:tentative="1">
      <w:start w:val="1"/>
      <w:numFmt w:val="decimal"/>
      <w:lvlText w:val="%7."/>
      <w:lvlJc w:val="left"/>
      <w:pPr>
        <w:ind w:left="5055" w:hanging="360"/>
      </w:pPr>
    </w:lvl>
    <w:lvl w:ilvl="7" w:tplc="08160019" w:tentative="1">
      <w:start w:val="1"/>
      <w:numFmt w:val="lowerLetter"/>
      <w:lvlText w:val="%8."/>
      <w:lvlJc w:val="left"/>
      <w:pPr>
        <w:ind w:left="5775" w:hanging="360"/>
      </w:pPr>
    </w:lvl>
    <w:lvl w:ilvl="8" w:tplc="08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9B6C6B"/>
    <w:multiLevelType w:val="hybridMultilevel"/>
    <w:tmpl w:val="3A8ED258"/>
    <w:lvl w:ilvl="0" w:tplc="548E5410">
      <w:start w:val="1"/>
      <w:numFmt w:val="decimal"/>
      <w:lvlText w:val="%1"/>
      <w:lvlJc w:val="left"/>
      <w:pPr>
        <w:ind w:left="915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635" w:hanging="360"/>
      </w:pPr>
    </w:lvl>
    <w:lvl w:ilvl="2" w:tplc="0816001B" w:tentative="1">
      <w:start w:val="1"/>
      <w:numFmt w:val="lowerRoman"/>
      <w:lvlText w:val="%3."/>
      <w:lvlJc w:val="right"/>
      <w:pPr>
        <w:ind w:left="2355" w:hanging="180"/>
      </w:pPr>
    </w:lvl>
    <w:lvl w:ilvl="3" w:tplc="0816000F" w:tentative="1">
      <w:start w:val="1"/>
      <w:numFmt w:val="decimal"/>
      <w:lvlText w:val="%4."/>
      <w:lvlJc w:val="left"/>
      <w:pPr>
        <w:ind w:left="3075" w:hanging="360"/>
      </w:pPr>
    </w:lvl>
    <w:lvl w:ilvl="4" w:tplc="08160019" w:tentative="1">
      <w:start w:val="1"/>
      <w:numFmt w:val="lowerLetter"/>
      <w:lvlText w:val="%5."/>
      <w:lvlJc w:val="left"/>
      <w:pPr>
        <w:ind w:left="3795" w:hanging="360"/>
      </w:pPr>
    </w:lvl>
    <w:lvl w:ilvl="5" w:tplc="0816001B" w:tentative="1">
      <w:start w:val="1"/>
      <w:numFmt w:val="lowerRoman"/>
      <w:lvlText w:val="%6."/>
      <w:lvlJc w:val="right"/>
      <w:pPr>
        <w:ind w:left="4515" w:hanging="180"/>
      </w:pPr>
    </w:lvl>
    <w:lvl w:ilvl="6" w:tplc="0816000F" w:tentative="1">
      <w:start w:val="1"/>
      <w:numFmt w:val="decimal"/>
      <w:lvlText w:val="%7."/>
      <w:lvlJc w:val="left"/>
      <w:pPr>
        <w:ind w:left="5235" w:hanging="360"/>
      </w:pPr>
    </w:lvl>
    <w:lvl w:ilvl="7" w:tplc="08160019" w:tentative="1">
      <w:start w:val="1"/>
      <w:numFmt w:val="lowerLetter"/>
      <w:lvlText w:val="%8."/>
      <w:lvlJc w:val="left"/>
      <w:pPr>
        <w:ind w:left="5955" w:hanging="360"/>
      </w:pPr>
    </w:lvl>
    <w:lvl w:ilvl="8" w:tplc="08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65424C"/>
    <w:multiLevelType w:val="hybridMultilevel"/>
    <w:tmpl w:val="67D4B270"/>
    <w:lvl w:ilvl="0" w:tplc="4BE044F8">
      <w:start w:val="2"/>
      <w:numFmt w:val="decimal"/>
      <w:lvlText w:val="%1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8E8"/>
    <w:multiLevelType w:val="hybridMultilevel"/>
    <w:tmpl w:val="F32A3A68"/>
    <w:lvl w:ilvl="0" w:tplc="21284846">
      <w:start w:val="1"/>
      <w:numFmt w:val="decimal"/>
      <w:lvlText w:val="%1"/>
      <w:lvlJc w:val="left"/>
      <w:pPr>
        <w:ind w:left="1080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35C"/>
    <w:rsid w:val="00016D4F"/>
    <w:rsid w:val="00094156"/>
    <w:rsid w:val="00164D63"/>
    <w:rsid w:val="001725E0"/>
    <w:rsid w:val="00182C47"/>
    <w:rsid w:val="002570F4"/>
    <w:rsid w:val="003E38E7"/>
    <w:rsid w:val="003F36AC"/>
    <w:rsid w:val="004A435C"/>
    <w:rsid w:val="00563C89"/>
    <w:rsid w:val="00684585"/>
    <w:rsid w:val="00767F8E"/>
    <w:rsid w:val="007E52A4"/>
    <w:rsid w:val="00831A3E"/>
    <w:rsid w:val="008C0005"/>
    <w:rsid w:val="00A77EEC"/>
    <w:rsid w:val="00AB477E"/>
    <w:rsid w:val="00C06EE8"/>
    <w:rsid w:val="00E66659"/>
    <w:rsid w:val="00F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43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77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E66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66659"/>
  </w:style>
  <w:style w:type="paragraph" w:styleId="Rodap">
    <w:name w:val="footer"/>
    <w:basedOn w:val="Normal"/>
    <w:link w:val="RodapCarcter"/>
    <w:uiPriority w:val="99"/>
    <w:semiHidden/>
    <w:unhideWhenUsed/>
    <w:rsid w:val="00E66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6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80072"/>
          <c:h val="0.819329412030210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6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8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85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32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53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80228"/>
          <c:h val="0.819329412030211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4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70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9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47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2E-2"/>
          <c:y val="0.13445405735880334"/>
          <c:w val="0.86469344608880117"/>
          <c:h val="0.8193294120302109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8E-2"/>
                  <c:y val="-0.1511880182345535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91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9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6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80183"/>
          <c:h val="0.81932941203021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5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9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6</cp:revision>
  <dcterms:created xsi:type="dcterms:W3CDTF">2023-05-25T18:41:00Z</dcterms:created>
  <dcterms:modified xsi:type="dcterms:W3CDTF">2023-05-25T19:11:00Z</dcterms:modified>
</cp:coreProperties>
</file>