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05FE9" w14:textId="1038A2F5" w:rsidR="00F829A3" w:rsidRDefault="00F829A3" w:rsidP="00F829A3">
      <w:pPr>
        <w:spacing w:after="0"/>
        <w:jc w:val="both"/>
        <w:rPr>
          <w:noProof/>
        </w:rPr>
      </w:pPr>
      <w:r>
        <w:rPr>
          <w:noProof/>
        </w:rPr>
        <w:t>Breve pesquisa sobre a Dieta Mediterrânica</w:t>
      </w:r>
    </w:p>
    <w:p w14:paraId="62554109" w14:textId="45589887" w:rsidR="00F829A3" w:rsidRDefault="00F829A3" w:rsidP="00F829A3">
      <w:pPr>
        <w:spacing w:after="0"/>
        <w:jc w:val="both"/>
        <w:rPr>
          <w:noProof/>
        </w:rPr>
      </w:pPr>
      <w:r>
        <w:rPr>
          <w:noProof/>
        </w:rPr>
        <w:t>Com o aproximar das comemorações do Dia da Alimentação fomos pesquisar, na internet, o que comem a maior parte das pessoas em Portugal. Descobrimos um termo novo:</w:t>
      </w:r>
      <w:r w:rsidRPr="00C51A76">
        <w:rPr>
          <w:noProof/>
        </w:rPr>
        <w:t> Dieta Mediterrânica</w:t>
      </w:r>
      <w:r>
        <w:rPr>
          <w:noProof/>
        </w:rPr>
        <w:t xml:space="preserve">! Não sabiamos o que queria dizer estas palavras então as Educadoras pediram para nós perguntarmos, à noite, à família. </w:t>
      </w:r>
    </w:p>
    <w:p w14:paraId="7BACE636" w14:textId="77777777" w:rsidR="00F829A3" w:rsidRDefault="00F829A3" w:rsidP="00F829A3">
      <w:pPr>
        <w:spacing w:after="0"/>
        <w:jc w:val="both"/>
        <w:rPr>
          <w:noProof/>
        </w:rPr>
      </w:pPr>
      <w:r>
        <w:rPr>
          <w:noProof/>
        </w:rPr>
        <w:t>No dia seguinte um menino disse que a avó lhe tinha explicado que tinhamos que comer alimentos variados, principalmente aqueles que cultivamos no quintal que estão sempre fresquinhos: as couves, as alfaces, os tomates, o feijão. Outra criança lembrou-se que a mãe lhe disse que era muito importante usarmos só</w:t>
      </w:r>
      <w:r w:rsidRPr="00C51A76">
        <w:rPr>
          <w:noProof/>
        </w:rPr>
        <w:t xml:space="preserve"> o azeite como gordura</w:t>
      </w:r>
      <w:r>
        <w:rPr>
          <w:noProof/>
        </w:rPr>
        <w:t>.</w:t>
      </w:r>
    </w:p>
    <w:p w14:paraId="24B7E791" w14:textId="33088DB2" w:rsidR="00146F41" w:rsidRDefault="00F829A3" w:rsidP="00F829A3">
      <w:r w:rsidRPr="005C074F">
        <w:rPr>
          <w:noProof/>
        </w:rPr>
        <w:br/>
      </w:r>
    </w:p>
    <w:sectPr w:rsidR="00146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C9"/>
    <w:rsid w:val="00146F41"/>
    <w:rsid w:val="003A05C9"/>
    <w:rsid w:val="00F8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114D"/>
  <w15:chartTrackingRefBased/>
  <w15:docId w15:val="{BE99FBD3-F014-4302-8E39-80826318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9A3"/>
    <w:pPr>
      <w:spacing w:line="278" w:lineRule="auto"/>
    </w:pPr>
    <w:rPr>
      <w:rFonts w:eastAsiaTheme="minorEastAsia" w:cs="Times New Roman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 Fernandes Lopes</dc:creator>
  <cp:keywords/>
  <dc:description/>
  <cp:lastModifiedBy>Margarida Fernandes Lopes</cp:lastModifiedBy>
  <cp:revision>2</cp:revision>
  <dcterms:created xsi:type="dcterms:W3CDTF">2025-05-22T10:53:00Z</dcterms:created>
  <dcterms:modified xsi:type="dcterms:W3CDTF">2025-05-22T10:53:00Z</dcterms:modified>
</cp:coreProperties>
</file>