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40C08F" w14:textId="77777777" w:rsidR="007E1BBA" w:rsidRDefault="00000000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Memória Descritiva</w:t>
      </w:r>
    </w:p>
    <w:p w14:paraId="6F27FE32" w14:textId="77777777" w:rsidR="007E1BBA" w:rsidRDefault="007E1BBA">
      <w:pPr>
        <w:rPr>
          <w:rFonts w:ascii="Arial" w:hAnsi="Arial" w:cs="Arial"/>
          <w:b/>
          <w:bCs/>
          <w:sz w:val="32"/>
          <w:szCs w:val="32"/>
        </w:rPr>
      </w:pPr>
    </w:p>
    <w:p w14:paraId="6C4FB29B" w14:textId="77777777" w:rsidR="007E1BBA" w:rsidRDefault="0000000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Ementa </w:t>
      </w:r>
      <w:proofErr w:type="spellStart"/>
      <w:r>
        <w:rPr>
          <w:rFonts w:ascii="Arial" w:hAnsi="Arial" w:cs="Arial"/>
          <w:b/>
          <w:bCs/>
        </w:rPr>
        <w:t>Eco-Cozinheiros</w:t>
      </w:r>
      <w:proofErr w:type="spellEnd"/>
      <w:r>
        <w:rPr>
          <w:rFonts w:ascii="Arial" w:hAnsi="Arial" w:cs="Arial"/>
          <w:b/>
          <w:bCs/>
        </w:rPr>
        <w:t xml:space="preserve"> 2025</w:t>
      </w:r>
    </w:p>
    <w:p w14:paraId="4883DA9F" w14:textId="77777777" w:rsidR="007E1BBA" w:rsidRDefault="007E1BBA">
      <w:pPr>
        <w:rPr>
          <w:rFonts w:ascii="Arial" w:hAnsi="Arial" w:cs="Arial"/>
          <w:b/>
          <w:bCs/>
          <w:sz w:val="32"/>
          <w:szCs w:val="32"/>
        </w:rPr>
      </w:pPr>
    </w:p>
    <w:p w14:paraId="0566D869" w14:textId="77777777" w:rsidR="007E1BBA" w:rsidRDefault="00000000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Considerando a sua natureza e a tipologia de ensino que lhe está associada, a EPDRA tem como missão a formação de técnicos intermédios qualificados para o exercício das saídas profissionais dos percursos formativos disponíveis e de cidadãos capazes de mobilizar valores e competências que lhes permitam intervir na vida e na sociedade, tomar decisões sobre questões naturais, sociais e éticas e dispor de capacidade de participação cívica, ativa, consciente e responsável.</w:t>
      </w:r>
    </w:p>
    <w:p w14:paraId="5588F508" w14:textId="77777777" w:rsidR="007E1BBA" w:rsidRDefault="00000000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Em termos formativos, a ação da escola centra-se no “saber”, sobretudo no “saber fazer” e no “saber ser”, no cumprimento da missão primária das escolas profissionais: a preparação efetiva dos alunos para a integração no mercado de trabalho, de acordo com uma oferta formativa que responda às necessidades da região e que contribua para o seu desenvolvimento integrado.</w:t>
      </w:r>
    </w:p>
    <w:p w14:paraId="022D194A" w14:textId="77777777" w:rsidR="007E1BBA" w:rsidRDefault="00000000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Desta forma, é essencial centrar a ação nos alunos – atores fundamentais de todo o processo – procurando o desenvolvimento da formação, com a perspetiva da aprendizagem em contexto real, através da garantia da experimentação dos diferentes modelos de aprendizagem disponíveis, não descurando nunca a dimensão da aprendizagem enquanto cidadão. Em suma, todos os processos desenvolvidos visam a formação integral do aluno, proporcionando-lhe a aquisição de competências vastas, que lhe permitam a integração no mercado do trabalho e na sociedade em geral.</w:t>
      </w:r>
    </w:p>
    <w:p w14:paraId="172FD625" w14:textId="77777777" w:rsidR="007E1BBA" w:rsidRDefault="00000000">
      <w:pPr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Por outro lado, esta capacidade apenas se concretizará em pleno se for resultado de uma articulação eficaz com a comunidade, na medida em que o seu projeto deve também responder às suas necessidades e orientar-se para alcançar os objetivos e metas com os quais a escola se encontra comprometida, a nível local, regional ou nacional.</w:t>
      </w:r>
    </w:p>
    <w:p w14:paraId="21370E01" w14:textId="77777777" w:rsidR="007E1BBA" w:rsidRDefault="000000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/>
        </w:rPr>
        <w:t xml:space="preserve">Seguindo esta linha orientadora, os alunos do Curso Técnico/a de Cozinha/Pastelaria aceitaram este desafio - </w:t>
      </w:r>
      <w:proofErr w:type="spellStart"/>
      <w:r>
        <w:rPr>
          <w:rFonts w:ascii="Arial" w:hAnsi="Arial"/>
        </w:rPr>
        <w:t>Eco-ementas</w:t>
      </w:r>
      <w:proofErr w:type="spellEnd"/>
      <w:r>
        <w:rPr>
          <w:rFonts w:ascii="Arial" w:hAnsi="Arial"/>
        </w:rPr>
        <w:t xml:space="preserve"> Mediterrânicas/</w:t>
      </w:r>
      <w:proofErr w:type="spellStart"/>
      <w:r>
        <w:rPr>
          <w:rFonts w:ascii="Arial" w:hAnsi="Arial"/>
        </w:rPr>
        <w:t>Eco-Cozinheiros</w:t>
      </w:r>
      <w:proofErr w:type="spellEnd"/>
      <w:r>
        <w:rPr>
          <w:rFonts w:ascii="Arial" w:hAnsi="Arial"/>
        </w:rPr>
        <w:t xml:space="preserve"> - como mais uma etapa da sua aprendizagem. </w:t>
      </w:r>
    </w:p>
    <w:p w14:paraId="58210E8F" w14:textId="77777777" w:rsidR="007E1BBA" w:rsidRDefault="007E1BBA">
      <w:pPr>
        <w:spacing w:line="360" w:lineRule="auto"/>
        <w:jc w:val="both"/>
        <w:rPr>
          <w:rFonts w:ascii="Arial" w:hAnsi="Arial" w:cs="Arial"/>
        </w:rPr>
      </w:pPr>
    </w:p>
    <w:p w14:paraId="073867C2" w14:textId="77777777" w:rsidR="007E1BBA" w:rsidRDefault="007E1BBA">
      <w:pPr>
        <w:spacing w:line="360" w:lineRule="auto"/>
        <w:jc w:val="both"/>
        <w:rPr>
          <w:rFonts w:ascii="Arial" w:hAnsi="Arial" w:cs="Arial"/>
        </w:rPr>
      </w:pPr>
    </w:p>
    <w:p w14:paraId="19F12EDB" w14:textId="77777777" w:rsidR="007E1BBA" w:rsidRDefault="00000000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desenvolvimento da escolha desta ementa foram tidos em conta os aspetos da Dieta Mediterrânica, os princípios básicos da sustentabilidade, assim como as preferências do público-alvo que a vai consumir. </w:t>
      </w:r>
    </w:p>
    <w:p w14:paraId="549F55EF" w14:textId="77777777" w:rsidR="007E1BBA" w:rsidRDefault="00000000">
      <w:pPr>
        <w:spacing w:after="0" w:line="360" w:lineRule="auto"/>
        <w:jc w:val="both"/>
        <w:rPr>
          <w:rFonts w:ascii="Arial" w:hAnsi="Arial" w:cs="Arial"/>
          <w:bCs/>
          <w:i/>
          <w:iCs/>
        </w:rPr>
      </w:pPr>
      <w:r>
        <w:rPr>
          <w:rFonts w:ascii="Arial" w:hAnsi="Arial" w:cs="Arial"/>
        </w:rPr>
        <w:t xml:space="preserve">Esta ementa é composta por uma </w:t>
      </w:r>
      <w:proofErr w:type="spellStart"/>
      <w:proofErr w:type="gramStart"/>
      <w:r>
        <w:rPr>
          <w:rFonts w:ascii="Arial" w:hAnsi="Arial" w:cs="Arial"/>
        </w:rPr>
        <w:t>entrada</w:t>
      </w:r>
      <w:r>
        <w:rPr>
          <w:rFonts w:ascii="Arial" w:hAnsi="Arial" w:cs="Arial"/>
          <w:b/>
        </w:rPr>
        <w:t>“</w:t>
      </w:r>
      <w:proofErr w:type="gramEnd"/>
      <w:r>
        <w:rPr>
          <w:rFonts w:ascii="Arial" w:hAnsi="Arial" w:cs="Arial"/>
          <w:bCs/>
          <w:i/>
          <w:iCs/>
        </w:rPr>
        <w:t>Escabeche</w:t>
      </w:r>
      <w:proofErr w:type="spellEnd"/>
      <w:r>
        <w:rPr>
          <w:rFonts w:ascii="Arial" w:hAnsi="Arial" w:cs="Arial"/>
          <w:bCs/>
          <w:i/>
          <w:iCs/>
        </w:rPr>
        <w:t xml:space="preserve"> de codorniz em rosácea de cenoura”</w:t>
      </w:r>
      <w:r>
        <w:rPr>
          <w:rFonts w:ascii="Arial" w:hAnsi="Arial" w:cs="Arial"/>
          <w:i/>
          <w:iCs/>
        </w:rPr>
        <w:t>;</w:t>
      </w:r>
      <w:r>
        <w:rPr>
          <w:rFonts w:ascii="Arial" w:hAnsi="Arial" w:cs="Arial"/>
        </w:rPr>
        <w:t xml:space="preserve"> um prato principal</w:t>
      </w:r>
      <w:r>
        <w:rPr>
          <w:rFonts w:ascii="Arial" w:hAnsi="Arial" w:cs="Arial"/>
          <w:i/>
          <w:iCs/>
        </w:rPr>
        <w:t xml:space="preserve"> “Sável frito com açorda de ovas e tomate.” </w:t>
      </w:r>
      <w:r>
        <w:rPr>
          <w:rFonts w:ascii="Arial" w:hAnsi="Arial" w:cs="Arial"/>
        </w:rPr>
        <w:t>e uma sobremesa</w:t>
      </w:r>
      <w:r>
        <w:rPr>
          <w:rFonts w:ascii="Arial" w:hAnsi="Arial" w:cs="Arial"/>
          <w:i/>
          <w:iCs/>
        </w:rPr>
        <w:t xml:space="preserve"> “Pera bêbeda em vinho branco da EPDRA com tigelada e gelado de broas fervidas”</w:t>
      </w:r>
      <w:r>
        <w:rPr>
          <w:rFonts w:ascii="Arial" w:hAnsi="Arial" w:cs="Arial"/>
        </w:rPr>
        <w:t>.</w:t>
      </w:r>
    </w:p>
    <w:p w14:paraId="7FB08B83" w14:textId="77777777" w:rsidR="007E1BBA" w:rsidRDefault="00000000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pt-PT"/>
        </w:rPr>
        <w:t>Esta ementa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assenta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nos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princípios</w:t>
      </w:r>
      <w:proofErr w:type="spellEnd"/>
      <w:r>
        <w:rPr>
          <w:rFonts w:ascii="Arial" w:hAnsi="Arial" w:cs="Arial"/>
          <w:sz w:val="22"/>
          <w:szCs w:val="22"/>
        </w:rPr>
        <w:t xml:space="preserve"> da </w:t>
      </w:r>
      <w:proofErr w:type="spellStart"/>
      <w:r>
        <w:rPr>
          <w:rFonts w:ascii="Arial" w:hAnsi="Arial" w:cs="Arial"/>
          <w:sz w:val="22"/>
          <w:szCs w:val="22"/>
        </w:rPr>
        <w:t>dieta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mediterrânica</w:t>
      </w:r>
      <w:proofErr w:type="spellEnd"/>
      <w:r>
        <w:rPr>
          <w:rFonts w:ascii="Arial" w:hAnsi="Arial" w:cs="Arial"/>
          <w:sz w:val="22"/>
          <w:szCs w:val="22"/>
        </w:rPr>
        <w:t xml:space="preserve"> e da </w:t>
      </w:r>
      <w:proofErr w:type="spellStart"/>
      <w:r>
        <w:rPr>
          <w:rFonts w:ascii="Arial" w:hAnsi="Arial" w:cs="Arial"/>
          <w:sz w:val="22"/>
          <w:szCs w:val="22"/>
        </w:rPr>
        <w:t>sustentabilidade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alimentar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Cada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prato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foi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cuidadosamente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elaborado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tendo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consideração</w:t>
      </w:r>
      <w:proofErr w:type="spellEnd"/>
      <w:r>
        <w:rPr>
          <w:rFonts w:ascii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hAnsi="Arial" w:cs="Arial"/>
          <w:sz w:val="22"/>
          <w:szCs w:val="22"/>
        </w:rPr>
        <w:t>sazonabilidade</w:t>
      </w:r>
      <w:proofErr w:type="spellEnd"/>
      <w:r>
        <w:rPr>
          <w:rFonts w:ascii="Arial" w:hAnsi="Arial" w:cs="Arial"/>
          <w:sz w:val="22"/>
          <w:szCs w:val="22"/>
        </w:rPr>
        <w:t xml:space="preserve"> dos </w:t>
      </w:r>
      <w:proofErr w:type="spellStart"/>
      <w:r>
        <w:rPr>
          <w:rFonts w:ascii="Arial" w:hAnsi="Arial" w:cs="Arial"/>
          <w:sz w:val="22"/>
          <w:szCs w:val="22"/>
        </w:rPr>
        <w:t>ingredientes</w:t>
      </w:r>
      <w:proofErr w:type="spellEnd"/>
      <w:r>
        <w:rPr>
          <w:rFonts w:ascii="Arial" w:hAnsi="Arial" w:cs="Arial"/>
          <w:sz w:val="22"/>
          <w:szCs w:val="22"/>
        </w:rPr>
        <w:t xml:space="preserve">, o </w:t>
      </w:r>
      <w:proofErr w:type="spellStart"/>
      <w:r>
        <w:rPr>
          <w:rFonts w:ascii="Arial" w:hAnsi="Arial" w:cs="Arial"/>
          <w:sz w:val="22"/>
          <w:szCs w:val="22"/>
        </w:rPr>
        <w:t>impacto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ambiental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reduzido</w:t>
      </w:r>
      <w:proofErr w:type="spellEnd"/>
      <w:r>
        <w:rPr>
          <w:rFonts w:ascii="Arial" w:hAnsi="Arial" w:cs="Arial"/>
          <w:sz w:val="22"/>
          <w:szCs w:val="22"/>
        </w:rPr>
        <w:t xml:space="preserve"> e o </w:t>
      </w:r>
      <w:proofErr w:type="spellStart"/>
      <w:r>
        <w:rPr>
          <w:rFonts w:ascii="Arial" w:hAnsi="Arial" w:cs="Arial"/>
          <w:sz w:val="22"/>
          <w:szCs w:val="22"/>
        </w:rPr>
        <w:t>aproveitamento</w:t>
      </w:r>
      <w:proofErr w:type="spellEnd"/>
      <w:r>
        <w:rPr>
          <w:rFonts w:ascii="Arial" w:hAnsi="Arial" w:cs="Arial"/>
          <w:sz w:val="22"/>
          <w:szCs w:val="22"/>
        </w:rPr>
        <w:t xml:space="preserve"> integral dos </w:t>
      </w:r>
      <w:proofErr w:type="spellStart"/>
      <w:r>
        <w:rPr>
          <w:rFonts w:ascii="Arial" w:hAnsi="Arial" w:cs="Arial"/>
          <w:sz w:val="22"/>
          <w:szCs w:val="22"/>
        </w:rPr>
        <w:t>alimentos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promovendo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uma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alimentação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equilibrada</w:t>
      </w:r>
      <w:proofErr w:type="spellEnd"/>
      <w:r>
        <w:rPr>
          <w:rFonts w:ascii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hAnsi="Arial" w:cs="Arial"/>
          <w:sz w:val="22"/>
          <w:szCs w:val="22"/>
        </w:rPr>
        <w:t>sustentável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32E50AB0" w14:textId="77777777" w:rsidR="007E1BBA" w:rsidRDefault="00000000">
      <w:pPr>
        <w:pStyle w:val="Ttulo3"/>
        <w:spacing w:line="360" w:lineRule="auto"/>
        <w:jc w:val="both"/>
        <w:rPr>
          <w:rFonts w:ascii="Arial" w:hAnsi="Arial" w:cs="Arial" w:hint="default"/>
          <w:sz w:val="22"/>
          <w:szCs w:val="22"/>
        </w:rPr>
      </w:pPr>
      <w:r>
        <w:rPr>
          <w:rStyle w:val="Forte"/>
          <w:rFonts w:ascii="Arial" w:hAnsi="Arial" w:cs="Arial" w:hint="default"/>
          <w:b/>
          <w:bCs/>
          <w:sz w:val="22"/>
          <w:szCs w:val="22"/>
        </w:rPr>
        <w:t xml:space="preserve">Entrada: Escabeche de </w:t>
      </w:r>
      <w:proofErr w:type="spellStart"/>
      <w:r>
        <w:rPr>
          <w:rStyle w:val="Forte"/>
          <w:rFonts w:ascii="Arial" w:hAnsi="Arial" w:cs="Arial" w:hint="default"/>
          <w:b/>
          <w:bCs/>
          <w:sz w:val="22"/>
          <w:szCs w:val="22"/>
        </w:rPr>
        <w:t>Codorniz</w:t>
      </w:r>
      <w:proofErr w:type="spellEnd"/>
      <w:r>
        <w:rPr>
          <w:rStyle w:val="Forte"/>
          <w:rFonts w:ascii="Arial" w:hAnsi="Arial" w:cs="Arial" w:hint="default"/>
          <w:b/>
          <w:bCs/>
          <w:sz w:val="22"/>
          <w:szCs w:val="22"/>
        </w:rPr>
        <w:t xml:space="preserve"> </w:t>
      </w:r>
      <w:proofErr w:type="spellStart"/>
      <w:r>
        <w:rPr>
          <w:rStyle w:val="Forte"/>
          <w:rFonts w:ascii="Arial" w:hAnsi="Arial" w:cs="Arial" w:hint="default"/>
          <w:b/>
          <w:bCs/>
          <w:sz w:val="22"/>
          <w:szCs w:val="22"/>
        </w:rPr>
        <w:t>em</w:t>
      </w:r>
      <w:proofErr w:type="spellEnd"/>
      <w:r>
        <w:rPr>
          <w:rStyle w:val="Forte"/>
          <w:rFonts w:ascii="Arial" w:hAnsi="Arial" w:cs="Arial" w:hint="default"/>
          <w:b/>
          <w:bCs/>
          <w:sz w:val="22"/>
          <w:szCs w:val="22"/>
        </w:rPr>
        <w:t xml:space="preserve"> </w:t>
      </w:r>
      <w:proofErr w:type="spellStart"/>
      <w:r>
        <w:rPr>
          <w:rStyle w:val="Forte"/>
          <w:rFonts w:ascii="Arial" w:hAnsi="Arial" w:cs="Arial" w:hint="default"/>
          <w:b/>
          <w:bCs/>
          <w:sz w:val="22"/>
          <w:szCs w:val="22"/>
        </w:rPr>
        <w:t>Rosácea</w:t>
      </w:r>
      <w:proofErr w:type="spellEnd"/>
      <w:r>
        <w:rPr>
          <w:rStyle w:val="Forte"/>
          <w:rFonts w:ascii="Arial" w:hAnsi="Arial" w:cs="Arial" w:hint="default"/>
          <w:b/>
          <w:bCs/>
          <w:sz w:val="22"/>
          <w:szCs w:val="22"/>
        </w:rPr>
        <w:t xml:space="preserve"> de </w:t>
      </w:r>
      <w:proofErr w:type="spellStart"/>
      <w:r>
        <w:rPr>
          <w:rStyle w:val="Forte"/>
          <w:rFonts w:ascii="Arial" w:hAnsi="Arial" w:cs="Arial" w:hint="default"/>
          <w:b/>
          <w:bCs/>
          <w:sz w:val="22"/>
          <w:szCs w:val="22"/>
        </w:rPr>
        <w:t>Cenoura</w:t>
      </w:r>
      <w:proofErr w:type="spellEnd"/>
    </w:p>
    <w:p w14:paraId="17D7E392" w14:textId="77777777" w:rsidR="007E1BBA" w:rsidRDefault="00000000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A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escolha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desta</w:t>
      </w:r>
      <w:proofErr w:type="spellEnd"/>
      <w:r>
        <w:rPr>
          <w:rFonts w:ascii="Arial" w:hAnsi="Arial" w:cs="Arial"/>
          <w:sz w:val="22"/>
          <w:szCs w:val="22"/>
        </w:rPr>
        <w:t xml:space="preserve"> entrada </w:t>
      </w:r>
      <w:proofErr w:type="spellStart"/>
      <w:r>
        <w:rPr>
          <w:rFonts w:ascii="Arial" w:hAnsi="Arial" w:cs="Arial"/>
          <w:sz w:val="22"/>
          <w:szCs w:val="22"/>
        </w:rPr>
        <w:t>baseia</w:t>
      </w:r>
      <w:proofErr w:type="spellEnd"/>
      <w:r>
        <w:rPr>
          <w:rFonts w:ascii="Arial" w:hAnsi="Arial" w:cs="Arial"/>
          <w:sz w:val="22"/>
          <w:szCs w:val="22"/>
        </w:rPr>
        <w:t xml:space="preserve">-se </w:t>
      </w:r>
      <w:proofErr w:type="spellStart"/>
      <w:r>
        <w:rPr>
          <w:rFonts w:ascii="Arial" w:hAnsi="Arial" w:cs="Arial"/>
          <w:sz w:val="22"/>
          <w:szCs w:val="22"/>
        </w:rPr>
        <w:t>na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dieta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mediterrânica</w:t>
      </w:r>
      <w:proofErr w:type="spellEnd"/>
      <w:r>
        <w:rPr>
          <w:rFonts w:ascii="Arial" w:hAnsi="Arial" w:cs="Arial"/>
          <w:sz w:val="22"/>
          <w:szCs w:val="22"/>
        </w:rPr>
        <w:t xml:space="preserve">, que </w:t>
      </w:r>
      <w:proofErr w:type="spellStart"/>
      <w:r>
        <w:rPr>
          <w:rFonts w:ascii="Arial" w:hAnsi="Arial" w:cs="Arial"/>
          <w:sz w:val="22"/>
          <w:szCs w:val="22"/>
        </w:rPr>
        <w:t>valoriza</w:t>
      </w:r>
      <w:proofErr w:type="spellEnd"/>
      <w:r>
        <w:rPr>
          <w:rFonts w:ascii="Arial" w:hAnsi="Arial" w:cs="Arial"/>
          <w:sz w:val="22"/>
          <w:szCs w:val="22"/>
        </w:rPr>
        <w:t xml:space="preserve"> o </w:t>
      </w:r>
      <w:proofErr w:type="spellStart"/>
      <w:r>
        <w:rPr>
          <w:rFonts w:ascii="Arial" w:hAnsi="Arial" w:cs="Arial"/>
          <w:sz w:val="22"/>
          <w:szCs w:val="22"/>
        </w:rPr>
        <w:t>consumo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carnes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magras</w:t>
      </w:r>
      <w:proofErr w:type="spellEnd"/>
      <w:r>
        <w:rPr>
          <w:rFonts w:ascii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hAnsi="Arial" w:cs="Arial"/>
          <w:sz w:val="22"/>
          <w:szCs w:val="22"/>
        </w:rPr>
        <w:t>vegetais</w:t>
      </w:r>
      <w:proofErr w:type="spellEnd"/>
      <w:r>
        <w:rPr>
          <w:rFonts w:ascii="Arial" w:hAnsi="Arial" w:cs="Arial"/>
          <w:sz w:val="22"/>
          <w:szCs w:val="22"/>
        </w:rPr>
        <w:t xml:space="preserve"> frescos. A </w:t>
      </w:r>
      <w:proofErr w:type="spellStart"/>
      <w:r>
        <w:rPr>
          <w:rFonts w:ascii="Arial" w:hAnsi="Arial" w:cs="Arial"/>
          <w:sz w:val="22"/>
          <w:szCs w:val="22"/>
        </w:rPr>
        <w:t>codorniz</w:t>
      </w:r>
      <w:proofErr w:type="spellEnd"/>
      <w:r>
        <w:rPr>
          <w:rFonts w:ascii="Arial" w:hAnsi="Arial" w:cs="Arial"/>
          <w:sz w:val="22"/>
          <w:szCs w:val="22"/>
        </w:rPr>
        <w:t xml:space="preserve"> é </w:t>
      </w:r>
      <w:proofErr w:type="spellStart"/>
      <w:r>
        <w:rPr>
          <w:rFonts w:ascii="Arial" w:hAnsi="Arial" w:cs="Arial"/>
          <w:sz w:val="22"/>
          <w:szCs w:val="22"/>
        </w:rPr>
        <w:t>uma</w:t>
      </w:r>
      <w:proofErr w:type="spellEnd"/>
      <w:r>
        <w:rPr>
          <w:rFonts w:ascii="Arial" w:hAnsi="Arial" w:cs="Arial"/>
          <w:sz w:val="22"/>
          <w:szCs w:val="22"/>
        </w:rPr>
        <w:t xml:space="preserve"> carne de </w:t>
      </w:r>
      <w:proofErr w:type="spellStart"/>
      <w:r>
        <w:rPr>
          <w:rFonts w:ascii="Arial" w:hAnsi="Arial" w:cs="Arial"/>
          <w:sz w:val="22"/>
          <w:szCs w:val="22"/>
        </w:rPr>
        <w:t>ave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baixo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teor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gordo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rica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proteínas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alta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qualidade</w:t>
      </w:r>
      <w:proofErr w:type="spellEnd"/>
      <w:r>
        <w:rPr>
          <w:rFonts w:ascii="Arial" w:hAnsi="Arial" w:cs="Arial"/>
          <w:sz w:val="22"/>
          <w:szCs w:val="22"/>
        </w:rPr>
        <w:t xml:space="preserve">, ferro e </w:t>
      </w:r>
      <w:proofErr w:type="spellStart"/>
      <w:r>
        <w:rPr>
          <w:rFonts w:ascii="Arial" w:hAnsi="Arial" w:cs="Arial"/>
          <w:sz w:val="22"/>
          <w:szCs w:val="22"/>
        </w:rPr>
        <w:t>vitaminas</w:t>
      </w:r>
      <w:proofErr w:type="spellEnd"/>
      <w:r>
        <w:rPr>
          <w:rFonts w:ascii="Arial" w:hAnsi="Arial" w:cs="Arial"/>
          <w:sz w:val="22"/>
          <w:szCs w:val="22"/>
        </w:rPr>
        <w:t xml:space="preserve"> do </w:t>
      </w:r>
      <w:proofErr w:type="spellStart"/>
      <w:r>
        <w:rPr>
          <w:rFonts w:ascii="Arial" w:hAnsi="Arial" w:cs="Arial"/>
          <w:sz w:val="22"/>
          <w:szCs w:val="22"/>
        </w:rPr>
        <w:t>complexo</w:t>
      </w:r>
      <w:proofErr w:type="spellEnd"/>
      <w:r>
        <w:rPr>
          <w:rFonts w:ascii="Arial" w:hAnsi="Arial" w:cs="Arial"/>
          <w:sz w:val="22"/>
          <w:szCs w:val="22"/>
        </w:rPr>
        <w:t xml:space="preserve"> B, </w:t>
      </w:r>
      <w:proofErr w:type="spellStart"/>
      <w:r>
        <w:rPr>
          <w:rFonts w:ascii="Arial" w:hAnsi="Arial" w:cs="Arial"/>
          <w:sz w:val="22"/>
          <w:szCs w:val="22"/>
        </w:rPr>
        <w:t>sendo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uma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alternativa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mais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sustentável</w:t>
      </w:r>
      <w:proofErr w:type="spellEnd"/>
      <w:r>
        <w:rPr>
          <w:rFonts w:ascii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hAnsi="Arial" w:cs="Arial"/>
          <w:sz w:val="22"/>
          <w:szCs w:val="22"/>
        </w:rPr>
        <w:t>carnes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vermelhas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50422584" w14:textId="77777777" w:rsidR="007E1BBA" w:rsidRDefault="00000000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</w:t>
      </w:r>
      <w:proofErr w:type="spellStart"/>
      <w:r>
        <w:rPr>
          <w:rFonts w:ascii="Arial" w:hAnsi="Arial" w:cs="Arial"/>
          <w:sz w:val="22"/>
          <w:szCs w:val="22"/>
        </w:rPr>
        <w:t>cenoura</w:t>
      </w:r>
      <w:proofErr w:type="spellEnd"/>
      <w:r>
        <w:rPr>
          <w:rFonts w:ascii="Arial" w:hAnsi="Arial" w:cs="Arial"/>
          <w:sz w:val="22"/>
          <w:szCs w:val="22"/>
        </w:rPr>
        <w:t xml:space="preserve">, um vegetal </w:t>
      </w:r>
      <w:proofErr w:type="spellStart"/>
      <w:r>
        <w:rPr>
          <w:rFonts w:ascii="Arial" w:hAnsi="Arial" w:cs="Arial"/>
          <w:sz w:val="22"/>
          <w:szCs w:val="22"/>
        </w:rPr>
        <w:t>essencial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nesta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dieta</w:t>
      </w:r>
      <w:proofErr w:type="spellEnd"/>
      <w:r>
        <w:rPr>
          <w:rFonts w:ascii="Arial" w:hAnsi="Arial" w:cs="Arial"/>
          <w:sz w:val="22"/>
          <w:szCs w:val="22"/>
        </w:rPr>
        <w:t xml:space="preserve">, é </w:t>
      </w:r>
      <w:proofErr w:type="spellStart"/>
      <w:r>
        <w:rPr>
          <w:rFonts w:ascii="Arial" w:hAnsi="Arial" w:cs="Arial"/>
          <w:sz w:val="22"/>
          <w:szCs w:val="22"/>
        </w:rPr>
        <w:t>rica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betacarotenos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fibras</w:t>
      </w:r>
      <w:proofErr w:type="spellEnd"/>
      <w:r>
        <w:rPr>
          <w:rFonts w:ascii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hAnsi="Arial" w:cs="Arial"/>
          <w:sz w:val="22"/>
          <w:szCs w:val="22"/>
        </w:rPr>
        <w:t>antioxidantes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sendo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preparada</w:t>
      </w:r>
      <w:proofErr w:type="spellEnd"/>
      <w:r>
        <w:rPr>
          <w:rFonts w:ascii="Arial" w:hAnsi="Arial" w:cs="Arial"/>
          <w:sz w:val="22"/>
          <w:szCs w:val="22"/>
        </w:rPr>
        <w:t xml:space="preserve"> de forma a </w:t>
      </w:r>
      <w:proofErr w:type="spellStart"/>
      <w:r>
        <w:rPr>
          <w:rFonts w:ascii="Arial" w:hAnsi="Arial" w:cs="Arial"/>
          <w:sz w:val="22"/>
          <w:szCs w:val="22"/>
        </w:rPr>
        <w:t>manter</w:t>
      </w:r>
      <w:proofErr w:type="spellEnd"/>
      <w:r>
        <w:rPr>
          <w:rFonts w:ascii="Arial" w:hAnsi="Arial" w:cs="Arial"/>
          <w:sz w:val="22"/>
          <w:szCs w:val="22"/>
        </w:rPr>
        <w:t xml:space="preserve"> o </w:t>
      </w:r>
      <w:proofErr w:type="spellStart"/>
      <w:r>
        <w:rPr>
          <w:rFonts w:ascii="Arial" w:hAnsi="Arial" w:cs="Arial"/>
          <w:sz w:val="22"/>
          <w:szCs w:val="22"/>
        </w:rPr>
        <w:t>seu</w:t>
      </w:r>
      <w:proofErr w:type="spellEnd"/>
      <w:r>
        <w:rPr>
          <w:rFonts w:ascii="Arial" w:hAnsi="Arial" w:cs="Arial"/>
          <w:sz w:val="22"/>
          <w:szCs w:val="22"/>
        </w:rPr>
        <w:t xml:space="preserve"> valor </w:t>
      </w:r>
      <w:proofErr w:type="spellStart"/>
      <w:r>
        <w:rPr>
          <w:rFonts w:ascii="Arial" w:hAnsi="Arial" w:cs="Arial"/>
          <w:sz w:val="22"/>
          <w:szCs w:val="22"/>
        </w:rPr>
        <w:t>nutritivo</w:t>
      </w:r>
      <w:proofErr w:type="spellEnd"/>
      <w:r>
        <w:rPr>
          <w:rFonts w:ascii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hAnsi="Arial" w:cs="Arial"/>
          <w:sz w:val="22"/>
          <w:szCs w:val="22"/>
        </w:rPr>
        <w:t>realçar</w:t>
      </w:r>
      <w:proofErr w:type="spellEnd"/>
      <w:r>
        <w:rPr>
          <w:rFonts w:ascii="Arial" w:hAnsi="Arial" w:cs="Arial"/>
          <w:sz w:val="22"/>
          <w:szCs w:val="22"/>
        </w:rPr>
        <w:t xml:space="preserve"> o </w:t>
      </w:r>
      <w:proofErr w:type="spellStart"/>
      <w:r>
        <w:rPr>
          <w:rFonts w:ascii="Arial" w:hAnsi="Arial" w:cs="Arial"/>
          <w:sz w:val="22"/>
          <w:szCs w:val="22"/>
        </w:rPr>
        <w:t>seu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sabor</w:t>
      </w:r>
      <w:proofErr w:type="spellEnd"/>
      <w:r>
        <w:rPr>
          <w:rFonts w:ascii="Arial" w:hAnsi="Arial" w:cs="Arial"/>
          <w:sz w:val="22"/>
          <w:szCs w:val="22"/>
        </w:rPr>
        <w:t xml:space="preserve"> natural. O </w:t>
      </w:r>
      <w:proofErr w:type="spellStart"/>
      <w:r>
        <w:rPr>
          <w:rFonts w:ascii="Arial" w:hAnsi="Arial" w:cs="Arial"/>
          <w:sz w:val="22"/>
          <w:szCs w:val="22"/>
        </w:rPr>
        <w:t>processo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assar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desidratar</w:t>
      </w:r>
      <w:proofErr w:type="spellEnd"/>
      <w:r>
        <w:rPr>
          <w:rFonts w:ascii="Arial" w:hAnsi="Arial" w:cs="Arial"/>
          <w:sz w:val="22"/>
          <w:szCs w:val="22"/>
        </w:rPr>
        <w:t xml:space="preserve"> e re-</w:t>
      </w:r>
      <w:proofErr w:type="spellStart"/>
      <w:r>
        <w:rPr>
          <w:rFonts w:ascii="Arial" w:hAnsi="Arial" w:cs="Arial"/>
          <w:sz w:val="22"/>
          <w:szCs w:val="22"/>
        </w:rPr>
        <w:t>hidratar</w:t>
      </w:r>
      <w:proofErr w:type="spellEnd"/>
      <w:r>
        <w:rPr>
          <w:rFonts w:ascii="Arial" w:hAnsi="Arial" w:cs="Arial"/>
          <w:sz w:val="22"/>
          <w:szCs w:val="22"/>
        </w:rPr>
        <w:t xml:space="preserve"> com </w:t>
      </w:r>
      <w:proofErr w:type="spellStart"/>
      <w:r>
        <w:rPr>
          <w:rFonts w:ascii="Arial" w:hAnsi="Arial" w:cs="Arial"/>
          <w:sz w:val="22"/>
          <w:szCs w:val="22"/>
        </w:rPr>
        <w:t>azeite</w:t>
      </w:r>
      <w:proofErr w:type="spellEnd"/>
      <w:r>
        <w:rPr>
          <w:rFonts w:ascii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hAnsi="Arial" w:cs="Arial"/>
          <w:sz w:val="22"/>
          <w:szCs w:val="22"/>
        </w:rPr>
        <w:t>tomilho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permite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maximizar</w:t>
      </w:r>
      <w:proofErr w:type="spellEnd"/>
      <w:r>
        <w:rPr>
          <w:rFonts w:ascii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hAnsi="Arial" w:cs="Arial"/>
          <w:sz w:val="22"/>
          <w:szCs w:val="22"/>
        </w:rPr>
        <w:t>utilização</w:t>
      </w:r>
      <w:proofErr w:type="spellEnd"/>
      <w:r>
        <w:rPr>
          <w:rFonts w:ascii="Arial" w:hAnsi="Arial" w:cs="Arial"/>
          <w:sz w:val="22"/>
          <w:szCs w:val="22"/>
        </w:rPr>
        <w:t xml:space="preserve"> dos </w:t>
      </w:r>
      <w:proofErr w:type="spellStart"/>
      <w:r>
        <w:rPr>
          <w:rFonts w:ascii="Arial" w:hAnsi="Arial" w:cs="Arial"/>
          <w:sz w:val="22"/>
          <w:szCs w:val="22"/>
        </w:rPr>
        <w:t>ingredientes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reduzindo</w:t>
      </w:r>
      <w:proofErr w:type="spellEnd"/>
      <w:r>
        <w:rPr>
          <w:rFonts w:ascii="Arial" w:hAnsi="Arial" w:cs="Arial"/>
          <w:sz w:val="22"/>
          <w:szCs w:val="22"/>
        </w:rPr>
        <w:t xml:space="preserve"> o </w:t>
      </w:r>
      <w:proofErr w:type="spellStart"/>
      <w:r>
        <w:rPr>
          <w:rFonts w:ascii="Arial" w:hAnsi="Arial" w:cs="Arial"/>
          <w:sz w:val="22"/>
          <w:szCs w:val="22"/>
        </w:rPr>
        <w:t>desperdício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alimentar</w:t>
      </w:r>
      <w:proofErr w:type="spellEnd"/>
      <w:r>
        <w:rPr>
          <w:rFonts w:ascii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hAnsi="Arial" w:cs="Arial"/>
          <w:sz w:val="22"/>
          <w:szCs w:val="22"/>
        </w:rPr>
        <w:t>intensificando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sabores</w:t>
      </w:r>
      <w:proofErr w:type="spellEnd"/>
      <w:r>
        <w:rPr>
          <w:rFonts w:ascii="Arial" w:hAnsi="Arial" w:cs="Arial"/>
          <w:sz w:val="22"/>
          <w:szCs w:val="22"/>
        </w:rPr>
        <w:t xml:space="preserve">. O </w:t>
      </w:r>
      <w:proofErr w:type="spellStart"/>
      <w:r>
        <w:rPr>
          <w:rFonts w:ascii="Arial" w:hAnsi="Arial" w:cs="Arial"/>
          <w:sz w:val="22"/>
          <w:szCs w:val="22"/>
        </w:rPr>
        <w:t>uso</w:t>
      </w:r>
      <w:proofErr w:type="spellEnd"/>
      <w:r>
        <w:rPr>
          <w:rFonts w:ascii="Arial" w:hAnsi="Arial" w:cs="Arial"/>
          <w:sz w:val="22"/>
          <w:szCs w:val="22"/>
        </w:rPr>
        <w:t xml:space="preserve"> do </w:t>
      </w:r>
      <w:proofErr w:type="spellStart"/>
      <w:r>
        <w:rPr>
          <w:rFonts w:ascii="Arial" w:hAnsi="Arial" w:cs="Arial"/>
          <w:sz w:val="22"/>
          <w:szCs w:val="22"/>
        </w:rPr>
        <w:t>azeite</w:t>
      </w:r>
      <w:proofErr w:type="spellEnd"/>
      <w:r>
        <w:rPr>
          <w:rFonts w:ascii="Arial" w:hAnsi="Arial" w:cs="Arial"/>
          <w:sz w:val="22"/>
          <w:szCs w:val="22"/>
        </w:rPr>
        <w:t xml:space="preserve"> extra </w:t>
      </w:r>
      <w:proofErr w:type="spellStart"/>
      <w:r>
        <w:rPr>
          <w:rFonts w:ascii="Arial" w:hAnsi="Arial" w:cs="Arial"/>
          <w:sz w:val="22"/>
          <w:szCs w:val="22"/>
        </w:rPr>
        <w:t>virgem</w:t>
      </w:r>
      <w:proofErr w:type="spellEnd"/>
      <w:r>
        <w:rPr>
          <w:rFonts w:ascii="Arial" w:hAnsi="Arial" w:cs="Arial"/>
          <w:sz w:val="22"/>
          <w:szCs w:val="22"/>
          <w:lang w:val="pt-PT"/>
        </w:rPr>
        <w:t>, produzido no lagar da escola</w:t>
      </w:r>
      <w:r>
        <w:rPr>
          <w:rFonts w:ascii="Arial" w:hAnsi="Arial" w:cs="Arial"/>
          <w:sz w:val="22"/>
          <w:szCs w:val="22"/>
        </w:rPr>
        <w:t xml:space="preserve">, pilar fundamental da </w:t>
      </w:r>
      <w:proofErr w:type="spellStart"/>
      <w:r>
        <w:rPr>
          <w:rFonts w:ascii="Arial" w:hAnsi="Arial" w:cs="Arial"/>
          <w:sz w:val="22"/>
          <w:szCs w:val="22"/>
        </w:rPr>
        <w:t>dieta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mediterrânica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contribui</w:t>
      </w:r>
      <w:proofErr w:type="spellEnd"/>
      <w:r>
        <w:rPr>
          <w:rFonts w:ascii="Arial" w:hAnsi="Arial" w:cs="Arial"/>
          <w:sz w:val="22"/>
          <w:szCs w:val="22"/>
        </w:rPr>
        <w:t xml:space="preserve"> para </w:t>
      </w:r>
      <w:proofErr w:type="spellStart"/>
      <w:r>
        <w:rPr>
          <w:rFonts w:ascii="Arial" w:hAnsi="Arial" w:cs="Arial"/>
          <w:sz w:val="22"/>
          <w:szCs w:val="22"/>
        </w:rPr>
        <w:t>uma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alimentação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saudável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devido</w:t>
      </w:r>
      <w:proofErr w:type="spellEnd"/>
      <w:r>
        <w:rPr>
          <w:rFonts w:ascii="Arial" w:hAnsi="Arial" w:cs="Arial"/>
          <w:sz w:val="22"/>
          <w:szCs w:val="22"/>
        </w:rPr>
        <w:t xml:space="preserve"> à </w:t>
      </w:r>
      <w:proofErr w:type="spellStart"/>
      <w:r>
        <w:rPr>
          <w:rFonts w:ascii="Arial" w:hAnsi="Arial" w:cs="Arial"/>
          <w:sz w:val="22"/>
          <w:szCs w:val="22"/>
        </w:rPr>
        <w:t>sua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riqueza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ácidos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gordos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monoinsaturados</w:t>
      </w:r>
      <w:proofErr w:type="spellEnd"/>
      <w:r>
        <w:rPr>
          <w:rFonts w:ascii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hAnsi="Arial" w:cs="Arial"/>
          <w:sz w:val="22"/>
          <w:szCs w:val="22"/>
        </w:rPr>
        <w:t>antioxidantes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14A60BC0" w14:textId="77777777" w:rsidR="007E1BBA" w:rsidRDefault="00000000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Os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espargos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igualmente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grelhados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adicionam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frescura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prato</w:t>
      </w:r>
      <w:proofErr w:type="spellEnd"/>
      <w:r>
        <w:rPr>
          <w:rFonts w:ascii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hAnsi="Arial" w:cs="Arial"/>
          <w:sz w:val="22"/>
          <w:szCs w:val="22"/>
        </w:rPr>
        <w:t>são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uma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excelente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fonte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vitaminas</w:t>
      </w:r>
      <w:proofErr w:type="spellEnd"/>
      <w:r>
        <w:rPr>
          <w:rFonts w:ascii="Arial" w:hAnsi="Arial" w:cs="Arial"/>
          <w:sz w:val="22"/>
          <w:szCs w:val="22"/>
        </w:rPr>
        <w:t xml:space="preserve"> A, C, E </w:t>
      </w:r>
      <w:proofErr w:type="spellStart"/>
      <w:r>
        <w:rPr>
          <w:rFonts w:ascii="Arial" w:hAnsi="Arial" w:cs="Arial"/>
          <w:sz w:val="22"/>
          <w:szCs w:val="22"/>
        </w:rPr>
        <w:t>e</w:t>
      </w:r>
      <w:proofErr w:type="spellEnd"/>
      <w:r>
        <w:rPr>
          <w:rFonts w:ascii="Arial" w:hAnsi="Arial" w:cs="Arial"/>
          <w:sz w:val="22"/>
          <w:szCs w:val="22"/>
        </w:rPr>
        <w:t xml:space="preserve"> K, </w:t>
      </w:r>
      <w:proofErr w:type="spellStart"/>
      <w:r>
        <w:rPr>
          <w:rFonts w:ascii="Arial" w:hAnsi="Arial" w:cs="Arial"/>
          <w:sz w:val="22"/>
          <w:szCs w:val="22"/>
        </w:rPr>
        <w:t>bem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como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fibras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promovendo</w:t>
      </w:r>
      <w:proofErr w:type="spellEnd"/>
      <w:r>
        <w:rPr>
          <w:rFonts w:ascii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hAnsi="Arial" w:cs="Arial"/>
          <w:sz w:val="22"/>
          <w:szCs w:val="22"/>
        </w:rPr>
        <w:t>saciedade</w:t>
      </w:r>
      <w:proofErr w:type="spellEnd"/>
      <w:r>
        <w:rPr>
          <w:rFonts w:ascii="Arial" w:hAnsi="Arial" w:cs="Arial"/>
          <w:sz w:val="22"/>
          <w:szCs w:val="22"/>
        </w:rPr>
        <w:t xml:space="preserve"> e o </w:t>
      </w:r>
      <w:proofErr w:type="spellStart"/>
      <w:r>
        <w:rPr>
          <w:rFonts w:ascii="Arial" w:hAnsi="Arial" w:cs="Arial"/>
          <w:sz w:val="22"/>
          <w:szCs w:val="22"/>
        </w:rPr>
        <w:t>bem-estar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digestivo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411D9393" w14:textId="77777777" w:rsidR="007E1BBA" w:rsidRDefault="00000000">
      <w:pPr>
        <w:pStyle w:val="Ttulo3"/>
        <w:spacing w:line="360" w:lineRule="auto"/>
        <w:jc w:val="both"/>
        <w:rPr>
          <w:rFonts w:ascii="Arial" w:hAnsi="Arial" w:cs="Arial" w:hint="default"/>
          <w:sz w:val="22"/>
          <w:szCs w:val="22"/>
        </w:rPr>
      </w:pPr>
      <w:r>
        <w:rPr>
          <w:rStyle w:val="Forte"/>
          <w:rFonts w:ascii="Arial" w:hAnsi="Arial" w:cs="Arial" w:hint="default"/>
          <w:b/>
          <w:bCs/>
          <w:sz w:val="22"/>
          <w:szCs w:val="22"/>
        </w:rPr>
        <w:t xml:space="preserve">Prato Principal: Sável Frito com </w:t>
      </w:r>
      <w:proofErr w:type="spellStart"/>
      <w:r>
        <w:rPr>
          <w:rStyle w:val="Forte"/>
          <w:rFonts w:ascii="Arial" w:hAnsi="Arial" w:cs="Arial" w:hint="default"/>
          <w:b/>
          <w:bCs/>
          <w:sz w:val="22"/>
          <w:szCs w:val="22"/>
        </w:rPr>
        <w:t>Açorda</w:t>
      </w:r>
      <w:proofErr w:type="spellEnd"/>
      <w:r>
        <w:rPr>
          <w:rStyle w:val="Forte"/>
          <w:rFonts w:ascii="Arial" w:hAnsi="Arial" w:cs="Arial" w:hint="default"/>
          <w:b/>
          <w:bCs/>
          <w:sz w:val="22"/>
          <w:szCs w:val="22"/>
        </w:rPr>
        <w:t xml:space="preserve"> de </w:t>
      </w:r>
      <w:proofErr w:type="spellStart"/>
      <w:r>
        <w:rPr>
          <w:rStyle w:val="Forte"/>
          <w:rFonts w:ascii="Arial" w:hAnsi="Arial" w:cs="Arial" w:hint="default"/>
          <w:b/>
          <w:bCs/>
          <w:sz w:val="22"/>
          <w:szCs w:val="22"/>
        </w:rPr>
        <w:t>Ovas</w:t>
      </w:r>
      <w:proofErr w:type="spellEnd"/>
      <w:r>
        <w:rPr>
          <w:rStyle w:val="Forte"/>
          <w:rFonts w:ascii="Arial" w:hAnsi="Arial" w:cs="Arial" w:hint="default"/>
          <w:b/>
          <w:bCs/>
          <w:sz w:val="22"/>
          <w:szCs w:val="22"/>
        </w:rPr>
        <w:t xml:space="preserve"> e Tomate</w:t>
      </w:r>
    </w:p>
    <w:p w14:paraId="26B34B8A" w14:textId="77777777" w:rsidR="007E1BBA" w:rsidRDefault="00000000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 </w:t>
      </w:r>
      <w:proofErr w:type="spellStart"/>
      <w:r>
        <w:rPr>
          <w:rFonts w:ascii="Arial" w:hAnsi="Arial" w:cs="Arial"/>
          <w:sz w:val="22"/>
          <w:szCs w:val="22"/>
        </w:rPr>
        <w:t>sável</w:t>
      </w:r>
      <w:proofErr w:type="spellEnd"/>
      <w:r>
        <w:rPr>
          <w:rFonts w:ascii="Arial" w:hAnsi="Arial" w:cs="Arial"/>
          <w:sz w:val="22"/>
          <w:szCs w:val="22"/>
        </w:rPr>
        <w:t xml:space="preserve">, um </w:t>
      </w:r>
      <w:proofErr w:type="spellStart"/>
      <w:r>
        <w:rPr>
          <w:rFonts w:ascii="Arial" w:hAnsi="Arial" w:cs="Arial"/>
          <w:sz w:val="22"/>
          <w:szCs w:val="22"/>
        </w:rPr>
        <w:t>peixe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rio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tradicional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gastronomia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portuguesa</w:t>
      </w:r>
      <w:proofErr w:type="spellEnd"/>
      <w:r>
        <w:rPr>
          <w:rFonts w:ascii="Arial" w:hAnsi="Arial" w:cs="Arial"/>
          <w:sz w:val="22"/>
          <w:szCs w:val="22"/>
        </w:rPr>
        <w:t xml:space="preserve">, é </w:t>
      </w:r>
      <w:proofErr w:type="spellStart"/>
      <w:r>
        <w:rPr>
          <w:rFonts w:ascii="Arial" w:hAnsi="Arial" w:cs="Arial"/>
          <w:sz w:val="22"/>
          <w:szCs w:val="22"/>
        </w:rPr>
        <w:t>uma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escolha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sustentável</w:t>
      </w:r>
      <w:proofErr w:type="spellEnd"/>
      <w:r>
        <w:rPr>
          <w:rFonts w:ascii="Arial" w:hAnsi="Arial" w:cs="Arial"/>
          <w:sz w:val="22"/>
          <w:szCs w:val="22"/>
        </w:rPr>
        <w:t xml:space="preserve"> que </w:t>
      </w:r>
      <w:proofErr w:type="spellStart"/>
      <w:r>
        <w:rPr>
          <w:rFonts w:ascii="Arial" w:hAnsi="Arial" w:cs="Arial"/>
          <w:sz w:val="22"/>
          <w:szCs w:val="22"/>
        </w:rPr>
        <w:t>promove</w:t>
      </w:r>
      <w:proofErr w:type="spellEnd"/>
      <w:r>
        <w:rPr>
          <w:rFonts w:ascii="Arial" w:hAnsi="Arial" w:cs="Arial"/>
          <w:sz w:val="22"/>
          <w:szCs w:val="22"/>
        </w:rPr>
        <w:t xml:space="preserve"> o </w:t>
      </w:r>
      <w:proofErr w:type="spellStart"/>
      <w:r>
        <w:rPr>
          <w:rFonts w:ascii="Arial" w:hAnsi="Arial" w:cs="Arial"/>
          <w:sz w:val="22"/>
          <w:szCs w:val="22"/>
        </w:rPr>
        <w:t>consumo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peixes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locais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reduzindo</w:t>
      </w:r>
      <w:proofErr w:type="spellEnd"/>
      <w:r>
        <w:rPr>
          <w:rFonts w:ascii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hAnsi="Arial" w:cs="Arial"/>
          <w:sz w:val="22"/>
          <w:szCs w:val="22"/>
        </w:rPr>
        <w:t>pegada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ecológica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lastRenderedPageBreak/>
        <w:t>associada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transporte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produtos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importados</w:t>
      </w:r>
      <w:proofErr w:type="spellEnd"/>
      <w:r>
        <w:rPr>
          <w:rFonts w:ascii="Arial" w:hAnsi="Arial" w:cs="Arial"/>
          <w:sz w:val="22"/>
          <w:szCs w:val="22"/>
        </w:rPr>
        <w:t xml:space="preserve">. Sendo </w:t>
      </w:r>
      <w:proofErr w:type="spellStart"/>
      <w:r>
        <w:rPr>
          <w:rFonts w:ascii="Arial" w:hAnsi="Arial" w:cs="Arial"/>
          <w:sz w:val="22"/>
          <w:szCs w:val="22"/>
        </w:rPr>
        <w:t>rico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em</w:t>
      </w:r>
      <w:proofErr w:type="spellEnd"/>
      <w:r>
        <w:rPr>
          <w:rFonts w:ascii="Arial" w:hAnsi="Arial" w:cs="Arial"/>
          <w:sz w:val="22"/>
          <w:szCs w:val="22"/>
        </w:rPr>
        <w:t xml:space="preserve"> ómega-3, </w:t>
      </w:r>
      <w:proofErr w:type="spellStart"/>
      <w:r>
        <w:rPr>
          <w:rFonts w:ascii="Arial" w:hAnsi="Arial" w:cs="Arial"/>
          <w:sz w:val="22"/>
          <w:szCs w:val="22"/>
        </w:rPr>
        <w:t>iodo</w:t>
      </w:r>
      <w:proofErr w:type="spellEnd"/>
      <w:r>
        <w:rPr>
          <w:rFonts w:ascii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hAnsi="Arial" w:cs="Arial"/>
          <w:sz w:val="22"/>
          <w:szCs w:val="22"/>
        </w:rPr>
        <w:t>sel</w:t>
      </w:r>
      <w:proofErr w:type="spellEnd"/>
      <w:r>
        <w:rPr>
          <w:rFonts w:ascii="Arial" w:hAnsi="Arial" w:cs="Arial"/>
          <w:sz w:val="22"/>
          <w:szCs w:val="22"/>
          <w:lang w:val="pt-PT"/>
        </w:rPr>
        <w:t>é</w:t>
      </w:r>
      <w:proofErr w:type="spellStart"/>
      <w:r>
        <w:rPr>
          <w:rFonts w:ascii="Arial" w:hAnsi="Arial" w:cs="Arial"/>
          <w:sz w:val="22"/>
          <w:szCs w:val="22"/>
        </w:rPr>
        <w:t>nio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contribui</w:t>
      </w:r>
      <w:proofErr w:type="spellEnd"/>
      <w:r>
        <w:rPr>
          <w:rFonts w:ascii="Arial" w:hAnsi="Arial" w:cs="Arial"/>
          <w:sz w:val="22"/>
          <w:szCs w:val="22"/>
        </w:rPr>
        <w:t xml:space="preserve"> para a </w:t>
      </w:r>
      <w:proofErr w:type="spellStart"/>
      <w:r>
        <w:rPr>
          <w:rFonts w:ascii="Arial" w:hAnsi="Arial" w:cs="Arial"/>
          <w:sz w:val="22"/>
          <w:szCs w:val="22"/>
        </w:rPr>
        <w:t>saúde</w:t>
      </w:r>
      <w:proofErr w:type="spellEnd"/>
      <w:r>
        <w:rPr>
          <w:rFonts w:ascii="Arial" w:hAnsi="Arial" w:cs="Arial"/>
          <w:sz w:val="22"/>
          <w:szCs w:val="22"/>
        </w:rPr>
        <w:t xml:space="preserve"> cardiovascular e cerebral.</w:t>
      </w:r>
    </w:p>
    <w:p w14:paraId="4765BE81" w14:textId="77777777" w:rsidR="007E1BBA" w:rsidRDefault="00000000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  <w:lang w:val="pt-PT"/>
        </w:rPr>
      </w:pPr>
      <w:r>
        <w:rPr>
          <w:rFonts w:ascii="Arial" w:hAnsi="Arial" w:cs="Arial"/>
          <w:sz w:val="22"/>
          <w:szCs w:val="22"/>
        </w:rPr>
        <w:t xml:space="preserve">A </w:t>
      </w:r>
      <w:proofErr w:type="spellStart"/>
      <w:r>
        <w:rPr>
          <w:rFonts w:ascii="Arial" w:hAnsi="Arial" w:cs="Arial"/>
          <w:sz w:val="22"/>
          <w:szCs w:val="22"/>
        </w:rPr>
        <w:t>sua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preparação</w:t>
      </w:r>
      <w:proofErr w:type="spellEnd"/>
      <w:r>
        <w:rPr>
          <w:rFonts w:ascii="Arial" w:hAnsi="Arial" w:cs="Arial"/>
          <w:sz w:val="22"/>
          <w:szCs w:val="22"/>
        </w:rPr>
        <w:t xml:space="preserve"> com </w:t>
      </w:r>
      <w:proofErr w:type="spellStart"/>
      <w:r>
        <w:rPr>
          <w:rFonts w:ascii="Arial" w:hAnsi="Arial" w:cs="Arial"/>
          <w:sz w:val="22"/>
          <w:szCs w:val="22"/>
        </w:rPr>
        <w:t>limão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alho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sal</w:t>
      </w:r>
      <w:proofErr w:type="spellEnd"/>
      <w:r>
        <w:rPr>
          <w:rFonts w:ascii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hAnsi="Arial" w:cs="Arial"/>
          <w:sz w:val="22"/>
          <w:szCs w:val="22"/>
        </w:rPr>
        <w:t>pimenta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respeita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métodos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tradicionais</w:t>
      </w:r>
      <w:proofErr w:type="spellEnd"/>
      <w:r>
        <w:rPr>
          <w:rFonts w:ascii="Arial" w:hAnsi="Arial" w:cs="Arial"/>
          <w:sz w:val="22"/>
          <w:szCs w:val="22"/>
        </w:rPr>
        <w:t xml:space="preserve"> da </w:t>
      </w:r>
      <w:proofErr w:type="spellStart"/>
      <w:r>
        <w:rPr>
          <w:rFonts w:ascii="Arial" w:hAnsi="Arial" w:cs="Arial"/>
          <w:sz w:val="22"/>
          <w:szCs w:val="22"/>
        </w:rPr>
        <w:t>cozinha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mediterrânica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destacando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sabores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naturais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sem</w:t>
      </w:r>
      <w:proofErr w:type="spellEnd"/>
      <w:r>
        <w:rPr>
          <w:rFonts w:ascii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hAnsi="Arial" w:cs="Arial"/>
          <w:sz w:val="22"/>
          <w:szCs w:val="22"/>
        </w:rPr>
        <w:t>necessidade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aditivos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artificiais</w:t>
      </w:r>
      <w:proofErr w:type="spellEnd"/>
      <w:r>
        <w:rPr>
          <w:rFonts w:ascii="Arial" w:hAnsi="Arial" w:cs="Arial"/>
          <w:sz w:val="22"/>
          <w:szCs w:val="22"/>
        </w:rPr>
        <w:t xml:space="preserve">. O facto de ser </w:t>
      </w:r>
      <w:proofErr w:type="spellStart"/>
      <w:r>
        <w:rPr>
          <w:rFonts w:ascii="Arial" w:hAnsi="Arial" w:cs="Arial"/>
          <w:sz w:val="22"/>
          <w:szCs w:val="22"/>
        </w:rPr>
        <w:t>temperado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véspera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permite</w:t>
      </w:r>
      <w:proofErr w:type="spellEnd"/>
      <w:r>
        <w:rPr>
          <w:rFonts w:ascii="Arial" w:hAnsi="Arial" w:cs="Arial"/>
          <w:sz w:val="22"/>
          <w:szCs w:val="22"/>
        </w:rPr>
        <w:t xml:space="preserve"> um </w:t>
      </w:r>
      <w:proofErr w:type="spellStart"/>
      <w:r>
        <w:rPr>
          <w:rFonts w:ascii="Arial" w:hAnsi="Arial" w:cs="Arial"/>
          <w:sz w:val="22"/>
          <w:szCs w:val="22"/>
        </w:rPr>
        <w:t>melhor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aproveitamento</w:t>
      </w:r>
      <w:proofErr w:type="spellEnd"/>
      <w:r>
        <w:rPr>
          <w:rFonts w:ascii="Arial" w:hAnsi="Arial" w:cs="Arial"/>
          <w:sz w:val="22"/>
          <w:szCs w:val="22"/>
        </w:rPr>
        <w:t xml:space="preserve"> dos </w:t>
      </w:r>
      <w:proofErr w:type="spellStart"/>
      <w:r>
        <w:rPr>
          <w:rFonts w:ascii="Arial" w:hAnsi="Arial" w:cs="Arial"/>
          <w:sz w:val="22"/>
          <w:szCs w:val="22"/>
        </w:rPr>
        <w:t>ingredientes</w:t>
      </w:r>
      <w:proofErr w:type="spellEnd"/>
      <w:r>
        <w:rPr>
          <w:rFonts w:ascii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hAnsi="Arial" w:cs="Arial"/>
          <w:sz w:val="22"/>
          <w:szCs w:val="22"/>
        </w:rPr>
        <w:t>reduz</w:t>
      </w:r>
      <w:proofErr w:type="spellEnd"/>
      <w:r>
        <w:rPr>
          <w:rFonts w:ascii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hAnsi="Arial" w:cs="Arial"/>
          <w:sz w:val="22"/>
          <w:szCs w:val="22"/>
        </w:rPr>
        <w:t>necessidade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condimentos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excessivos</w:t>
      </w:r>
      <w:proofErr w:type="spellEnd"/>
      <w:r>
        <w:rPr>
          <w:rFonts w:ascii="Arial" w:hAnsi="Arial" w:cs="Arial"/>
          <w:sz w:val="22"/>
          <w:szCs w:val="22"/>
          <w:lang w:val="pt-PT"/>
        </w:rPr>
        <w:t xml:space="preserve">, assim como permite que as espinhas abundantes neste peixe sejam eliminadas pelas acidez do limão. </w:t>
      </w:r>
    </w:p>
    <w:p w14:paraId="254A3EBF" w14:textId="77777777" w:rsidR="007E1BBA" w:rsidRDefault="00000000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</w:t>
      </w:r>
      <w:proofErr w:type="spellStart"/>
      <w:r>
        <w:rPr>
          <w:rFonts w:ascii="Arial" w:hAnsi="Arial" w:cs="Arial"/>
          <w:sz w:val="22"/>
          <w:szCs w:val="22"/>
        </w:rPr>
        <w:t>açorda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prato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emblemático</w:t>
      </w:r>
      <w:proofErr w:type="spellEnd"/>
      <w:r>
        <w:rPr>
          <w:rFonts w:ascii="Arial" w:hAnsi="Arial" w:cs="Arial"/>
          <w:sz w:val="22"/>
          <w:szCs w:val="22"/>
        </w:rPr>
        <w:t xml:space="preserve"> da </w:t>
      </w:r>
      <w:proofErr w:type="spellStart"/>
      <w:r>
        <w:rPr>
          <w:rFonts w:ascii="Arial" w:hAnsi="Arial" w:cs="Arial"/>
          <w:sz w:val="22"/>
          <w:szCs w:val="22"/>
        </w:rPr>
        <w:t>dieta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mediterrânica</w:t>
      </w:r>
      <w:proofErr w:type="spellEnd"/>
      <w:r>
        <w:rPr>
          <w:rFonts w:ascii="Arial" w:hAnsi="Arial" w:cs="Arial"/>
          <w:sz w:val="22"/>
          <w:szCs w:val="22"/>
        </w:rPr>
        <w:t xml:space="preserve">, é </w:t>
      </w:r>
      <w:proofErr w:type="spellStart"/>
      <w:r>
        <w:rPr>
          <w:rFonts w:ascii="Arial" w:hAnsi="Arial" w:cs="Arial"/>
          <w:sz w:val="22"/>
          <w:szCs w:val="22"/>
        </w:rPr>
        <w:t>preparada</w:t>
      </w:r>
      <w:proofErr w:type="spellEnd"/>
      <w:r>
        <w:rPr>
          <w:rFonts w:ascii="Arial" w:hAnsi="Arial" w:cs="Arial"/>
          <w:sz w:val="22"/>
          <w:szCs w:val="22"/>
        </w:rPr>
        <w:t xml:space="preserve"> com </w:t>
      </w:r>
      <w:proofErr w:type="spellStart"/>
      <w:r>
        <w:rPr>
          <w:rFonts w:ascii="Arial" w:hAnsi="Arial" w:cs="Arial"/>
          <w:sz w:val="22"/>
          <w:szCs w:val="22"/>
        </w:rPr>
        <w:t>tomate</w:t>
      </w:r>
      <w:proofErr w:type="spellEnd"/>
      <w:r>
        <w:rPr>
          <w:rFonts w:ascii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hAnsi="Arial" w:cs="Arial"/>
          <w:sz w:val="22"/>
          <w:szCs w:val="22"/>
        </w:rPr>
        <w:t>ovas</w:t>
      </w:r>
      <w:proofErr w:type="spellEnd"/>
      <w:r>
        <w:rPr>
          <w:rFonts w:ascii="Arial" w:hAnsi="Arial" w:cs="Arial"/>
          <w:sz w:val="22"/>
          <w:szCs w:val="22"/>
        </w:rPr>
        <w:t xml:space="preserve"> do </w:t>
      </w:r>
      <w:proofErr w:type="spellStart"/>
      <w:r>
        <w:rPr>
          <w:rFonts w:ascii="Arial" w:hAnsi="Arial" w:cs="Arial"/>
          <w:sz w:val="22"/>
          <w:szCs w:val="22"/>
        </w:rPr>
        <w:t>sável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assegurando</w:t>
      </w:r>
      <w:proofErr w:type="spellEnd"/>
      <w:r>
        <w:rPr>
          <w:rFonts w:ascii="Arial" w:hAnsi="Arial" w:cs="Arial"/>
          <w:sz w:val="22"/>
          <w:szCs w:val="22"/>
        </w:rPr>
        <w:t xml:space="preserve"> um total </w:t>
      </w:r>
      <w:proofErr w:type="spellStart"/>
      <w:r>
        <w:rPr>
          <w:rFonts w:ascii="Arial" w:hAnsi="Arial" w:cs="Arial"/>
          <w:sz w:val="22"/>
          <w:szCs w:val="22"/>
        </w:rPr>
        <w:t>aproveitamento</w:t>
      </w:r>
      <w:proofErr w:type="spellEnd"/>
      <w:r>
        <w:rPr>
          <w:rFonts w:ascii="Arial" w:hAnsi="Arial" w:cs="Arial"/>
          <w:sz w:val="22"/>
          <w:szCs w:val="22"/>
        </w:rPr>
        <w:t xml:space="preserve"> do </w:t>
      </w:r>
      <w:proofErr w:type="spellStart"/>
      <w:r>
        <w:rPr>
          <w:rFonts w:ascii="Arial" w:hAnsi="Arial" w:cs="Arial"/>
          <w:sz w:val="22"/>
          <w:szCs w:val="22"/>
        </w:rPr>
        <w:t>peixe</w:t>
      </w:r>
      <w:proofErr w:type="spellEnd"/>
      <w:r>
        <w:rPr>
          <w:rFonts w:ascii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hAnsi="Arial" w:cs="Arial"/>
          <w:sz w:val="22"/>
          <w:szCs w:val="22"/>
        </w:rPr>
        <w:t>minimizando</w:t>
      </w:r>
      <w:proofErr w:type="spellEnd"/>
      <w:r>
        <w:rPr>
          <w:rFonts w:ascii="Arial" w:hAnsi="Arial" w:cs="Arial"/>
          <w:sz w:val="22"/>
          <w:szCs w:val="22"/>
        </w:rPr>
        <w:t xml:space="preserve"> o </w:t>
      </w:r>
      <w:proofErr w:type="spellStart"/>
      <w:r>
        <w:rPr>
          <w:rFonts w:ascii="Arial" w:hAnsi="Arial" w:cs="Arial"/>
          <w:sz w:val="22"/>
          <w:szCs w:val="22"/>
        </w:rPr>
        <w:t>desperdício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alimentar</w:t>
      </w:r>
      <w:proofErr w:type="spellEnd"/>
      <w:r>
        <w:rPr>
          <w:rFonts w:ascii="Arial" w:hAnsi="Arial" w:cs="Arial"/>
          <w:sz w:val="22"/>
          <w:szCs w:val="22"/>
        </w:rPr>
        <w:t xml:space="preserve">. O </w:t>
      </w:r>
      <w:proofErr w:type="spellStart"/>
      <w:r>
        <w:rPr>
          <w:rFonts w:ascii="Arial" w:hAnsi="Arial" w:cs="Arial"/>
          <w:sz w:val="22"/>
          <w:szCs w:val="22"/>
        </w:rPr>
        <w:t>tomate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rico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licopeno</w:t>
      </w:r>
      <w:proofErr w:type="spellEnd"/>
      <w:r>
        <w:rPr>
          <w:rFonts w:ascii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hAnsi="Arial" w:cs="Arial"/>
          <w:sz w:val="22"/>
          <w:szCs w:val="22"/>
        </w:rPr>
        <w:t>antioxidantes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fortalece</w:t>
      </w:r>
      <w:proofErr w:type="spellEnd"/>
      <w:r>
        <w:rPr>
          <w:rFonts w:ascii="Arial" w:hAnsi="Arial" w:cs="Arial"/>
          <w:sz w:val="22"/>
          <w:szCs w:val="22"/>
        </w:rPr>
        <w:t xml:space="preserve"> o </w:t>
      </w:r>
      <w:proofErr w:type="spellStart"/>
      <w:r>
        <w:rPr>
          <w:rFonts w:ascii="Arial" w:hAnsi="Arial" w:cs="Arial"/>
          <w:sz w:val="22"/>
          <w:szCs w:val="22"/>
        </w:rPr>
        <w:t>sistema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imunitário</w:t>
      </w:r>
      <w:proofErr w:type="spellEnd"/>
      <w:r>
        <w:rPr>
          <w:rFonts w:ascii="Arial" w:hAnsi="Arial" w:cs="Arial"/>
          <w:sz w:val="22"/>
          <w:szCs w:val="22"/>
        </w:rPr>
        <w:t xml:space="preserve"> e protege contra </w:t>
      </w:r>
      <w:proofErr w:type="spellStart"/>
      <w:r>
        <w:rPr>
          <w:rFonts w:ascii="Arial" w:hAnsi="Arial" w:cs="Arial"/>
          <w:sz w:val="22"/>
          <w:szCs w:val="22"/>
        </w:rPr>
        <w:t>doenças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cardiovasculares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2C55DDBC" w14:textId="77777777" w:rsidR="007E1BBA" w:rsidRDefault="00000000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 </w:t>
      </w:r>
      <w:proofErr w:type="spellStart"/>
      <w:r>
        <w:rPr>
          <w:rFonts w:ascii="Arial" w:hAnsi="Arial" w:cs="Arial"/>
          <w:sz w:val="22"/>
          <w:szCs w:val="22"/>
        </w:rPr>
        <w:t>acompanhamento</w:t>
      </w:r>
      <w:proofErr w:type="spellEnd"/>
      <w:r>
        <w:rPr>
          <w:rFonts w:ascii="Arial" w:hAnsi="Arial" w:cs="Arial"/>
          <w:sz w:val="22"/>
          <w:szCs w:val="22"/>
        </w:rPr>
        <w:t xml:space="preserve"> com </w:t>
      </w:r>
      <w:proofErr w:type="spellStart"/>
      <w:r>
        <w:rPr>
          <w:rFonts w:ascii="Arial" w:hAnsi="Arial" w:cs="Arial"/>
          <w:sz w:val="22"/>
          <w:szCs w:val="22"/>
        </w:rPr>
        <w:t>azeite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aromatizado</w:t>
      </w:r>
      <w:proofErr w:type="spellEnd"/>
      <w:r>
        <w:rPr>
          <w:rFonts w:ascii="Arial" w:hAnsi="Arial" w:cs="Arial"/>
          <w:sz w:val="22"/>
          <w:szCs w:val="22"/>
        </w:rPr>
        <w:t xml:space="preserve"> com </w:t>
      </w:r>
      <w:proofErr w:type="spellStart"/>
      <w:r>
        <w:rPr>
          <w:rFonts w:ascii="Arial" w:hAnsi="Arial" w:cs="Arial"/>
          <w:sz w:val="22"/>
          <w:szCs w:val="22"/>
        </w:rPr>
        <w:t>coentros</w:t>
      </w:r>
      <w:proofErr w:type="spellEnd"/>
      <w:r>
        <w:rPr>
          <w:rFonts w:ascii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hAnsi="Arial" w:cs="Arial"/>
          <w:sz w:val="22"/>
          <w:szCs w:val="22"/>
        </w:rPr>
        <w:t>tomate</w:t>
      </w:r>
      <w:proofErr w:type="spellEnd"/>
      <w:r>
        <w:rPr>
          <w:rFonts w:ascii="Arial" w:hAnsi="Arial" w:cs="Arial"/>
          <w:sz w:val="22"/>
          <w:szCs w:val="22"/>
        </w:rPr>
        <w:t xml:space="preserve"> cherry </w:t>
      </w:r>
      <w:proofErr w:type="spellStart"/>
      <w:r>
        <w:rPr>
          <w:rFonts w:ascii="Arial" w:hAnsi="Arial" w:cs="Arial"/>
          <w:sz w:val="22"/>
          <w:szCs w:val="22"/>
        </w:rPr>
        <w:t>assado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realça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a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autenticidade</w:t>
      </w:r>
      <w:proofErr w:type="spellEnd"/>
      <w:r>
        <w:rPr>
          <w:rFonts w:ascii="Arial" w:hAnsi="Arial" w:cs="Arial"/>
          <w:sz w:val="22"/>
          <w:szCs w:val="22"/>
        </w:rPr>
        <w:t xml:space="preserve"> da </w:t>
      </w:r>
      <w:proofErr w:type="spellStart"/>
      <w:r>
        <w:rPr>
          <w:rFonts w:ascii="Arial" w:hAnsi="Arial" w:cs="Arial"/>
          <w:sz w:val="22"/>
          <w:szCs w:val="22"/>
        </w:rPr>
        <w:t>dieta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mediterrânica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evidenciando</w:t>
      </w:r>
      <w:proofErr w:type="spellEnd"/>
      <w:r>
        <w:rPr>
          <w:rFonts w:ascii="Arial" w:hAnsi="Arial" w:cs="Arial"/>
          <w:sz w:val="22"/>
          <w:szCs w:val="22"/>
        </w:rPr>
        <w:t xml:space="preserve"> o </w:t>
      </w:r>
      <w:proofErr w:type="spellStart"/>
      <w:r>
        <w:rPr>
          <w:rFonts w:ascii="Arial" w:hAnsi="Arial" w:cs="Arial"/>
          <w:sz w:val="22"/>
          <w:szCs w:val="22"/>
        </w:rPr>
        <w:t>uso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ervas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aromáticas</w:t>
      </w:r>
      <w:proofErr w:type="spellEnd"/>
      <w:r>
        <w:rPr>
          <w:rFonts w:ascii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hAnsi="Arial" w:cs="Arial"/>
          <w:sz w:val="22"/>
          <w:szCs w:val="22"/>
        </w:rPr>
        <w:t>gorduras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saudáveis</w:t>
      </w:r>
      <w:proofErr w:type="spellEnd"/>
      <w:r>
        <w:rPr>
          <w:rFonts w:ascii="Arial" w:hAnsi="Arial" w:cs="Arial"/>
          <w:sz w:val="22"/>
          <w:szCs w:val="22"/>
        </w:rPr>
        <w:t xml:space="preserve"> para </w:t>
      </w:r>
      <w:proofErr w:type="spellStart"/>
      <w:r>
        <w:rPr>
          <w:rFonts w:ascii="Arial" w:hAnsi="Arial" w:cs="Arial"/>
          <w:sz w:val="22"/>
          <w:szCs w:val="22"/>
        </w:rPr>
        <w:t>intensificar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sabores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sem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recorrer</w:t>
      </w:r>
      <w:proofErr w:type="spellEnd"/>
      <w:r>
        <w:rPr>
          <w:rFonts w:ascii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hAnsi="Arial" w:cs="Arial"/>
          <w:sz w:val="22"/>
          <w:szCs w:val="22"/>
        </w:rPr>
        <w:t>aditivos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prejudiciais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75283F8C" w14:textId="77777777" w:rsidR="007E1BBA" w:rsidRDefault="00000000">
      <w:pPr>
        <w:pStyle w:val="Ttulo3"/>
        <w:spacing w:line="360" w:lineRule="auto"/>
        <w:jc w:val="both"/>
        <w:rPr>
          <w:rFonts w:ascii="Arial" w:hAnsi="Arial" w:cs="Arial" w:hint="default"/>
          <w:sz w:val="22"/>
          <w:szCs w:val="22"/>
        </w:rPr>
      </w:pPr>
      <w:proofErr w:type="spellStart"/>
      <w:r>
        <w:rPr>
          <w:rStyle w:val="Forte"/>
          <w:rFonts w:ascii="Arial" w:hAnsi="Arial" w:cs="Arial" w:hint="default"/>
          <w:b/>
          <w:bCs/>
          <w:sz w:val="22"/>
          <w:szCs w:val="22"/>
        </w:rPr>
        <w:t>Sobremesa</w:t>
      </w:r>
      <w:proofErr w:type="spellEnd"/>
      <w:r>
        <w:rPr>
          <w:rStyle w:val="Forte"/>
          <w:rFonts w:ascii="Arial" w:hAnsi="Arial" w:cs="Arial" w:hint="default"/>
          <w:b/>
          <w:bCs/>
          <w:sz w:val="22"/>
          <w:szCs w:val="22"/>
        </w:rPr>
        <w:t xml:space="preserve">: </w:t>
      </w:r>
      <w:proofErr w:type="spellStart"/>
      <w:r>
        <w:rPr>
          <w:rStyle w:val="Forte"/>
          <w:rFonts w:ascii="Arial" w:hAnsi="Arial" w:cs="Arial" w:hint="default"/>
          <w:b/>
          <w:bCs/>
          <w:sz w:val="22"/>
          <w:szCs w:val="22"/>
        </w:rPr>
        <w:t>Pera</w:t>
      </w:r>
      <w:proofErr w:type="spellEnd"/>
      <w:r>
        <w:rPr>
          <w:rStyle w:val="Forte"/>
          <w:rFonts w:ascii="Arial" w:hAnsi="Arial" w:cs="Arial" w:hint="default"/>
          <w:b/>
          <w:bCs/>
          <w:sz w:val="22"/>
          <w:szCs w:val="22"/>
        </w:rPr>
        <w:t xml:space="preserve"> </w:t>
      </w:r>
      <w:proofErr w:type="spellStart"/>
      <w:r>
        <w:rPr>
          <w:rStyle w:val="Forte"/>
          <w:rFonts w:ascii="Arial" w:hAnsi="Arial" w:cs="Arial" w:hint="default"/>
          <w:b/>
          <w:bCs/>
          <w:sz w:val="22"/>
          <w:szCs w:val="22"/>
        </w:rPr>
        <w:t>Bêbeda</w:t>
      </w:r>
      <w:proofErr w:type="spellEnd"/>
      <w:r>
        <w:rPr>
          <w:rStyle w:val="Forte"/>
          <w:rFonts w:ascii="Arial" w:hAnsi="Arial" w:cs="Arial" w:hint="default"/>
          <w:b/>
          <w:bCs/>
          <w:sz w:val="22"/>
          <w:szCs w:val="22"/>
        </w:rPr>
        <w:t xml:space="preserve"> </w:t>
      </w:r>
      <w:proofErr w:type="spellStart"/>
      <w:r>
        <w:rPr>
          <w:rStyle w:val="Forte"/>
          <w:rFonts w:ascii="Arial" w:hAnsi="Arial" w:cs="Arial" w:hint="default"/>
          <w:b/>
          <w:bCs/>
          <w:sz w:val="22"/>
          <w:szCs w:val="22"/>
        </w:rPr>
        <w:t>em</w:t>
      </w:r>
      <w:proofErr w:type="spellEnd"/>
      <w:r>
        <w:rPr>
          <w:rStyle w:val="Forte"/>
          <w:rFonts w:ascii="Arial" w:hAnsi="Arial" w:cs="Arial" w:hint="default"/>
          <w:b/>
          <w:bCs/>
          <w:sz w:val="22"/>
          <w:szCs w:val="22"/>
        </w:rPr>
        <w:t xml:space="preserve"> Vinho Branco da EPDRA com </w:t>
      </w:r>
      <w:proofErr w:type="spellStart"/>
      <w:r>
        <w:rPr>
          <w:rStyle w:val="Forte"/>
          <w:rFonts w:ascii="Arial" w:hAnsi="Arial" w:cs="Arial" w:hint="default"/>
          <w:b/>
          <w:bCs/>
          <w:sz w:val="22"/>
          <w:szCs w:val="22"/>
        </w:rPr>
        <w:t>Tigelada</w:t>
      </w:r>
      <w:proofErr w:type="spellEnd"/>
      <w:r>
        <w:rPr>
          <w:rStyle w:val="Forte"/>
          <w:rFonts w:ascii="Arial" w:hAnsi="Arial" w:cs="Arial" w:hint="default"/>
          <w:b/>
          <w:bCs/>
          <w:sz w:val="22"/>
          <w:szCs w:val="22"/>
        </w:rPr>
        <w:t xml:space="preserve"> e </w:t>
      </w:r>
      <w:proofErr w:type="spellStart"/>
      <w:r>
        <w:rPr>
          <w:rStyle w:val="Forte"/>
          <w:rFonts w:ascii="Arial" w:hAnsi="Arial" w:cs="Arial" w:hint="default"/>
          <w:b/>
          <w:bCs/>
          <w:sz w:val="22"/>
          <w:szCs w:val="22"/>
        </w:rPr>
        <w:t>Gelado</w:t>
      </w:r>
      <w:proofErr w:type="spellEnd"/>
      <w:r>
        <w:rPr>
          <w:rStyle w:val="Forte"/>
          <w:rFonts w:ascii="Arial" w:hAnsi="Arial" w:cs="Arial" w:hint="default"/>
          <w:b/>
          <w:bCs/>
          <w:sz w:val="22"/>
          <w:szCs w:val="22"/>
        </w:rPr>
        <w:t xml:space="preserve"> de Broas </w:t>
      </w:r>
      <w:proofErr w:type="spellStart"/>
      <w:r>
        <w:rPr>
          <w:rStyle w:val="Forte"/>
          <w:rFonts w:ascii="Arial" w:hAnsi="Arial" w:cs="Arial" w:hint="default"/>
          <w:b/>
          <w:bCs/>
          <w:sz w:val="22"/>
          <w:szCs w:val="22"/>
        </w:rPr>
        <w:t>Fervidas</w:t>
      </w:r>
      <w:proofErr w:type="spellEnd"/>
    </w:p>
    <w:p w14:paraId="241ADE4A" w14:textId="77777777" w:rsidR="007E1BBA" w:rsidRDefault="00000000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A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escolha</w:t>
      </w:r>
      <w:proofErr w:type="spellEnd"/>
      <w:r>
        <w:rPr>
          <w:rFonts w:ascii="Arial" w:hAnsi="Arial" w:cs="Arial"/>
          <w:sz w:val="22"/>
          <w:szCs w:val="22"/>
        </w:rPr>
        <w:t xml:space="preserve"> da </w:t>
      </w:r>
      <w:proofErr w:type="spellStart"/>
      <w:r>
        <w:rPr>
          <w:rFonts w:ascii="Arial" w:hAnsi="Arial" w:cs="Arial"/>
          <w:sz w:val="22"/>
          <w:szCs w:val="22"/>
        </w:rPr>
        <w:t>sobremesa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baseia</w:t>
      </w:r>
      <w:proofErr w:type="spellEnd"/>
      <w:r>
        <w:rPr>
          <w:rFonts w:ascii="Arial" w:hAnsi="Arial" w:cs="Arial"/>
          <w:sz w:val="22"/>
          <w:szCs w:val="22"/>
        </w:rPr>
        <w:t xml:space="preserve">-se </w:t>
      </w:r>
      <w:proofErr w:type="spellStart"/>
      <w:r>
        <w:rPr>
          <w:rFonts w:ascii="Arial" w:hAnsi="Arial" w:cs="Arial"/>
          <w:sz w:val="22"/>
          <w:szCs w:val="22"/>
        </w:rPr>
        <w:t>na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utilização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ingredientes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locais</w:t>
      </w:r>
      <w:proofErr w:type="spellEnd"/>
      <w:r>
        <w:rPr>
          <w:rFonts w:ascii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hAnsi="Arial" w:cs="Arial"/>
          <w:sz w:val="22"/>
          <w:szCs w:val="22"/>
        </w:rPr>
        <w:t>na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valorização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produtos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tradicionais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portugueses</w:t>
      </w:r>
      <w:proofErr w:type="spellEnd"/>
      <w:r>
        <w:rPr>
          <w:rFonts w:ascii="Arial" w:hAnsi="Arial" w:cs="Arial"/>
          <w:sz w:val="22"/>
          <w:szCs w:val="22"/>
        </w:rPr>
        <w:t xml:space="preserve">. A </w:t>
      </w:r>
      <w:proofErr w:type="spellStart"/>
      <w:r>
        <w:rPr>
          <w:rFonts w:ascii="Arial" w:hAnsi="Arial" w:cs="Arial"/>
          <w:sz w:val="22"/>
          <w:szCs w:val="22"/>
        </w:rPr>
        <w:t>pera</w:t>
      </w:r>
      <w:proofErr w:type="spellEnd"/>
      <w:r>
        <w:rPr>
          <w:rFonts w:ascii="Arial" w:hAnsi="Arial" w:cs="Arial"/>
          <w:sz w:val="22"/>
          <w:szCs w:val="22"/>
        </w:rPr>
        <w:t xml:space="preserve">, um </w:t>
      </w:r>
      <w:proofErr w:type="spellStart"/>
      <w:r>
        <w:rPr>
          <w:rFonts w:ascii="Arial" w:hAnsi="Arial" w:cs="Arial"/>
          <w:sz w:val="22"/>
          <w:szCs w:val="22"/>
        </w:rPr>
        <w:t>fruto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sazonal</w:t>
      </w:r>
      <w:proofErr w:type="spellEnd"/>
      <w:r>
        <w:rPr>
          <w:rFonts w:ascii="Arial" w:hAnsi="Arial" w:cs="Arial"/>
          <w:sz w:val="22"/>
          <w:szCs w:val="22"/>
        </w:rPr>
        <w:t xml:space="preserve"> da </w:t>
      </w:r>
      <w:proofErr w:type="spellStart"/>
      <w:r>
        <w:rPr>
          <w:rFonts w:ascii="Arial" w:hAnsi="Arial" w:cs="Arial"/>
          <w:sz w:val="22"/>
          <w:szCs w:val="22"/>
        </w:rPr>
        <w:t>região</w:t>
      </w:r>
      <w:proofErr w:type="spellEnd"/>
      <w:r>
        <w:rPr>
          <w:rFonts w:ascii="Arial" w:hAnsi="Arial" w:cs="Arial"/>
          <w:sz w:val="22"/>
          <w:szCs w:val="22"/>
        </w:rPr>
        <w:t xml:space="preserve">, é </w:t>
      </w:r>
      <w:proofErr w:type="spellStart"/>
      <w:r>
        <w:rPr>
          <w:rFonts w:ascii="Arial" w:hAnsi="Arial" w:cs="Arial"/>
          <w:sz w:val="22"/>
          <w:szCs w:val="22"/>
        </w:rPr>
        <w:t>cozida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em</w:t>
      </w:r>
      <w:proofErr w:type="spellEnd"/>
      <w:r>
        <w:rPr>
          <w:rFonts w:ascii="Arial" w:hAnsi="Arial" w:cs="Arial"/>
          <w:sz w:val="22"/>
          <w:szCs w:val="22"/>
        </w:rPr>
        <w:t xml:space="preserve"> vinho </w:t>
      </w:r>
      <w:proofErr w:type="spellStart"/>
      <w:r>
        <w:rPr>
          <w:rFonts w:ascii="Arial" w:hAnsi="Arial" w:cs="Arial"/>
          <w:sz w:val="22"/>
          <w:szCs w:val="22"/>
        </w:rPr>
        <w:t>branco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produzido</w:t>
      </w:r>
      <w:proofErr w:type="spellEnd"/>
      <w:r>
        <w:rPr>
          <w:rFonts w:ascii="Arial" w:hAnsi="Arial" w:cs="Arial"/>
          <w:sz w:val="22"/>
          <w:szCs w:val="22"/>
        </w:rPr>
        <w:t xml:space="preserve"> pela EPDRA, </w:t>
      </w:r>
      <w:proofErr w:type="spellStart"/>
      <w:r>
        <w:rPr>
          <w:rFonts w:ascii="Arial" w:hAnsi="Arial" w:cs="Arial"/>
          <w:sz w:val="22"/>
          <w:szCs w:val="22"/>
        </w:rPr>
        <w:t>enriquecendo</w:t>
      </w:r>
      <w:proofErr w:type="spellEnd"/>
      <w:r>
        <w:rPr>
          <w:rFonts w:ascii="Arial" w:hAnsi="Arial" w:cs="Arial"/>
          <w:sz w:val="22"/>
          <w:szCs w:val="22"/>
        </w:rPr>
        <w:t xml:space="preserve"> o </w:t>
      </w:r>
      <w:proofErr w:type="spellStart"/>
      <w:r>
        <w:rPr>
          <w:rFonts w:ascii="Arial" w:hAnsi="Arial" w:cs="Arial"/>
          <w:sz w:val="22"/>
          <w:szCs w:val="22"/>
        </w:rPr>
        <w:t>prato</w:t>
      </w:r>
      <w:proofErr w:type="spellEnd"/>
      <w:r>
        <w:rPr>
          <w:rFonts w:ascii="Arial" w:hAnsi="Arial" w:cs="Arial"/>
          <w:sz w:val="22"/>
          <w:szCs w:val="22"/>
        </w:rPr>
        <w:t xml:space="preserve"> com </w:t>
      </w:r>
      <w:proofErr w:type="spellStart"/>
      <w:r>
        <w:rPr>
          <w:rFonts w:ascii="Arial" w:hAnsi="Arial" w:cs="Arial"/>
          <w:sz w:val="22"/>
          <w:szCs w:val="22"/>
        </w:rPr>
        <w:t>notas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aromáticas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naturais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canela</w:t>
      </w:r>
      <w:proofErr w:type="spellEnd"/>
      <w:r>
        <w:rPr>
          <w:rFonts w:ascii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hAnsi="Arial" w:cs="Arial"/>
          <w:sz w:val="22"/>
          <w:szCs w:val="22"/>
        </w:rPr>
        <w:t>flor</w:t>
      </w:r>
      <w:proofErr w:type="spellEnd"/>
      <w:r>
        <w:rPr>
          <w:rFonts w:ascii="Arial" w:hAnsi="Arial" w:cs="Arial"/>
          <w:sz w:val="22"/>
          <w:szCs w:val="22"/>
        </w:rPr>
        <w:t xml:space="preserve"> de anis, </w:t>
      </w:r>
      <w:proofErr w:type="spellStart"/>
      <w:r>
        <w:rPr>
          <w:rFonts w:ascii="Arial" w:hAnsi="Arial" w:cs="Arial"/>
          <w:sz w:val="22"/>
          <w:szCs w:val="22"/>
        </w:rPr>
        <w:t>especiarias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típicas</w:t>
      </w:r>
      <w:proofErr w:type="spellEnd"/>
      <w:r>
        <w:rPr>
          <w:rFonts w:ascii="Arial" w:hAnsi="Arial" w:cs="Arial"/>
          <w:sz w:val="22"/>
          <w:szCs w:val="22"/>
        </w:rPr>
        <w:t xml:space="preserve"> da </w:t>
      </w:r>
      <w:proofErr w:type="spellStart"/>
      <w:r>
        <w:rPr>
          <w:rFonts w:ascii="Arial" w:hAnsi="Arial" w:cs="Arial"/>
          <w:sz w:val="22"/>
          <w:szCs w:val="22"/>
        </w:rPr>
        <w:t>dieta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mediterrânica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35CE7D3F" w14:textId="77777777" w:rsidR="007E1BBA" w:rsidRDefault="00000000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</w:t>
      </w:r>
      <w:proofErr w:type="spellStart"/>
      <w:r>
        <w:rPr>
          <w:rFonts w:ascii="Arial" w:hAnsi="Arial" w:cs="Arial"/>
          <w:sz w:val="22"/>
          <w:szCs w:val="22"/>
        </w:rPr>
        <w:t>tigelada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doce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tradicional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respeita</w:t>
      </w:r>
      <w:proofErr w:type="spellEnd"/>
      <w:r>
        <w:rPr>
          <w:rFonts w:ascii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hAnsi="Arial" w:cs="Arial"/>
          <w:sz w:val="22"/>
          <w:szCs w:val="22"/>
        </w:rPr>
        <w:t>herança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gastronómica</w:t>
      </w:r>
      <w:proofErr w:type="spellEnd"/>
      <w:r>
        <w:rPr>
          <w:rFonts w:ascii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hAnsi="Arial" w:cs="Arial"/>
          <w:sz w:val="22"/>
          <w:szCs w:val="22"/>
        </w:rPr>
        <w:t>utiliza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ingredientes</w:t>
      </w:r>
      <w:proofErr w:type="spellEnd"/>
      <w:r>
        <w:rPr>
          <w:rFonts w:ascii="Arial" w:hAnsi="Arial" w:cs="Arial"/>
          <w:sz w:val="22"/>
          <w:szCs w:val="22"/>
        </w:rPr>
        <w:t xml:space="preserve"> simples </w:t>
      </w:r>
      <w:proofErr w:type="spellStart"/>
      <w:r>
        <w:rPr>
          <w:rFonts w:ascii="Arial" w:hAnsi="Arial" w:cs="Arial"/>
          <w:sz w:val="22"/>
          <w:szCs w:val="22"/>
        </w:rPr>
        <w:t>como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ovos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leite</w:t>
      </w:r>
      <w:proofErr w:type="spellEnd"/>
      <w:r>
        <w:rPr>
          <w:rFonts w:ascii="Arial" w:hAnsi="Arial" w:cs="Arial"/>
          <w:sz w:val="22"/>
          <w:szCs w:val="22"/>
          <w:lang w:val="pt-PT"/>
        </w:rPr>
        <w:t>, limão e canela, e o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gelado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broas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fervidas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reforça</w:t>
      </w:r>
      <w:proofErr w:type="spellEnd"/>
      <w:r>
        <w:rPr>
          <w:rFonts w:ascii="Arial" w:hAnsi="Arial" w:cs="Arial"/>
          <w:sz w:val="22"/>
          <w:szCs w:val="22"/>
          <w:lang w:val="pt-PT"/>
        </w:rPr>
        <w:t>m</w:t>
      </w:r>
      <w:r>
        <w:rPr>
          <w:rFonts w:ascii="Arial" w:hAnsi="Arial" w:cs="Arial"/>
          <w:sz w:val="22"/>
          <w:szCs w:val="22"/>
        </w:rPr>
        <w:t xml:space="preserve"> o </w:t>
      </w:r>
      <w:proofErr w:type="spellStart"/>
      <w:r>
        <w:rPr>
          <w:rFonts w:ascii="Arial" w:hAnsi="Arial" w:cs="Arial"/>
          <w:sz w:val="22"/>
          <w:szCs w:val="22"/>
        </w:rPr>
        <w:t>compromisso</w:t>
      </w:r>
      <w:proofErr w:type="spellEnd"/>
      <w:r>
        <w:rPr>
          <w:rFonts w:ascii="Arial" w:hAnsi="Arial" w:cs="Arial"/>
          <w:sz w:val="22"/>
          <w:szCs w:val="22"/>
        </w:rPr>
        <w:t xml:space="preserve"> com a </w:t>
      </w:r>
      <w:proofErr w:type="spellStart"/>
      <w:r>
        <w:rPr>
          <w:rFonts w:ascii="Arial" w:hAnsi="Arial" w:cs="Arial"/>
          <w:sz w:val="22"/>
          <w:szCs w:val="22"/>
        </w:rPr>
        <w:t>sustentabilidade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reaproveitando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produtos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tradicionais</w:t>
      </w:r>
      <w:proofErr w:type="spellEnd"/>
      <w:r>
        <w:rPr>
          <w:rFonts w:ascii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hAnsi="Arial" w:cs="Arial"/>
          <w:sz w:val="22"/>
          <w:szCs w:val="22"/>
        </w:rPr>
        <w:t>evitando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desperdícios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4DA7B4D9" w14:textId="77777777" w:rsidR="007E1BBA" w:rsidRDefault="00000000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</w:t>
      </w:r>
      <w:proofErr w:type="spellStart"/>
      <w:r>
        <w:rPr>
          <w:rFonts w:ascii="Arial" w:hAnsi="Arial" w:cs="Arial"/>
          <w:sz w:val="22"/>
          <w:szCs w:val="22"/>
        </w:rPr>
        <w:t>calda</w:t>
      </w:r>
      <w:proofErr w:type="spellEnd"/>
      <w:r>
        <w:rPr>
          <w:rFonts w:ascii="Arial" w:hAnsi="Arial" w:cs="Arial"/>
          <w:sz w:val="22"/>
          <w:szCs w:val="22"/>
        </w:rPr>
        <w:t xml:space="preserve"> das </w:t>
      </w:r>
      <w:proofErr w:type="spellStart"/>
      <w:r>
        <w:rPr>
          <w:rFonts w:ascii="Arial" w:hAnsi="Arial" w:cs="Arial"/>
          <w:sz w:val="22"/>
          <w:szCs w:val="22"/>
        </w:rPr>
        <w:t>peras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aromatizada</w:t>
      </w:r>
      <w:proofErr w:type="spellEnd"/>
      <w:r>
        <w:rPr>
          <w:rFonts w:ascii="Arial" w:hAnsi="Arial" w:cs="Arial"/>
          <w:sz w:val="22"/>
          <w:szCs w:val="22"/>
        </w:rPr>
        <w:t xml:space="preserve"> com </w:t>
      </w:r>
      <w:proofErr w:type="spellStart"/>
      <w:r>
        <w:rPr>
          <w:rFonts w:ascii="Arial" w:hAnsi="Arial" w:cs="Arial"/>
          <w:sz w:val="22"/>
          <w:szCs w:val="22"/>
        </w:rPr>
        <w:t>licor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ginja</w:t>
      </w:r>
      <w:proofErr w:type="spellEnd"/>
      <w:r>
        <w:rPr>
          <w:rFonts w:ascii="Arial" w:hAnsi="Arial" w:cs="Arial"/>
          <w:sz w:val="22"/>
          <w:szCs w:val="22"/>
        </w:rPr>
        <w:t xml:space="preserve">, é </w:t>
      </w:r>
      <w:proofErr w:type="spellStart"/>
      <w:r>
        <w:rPr>
          <w:rFonts w:ascii="Arial" w:hAnsi="Arial" w:cs="Arial"/>
          <w:sz w:val="22"/>
          <w:szCs w:val="22"/>
        </w:rPr>
        <w:t>utilizada</w:t>
      </w:r>
      <w:proofErr w:type="spellEnd"/>
      <w:r>
        <w:rPr>
          <w:rFonts w:ascii="Arial" w:hAnsi="Arial" w:cs="Arial"/>
          <w:sz w:val="22"/>
          <w:szCs w:val="22"/>
        </w:rPr>
        <w:t xml:space="preserve"> para </w:t>
      </w:r>
      <w:proofErr w:type="spellStart"/>
      <w:r>
        <w:rPr>
          <w:rFonts w:ascii="Arial" w:hAnsi="Arial" w:cs="Arial"/>
          <w:sz w:val="22"/>
          <w:szCs w:val="22"/>
        </w:rPr>
        <w:t>regar</w:t>
      </w:r>
      <w:proofErr w:type="spellEnd"/>
      <w:r>
        <w:rPr>
          <w:rFonts w:ascii="Arial" w:hAnsi="Arial" w:cs="Arial"/>
          <w:sz w:val="22"/>
          <w:szCs w:val="22"/>
        </w:rPr>
        <w:t xml:space="preserve"> a </w:t>
      </w:r>
      <w:proofErr w:type="spellStart"/>
      <w:r>
        <w:rPr>
          <w:rFonts w:ascii="Arial" w:hAnsi="Arial" w:cs="Arial"/>
          <w:sz w:val="22"/>
          <w:szCs w:val="22"/>
        </w:rPr>
        <w:t>sobremesa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evitando</w:t>
      </w:r>
      <w:proofErr w:type="spellEnd"/>
      <w:r>
        <w:rPr>
          <w:rFonts w:ascii="Arial" w:hAnsi="Arial" w:cs="Arial"/>
          <w:sz w:val="22"/>
          <w:szCs w:val="22"/>
        </w:rPr>
        <w:t xml:space="preserve"> o </w:t>
      </w:r>
      <w:proofErr w:type="spellStart"/>
      <w:r>
        <w:rPr>
          <w:rFonts w:ascii="Arial" w:hAnsi="Arial" w:cs="Arial"/>
          <w:sz w:val="22"/>
          <w:szCs w:val="22"/>
        </w:rPr>
        <w:t>desperdício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líquidos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aromáticos</w:t>
      </w:r>
      <w:proofErr w:type="spellEnd"/>
      <w:r>
        <w:rPr>
          <w:rFonts w:ascii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hAnsi="Arial" w:cs="Arial"/>
          <w:sz w:val="22"/>
          <w:szCs w:val="22"/>
        </w:rPr>
        <w:t>elevando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a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experiência</w:t>
      </w:r>
      <w:proofErr w:type="spellEnd"/>
      <w:r>
        <w:rPr>
          <w:rFonts w:ascii="Arial" w:hAnsi="Arial" w:cs="Arial"/>
          <w:sz w:val="22"/>
          <w:szCs w:val="22"/>
        </w:rPr>
        <w:t xml:space="preserve"> sensorial da </w:t>
      </w:r>
      <w:proofErr w:type="spellStart"/>
      <w:r>
        <w:rPr>
          <w:rFonts w:ascii="Arial" w:hAnsi="Arial" w:cs="Arial"/>
          <w:sz w:val="22"/>
          <w:szCs w:val="22"/>
        </w:rPr>
        <w:t>degustação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35D1D64E" w14:textId="77777777" w:rsidR="007E1BBA" w:rsidRDefault="00000000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pt-PT"/>
        </w:rPr>
        <w:t>Assim, e</w:t>
      </w:r>
      <w:proofErr w:type="spellStart"/>
      <w:r>
        <w:rPr>
          <w:rFonts w:ascii="Arial" w:hAnsi="Arial" w:cs="Arial"/>
          <w:sz w:val="22"/>
          <w:szCs w:val="22"/>
        </w:rPr>
        <w:t>ste</w:t>
      </w:r>
      <w:proofErr w:type="spellEnd"/>
      <w:r>
        <w:rPr>
          <w:rFonts w:ascii="Arial" w:hAnsi="Arial" w:cs="Arial"/>
          <w:sz w:val="22"/>
          <w:szCs w:val="22"/>
        </w:rPr>
        <w:t xml:space="preserve"> menu é um </w:t>
      </w:r>
      <w:proofErr w:type="spellStart"/>
      <w:r>
        <w:rPr>
          <w:rFonts w:ascii="Arial" w:hAnsi="Arial" w:cs="Arial"/>
          <w:sz w:val="22"/>
          <w:szCs w:val="22"/>
        </w:rPr>
        <w:t>reflexo</w:t>
      </w:r>
      <w:proofErr w:type="spellEnd"/>
      <w:r>
        <w:rPr>
          <w:rFonts w:ascii="Arial" w:hAnsi="Arial" w:cs="Arial"/>
          <w:sz w:val="22"/>
          <w:szCs w:val="22"/>
        </w:rPr>
        <w:t xml:space="preserve"> da </w:t>
      </w:r>
      <w:proofErr w:type="spellStart"/>
      <w:r>
        <w:rPr>
          <w:rFonts w:ascii="Arial" w:hAnsi="Arial" w:cs="Arial"/>
          <w:sz w:val="22"/>
          <w:szCs w:val="22"/>
        </w:rPr>
        <w:t>dieta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mediterrânica</w:t>
      </w:r>
      <w:proofErr w:type="spellEnd"/>
      <w:r>
        <w:rPr>
          <w:rFonts w:ascii="Arial" w:hAnsi="Arial" w:cs="Arial"/>
          <w:sz w:val="22"/>
          <w:szCs w:val="22"/>
        </w:rPr>
        <w:t xml:space="preserve"> e dos </w:t>
      </w:r>
      <w:proofErr w:type="spellStart"/>
      <w:r>
        <w:rPr>
          <w:rFonts w:ascii="Arial" w:hAnsi="Arial" w:cs="Arial"/>
          <w:sz w:val="22"/>
          <w:szCs w:val="22"/>
        </w:rPr>
        <w:t>princípios</w:t>
      </w:r>
      <w:proofErr w:type="spellEnd"/>
      <w:r>
        <w:rPr>
          <w:rFonts w:ascii="Arial" w:hAnsi="Arial" w:cs="Arial"/>
          <w:sz w:val="22"/>
          <w:szCs w:val="22"/>
        </w:rPr>
        <w:t xml:space="preserve"> da </w:t>
      </w:r>
      <w:proofErr w:type="spellStart"/>
      <w:r>
        <w:rPr>
          <w:rFonts w:ascii="Arial" w:hAnsi="Arial" w:cs="Arial"/>
          <w:sz w:val="22"/>
          <w:szCs w:val="22"/>
        </w:rPr>
        <w:t>sustentabilidade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promovendo</w:t>
      </w:r>
      <w:proofErr w:type="spellEnd"/>
      <w:r>
        <w:rPr>
          <w:rFonts w:ascii="Arial" w:hAnsi="Arial" w:cs="Arial"/>
          <w:sz w:val="22"/>
          <w:szCs w:val="22"/>
        </w:rPr>
        <w:t xml:space="preserve"> o </w:t>
      </w:r>
      <w:proofErr w:type="spellStart"/>
      <w:r>
        <w:rPr>
          <w:rFonts w:ascii="Arial" w:hAnsi="Arial" w:cs="Arial"/>
          <w:sz w:val="22"/>
          <w:szCs w:val="22"/>
        </w:rPr>
        <w:t>consumo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ingredientes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locais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sazonais</w:t>
      </w:r>
      <w:proofErr w:type="spellEnd"/>
      <w:r>
        <w:rPr>
          <w:rFonts w:ascii="Arial" w:hAnsi="Arial" w:cs="Arial"/>
          <w:sz w:val="22"/>
          <w:szCs w:val="22"/>
        </w:rPr>
        <w:t xml:space="preserve"> e de </w:t>
      </w:r>
      <w:proofErr w:type="spellStart"/>
      <w:r>
        <w:rPr>
          <w:rFonts w:ascii="Arial" w:hAnsi="Arial" w:cs="Arial"/>
          <w:sz w:val="22"/>
          <w:szCs w:val="22"/>
        </w:rPr>
        <w:t>produção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responsável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gramStart"/>
      <w:r>
        <w:rPr>
          <w:rFonts w:ascii="Arial" w:hAnsi="Arial" w:cs="Arial"/>
          <w:sz w:val="22"/>
          <w:szCs w:val="22"/>
        </w:rPr>
        <w:t>A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ementa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destaca</w:t>
      </w:r>
      <w:proofErr w:type="spellEnd"/>
      <w:r>
        <w:rPr>
          <w:rFonts w:ascii="Arial" w:hAnsi="Arial" w:cs="Arial"/>
          <w:sz w:val="22"/>
          <w:szCs w:val="22"/>
        </w:rPr>
        <w:t xml:space="preserve">-se pela </w:t>
      </w:r>
      <w:proofErr w:type="spellStart"/>
      <w:r>
        <w:rPr>
          <w:rFonts w:ascii="Arial" w:hAnsi="Arial" w:cs="Arial"/>
          <w:sz w:val="22"/>
          <w:szCs w:val="22"/>
        </w:rPr>
        <w:t>redução</w:t>
      </w:r>
      <w:proofErr w:type="spellEnd"/>
      <w:r>
        <w:rPr>
          <w:rFonts w:ascii="Arial" w:hAnsi="Arial" w:cs="Arial"/>
          <w:sz w:val="22"/>
          <w:szCs w:val="22"/>
        </w:rPr>
        <w:t xml:space="preserve"> do </w:t>
      </w:r>
      <w:proofErr w:type="spellStart"/>
      <w:r>
        <w:rPr>
          <w:rFonts w:ascii="Arial" w:hAnsi="Arial" w:cs="Arial"/>
          <w:sz w:val="22"/>
          <w:szCs w:val="22"/>
        </w:rPr>
        <w:t>desperdício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alimentar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lastRenderedPageBreak/>
        <w:t>pelo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aproveitamento</w:t>
      </w:r>
      <w:proofErr w:type="spellEnd"/>
      <w:r>
        <w:rPr>
          <w:rFonts w:ascii="Arial" w:hAnsi="Arial" w:cs="Arial"/>
          <w:sz w:val="22"/>
          <w:szCs w:val="22"/>
        </w:rPr>
        <w:t xml:space="preserve"> integral dos </w:t>
      </w:r>
      <w:proofErr w:type="spellStart"/>
      <w:r>
        <w:rPr>
          <w:rFonts w:ascii="Arial" w:hAnsi="Arial" w:cs="Arial"/>
          <w:sz w:val="22"/>
          <w:szCs w:val="22"/>
        </w:rPr>
        <w:t>ingredientes</w:t>
      </w:r>
      <w:proofErr w:type="spellEnd"/>
      <w:r>
        <w:rPr>
          <w:rFonts w:ascii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hAnsi="Arial" w:cs="Arial"/>
          <w:sz w:val="22"/>
          <w:szCs w:val="22"/>
        </w:rPr>
        <w:t>pelo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uso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técnicas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tradicionais</w:t>
      </w:r>
      <w:proofErr w:type="spellEnd"/>
      <w:r>
        <w:rPr>
          <w:rFonts w:ascii="Arial" w:hAnsi="Arial" w:cs="Arial"/>
          <w:sz w:val="22"/>
          <w:szCs w:val="22"/>
        </w:rPr>
        <w:t xml:space="preserve"> e </w:t>
      </w:r>
      <w:proofErr w:type="spellStart"/>
      <w:r>
        <w:rPr>
          <w:rFonts w:ascii="Arial" w:hAnsi="Arial" w:cs="Arial"/>
          <w:sz w:val="22"/>
          <w:szCs w:val="22"/>
        </w:rPr>
        <w:t>saudáveis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confeção</w:t>
      </w:r>
      <w:proofErr w:type="spellEnd"/>
      <w:r>
        <w:rPr>
          <w:rFonts w:ascii="Arial" w:hAnsi="Arial" w:cs="Arial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sz w:val="22"/>
          <w:szCs w:val="22"/>
        </w:rPr>
        <w:t>Além</w:t>
      </w:r>
      <w:proofErr w:type="spellEnd"/>
      <w:r>
        <w:rPr>
          <w:rFonts w:ascii="Arial" w:hAnsi="Arial" w:cs="Arial"/>
          <w:sz w:val="22"/>
          <w:szCs w:val="22"/>
        </w:rPr>
        <w:t xml:space="preserve"> de </w:t>
      </w:r>
      <w:proofErr w:type="spellStart"/>
      <w:r>
        <w:rPr>
          <w:rFonts w:ascii="Arial" w:hAnsi="Arial" w:cs="Arial"/>
          <w:sz w:val="22"/>
          <w:szCs w:val="22"/>
        </w:rPr>
        <w:t>proporcionar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uma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experiência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gastronómica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autêntica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incentiva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a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educação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alimentar</w:t>
      </w:r>
      <w:proofErr w:type="spellEnd"/>
      <w:r>
        <w:rPr>
          <w:rFonts w:ascii="Arial" w:hAnsi="Arial" w:cs="Arial"/>
          <w:sz w:val="22"/>
          <w:szCs w:val="22"/>
        </w:rPr>
        <w:t xml:space="preserve"> e a </w:t>
      </w:r>
      <w:proofErr w:type="spellStart"/>
      <w:r>
        <w:rPr>
          <w:rFonts w:ascii="Arial" w:hAnsi="Arial" w:cs="Arial"/>
          <w:sz w:val="22"/>
          <w:szCs w:val="22"/>
        </w:rPr>
        <w:t>responsabilidade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ambiental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</w:rPr>
        <w:t>alinhando</w:t>
      </w:r>
      <w:proofErr w:type="spellEnd"/>
      <w:r>
        <w:rPr>
          <w:rFonts w:ascii="Arial" w:hAnsi="Arial" w:cs="Arial"/>
          <w:sz w:val="22"/>
          <w:szCs w:val="22"/>
        </w:rPr>
        <w:t xml:space="preserve">-se com </w:t>
      </w:r>
      <w:proofErr w:type="spellStart"/>
      <w:r>
        <w:rPr>
          <w:rFonts w:ascii="Arial" w:hAnsi="Arial" w:cs="Arial"/>
          <w:sz w:val="22"/>
          <w:szCs w:val="22"/>
        </w:rPr>
        <w:t>os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valores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fundamentais</w:t>
      </w:r>
      <w:proofErr w:type="spellEnd"/>
      <w:r>
        <w:rPr>
          <w:rFonts w:ascii="Arial" w:hAnsi="Arial" w:cs="Arial"/>
          <w:sz w:val="22"/>
          <w:szCs w:val="22"/>
        </w:rPr>
        <w:t xml:space="preserve"> do </w:t>
      </w:r>
      <w:proofErr w:type="spellStart"/>
      <w:r>
        <w:rPr>
          <w:rFonts w:ascii="Arial" w:hAnsi="Arial" w:cs="Arial"/>
          <w:sz w:val="22"/>
          <w:szCs w:val="22"/>
        </w:rPr>
        <w:t>concurso</w:t>
      </w:r>
      <w:proofErr w:type="spellEnd"/>
      <w:r>
        <w:rPr>
          <w:rFonts w:ascii="Arial" w:hAnsi="Arial" w:cs="Arial"/>
          <w:sz w:val="22"/>
          <w:szCs w:val="22"/>
        </w:rPr>
        <w:t xml:space="preserve"> Eco-</w:t>
      </w:r>
      <w:proofErr w:type="spellStart"/>
      <w:r>
        <w:rPr>
          <w:rFonts w:ascii="Arial" w:hAnsi="Arial" w:cs="Arial"/>
          <w:sz w:val="22"/>
          <w:szCs w:val="22"/>
        </w:rPr>
        <w:t>Cozinheiros</w:t>
      </w:r>
      <w:proofErr w:type="spellEnd"/>
      <w:r>
        <w:rPr>
          <w:rFonts w:ascii="Arial" w:hAnsi="Arial" w:cs="Arial"/>
          <w:sz w:val="22"/>
          <w:szCs w:val="22"/>
        </w:rPr>
        <w:t>.</w:t>
      </w:r>
    </w:p>
    <w:p w14:paraId="4E173046" w14:textId="77777777" w:rsidR="007E1BBA" w:rsidRDefault="00000000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Em anexo colocamos algumas fotos que documentam todo o processo de confeção da ementa.</w:t>
      </w:r>
      <w:r>
        <w:rPr>
          <w:rFonts w:ascii="Arial" w:hAnsi="Arial" w:cs="Arial"/>
        </w:rPr>
        <w:br w:type="page"/>
      </w:r>
    </w:p>
    <w:p w14:paraId="5113F7BA" w14:textId="77777777" w:rsidR="007E1BBA" w:rsidRDefault="007E1BBA">
      <w:pPr>
        <w:spacing w:line="360" w:lineRule="auto"/>
        <w:jc w:val="both"/>
        <w:rPr>
          <w:rFonts w:ascii="Arial" w:hAnsi="Arial" w:cs="Arial"/>
          <w:b/>
        </w:rPr>
      </w:pPr>
    </w:p>
    <w:p w14:paraId="06137384" w14:textId="77777777" w:rsidR="007E1BBA" w:rsidRDefault="00000000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ENTRADA</w:t>
      </w:r>
    </w:p>
    <w:p w14:paraId="3343335F" w14:textId="77777777" w:rsidR="007E1BBA" w:rsidRDefault="00000000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114300" distR="114300" wp14:anchorId="137A396D" wp14:editId="52F9BBF9">
            <wp:extent cx="5394960" cy="4366260"/>
            <wp:effectExtent l="0" t="0" r="0" b="762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681A1" w14:textId="77777777" w:rsidR="007E1BBA" w:rsidRDefault="007E1BBA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E77C737" w14:textId="77777777" w:rsidR="007E1BBA" w:rsidRDefault="007E1BBA">
      <w:pPr>
        <w:spacing w:line="360" w:lineRule="auto"/>
        <w:jc w:val="both"/>
        <w:rPr>
          <w:rFonts w:ascii="Arial" w:hAnsi="Arial" w:cs="Arial"/>
          <w:b/>
        </w:rPr>
      </w:pPr>
    </w:p>
    <w:p w14:paraId="34227EFE" w14:textId="77777777" w:rsidR="007E1BBA" w:rsidRDefault="007E1BBA">
      <w:pPr>
        <w:spacing w:line="360" w:lineRule="auto"/>
        <w:jc w:val="both"/>
        <w:rPr>
          <w:rFonts w:ascii="Arial" w:hAnsi="Arial" w:cs="Arial"/>
          <w:b/>
        </w:rPr>
      </w:pPr>
    </w:p>
    <w:p w14:paraId="2A6EB356" w14:textId="77777777" w:rsidR="007E1BBA" w:rsidRDefault="007E1BBA">
      <w:pPr>
        <w:spacing w:line="360" w:lineRule="auto"/>
        <w:jc w:val="both"/>
        <w:rPr>
          <w:rFonts w:ascii="Arial" w:hAnsi="Arial" w:cs="Arial"/>
          <w:b/>
        </w:rPr>
      </w:pPr>
    </w:p>
    <w:p w14:paraId="73E2B4A5" w14:textId="77777777" w:rsidR="007E1BBA" w:rsidRDefault="007E1BBA">
      <w:pPr>
        <w:spacing w:line="360" w:lineRule="auto"/>
        <w:ind w:firstLineChars="450" w:firstLine="994"/>
        <w:jc w:val="both"/>
        <w:rPr>
          <w:rFonts w:ascii="Arial" w:hAnsi="Arial" w:cs="Arial"/>
          <w:b/>
        </w:rPr>
      </w:pPr>
    </w:p>
    <w:p w14:paraId="5B3905F1" w14:textId="77777777" w:rsidR="007E1BBA" w:rsidRDefault="007E1BBA">
      <w:pPr>
        <w:spacing w:line="360" w:lineRule="auto"/>
        <w:ind w:firstLineChars="450" w:firstLine="994"/>
        <w:jc w:val="both"/>
        <w:rPr>
          <w:rFonts w:ascii="Arial" w:hAnsi="Arial" w:cs="Arial"/>
          <w:b/>
        </w:rPr>
      </w:pPr>
    </w:p>
    <w:p w14:paraId="35A5CCE3" w14:textId="77777777" w:rsidR="007E1BBA" w:rsidRDefault="007E1BBA">
      <w:pPr>
        <w:spacing w:line="360" w:lineRule="auto"/>
        <w:jc w:val="both"/>
        <w:rPr>
          <w:rFonts w:ascii="Arial" w:hAnsi="Arial" w:cs="Arial"/>
          <w:b/>
        </w:rPr>
      </w:pPr>
    </w:p>
    <w:p w14:paraId="34B1EE3E" w14:textId="77777777" w:rsidR="007E1BBA" w:rsidRDefault="007E1BBA">
      <w:pPr>
        <w:spacing w:line="360" w:lineRule="auto"/>
        <w:jc w:val="both"/>
        <w:rPr>
          <w:rFonts w:ascii="Arial" w:hAnsi="Arial" w:cs="Arial"/>
          <w:b/>
        </w:rPr>
      </w:pPr>
    </w:p>
    <w:p w14:paraId="052652A0" w14:textId="77777777" w:rsidR="00100E15" w:rsidRDefault="00100E15">
      <w:pPr>
        <w:spacing w:line="360" w:lineRule="auto"/>
        <w:jc w:val="both"/>
        <w:rPr>
          <w:rFonts w:ascii="Arial" w:hAnsi="Arial" w:cs="Arial"/>
          <w:b/>
        </w:rPr>
      </w:pPr>
    </w:p>
    <w:p w14:paraId="290D88D5" w14:textId="77777777" w:rsidR="007E1BBA" w:rsidRDefault="00000000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PRATO PRINCIPAL</w:t>
      </w:r>
    </w:p>
    <w:p w14:paraId="074711B9" w14:textId="77777777" w:rsidR="007E1BBA" w:rsidRDefault="00000000">
      <w:pPr>
        <w:spacing w:line="360" w:lineRule="auto"/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114300" distR="114300" wp14:anchorId="51AD3432" wp14:editId="7CB83BDA">
            <wp:extent cx="4556760" cy="6469380"/>
            <wp:effectExtent l="0" t="0" r="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F9E7A" w14:textId="77777777" w:rsidR="007E1BBA" w:rsidRDefault="007E1BBA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6EF97F8" w14:textId="77777777" w:rsidR="007E1BBA" w:rsidRDefault="0000000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8EC0730" w14:textId="77777777" w:rsidR="007E1BBA" w:rsidRDefault="007E1BBA">
      <w:pPr>
        <w:spacing w:line="360" w:lineRule="auto"/>
        <w:jc w:val="both"/>
        <w:rPr>
          <w:rFonts w:ascii="Arial" w:hAnsi="Arial" w:cs="Arial"/>
          <w:b/>
        </w:rPr>
      </w:pPr>
    </w:p>
    <w:p w14:paraId="62424438" w14:textId="089B7212" w:rsidR="007E1BBA" w:rsidRDefault="00000000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SOBREMESA</w:t>
      </w:r>
    </w:p>
    <w:p w14:paraId="234004D8" w14:textId="77777777" w:rsidR="007E1BBA" w:rsidRDefault="00000000">
      <w:pPr>
        <w:spacing w:line="360" w:lineRule="auto"/>
        <w:jc w:val="both"/>
        <w:rPr>
          <w:rFonts w:ascii="Arial" w:hAnsi="Arial" w:cs="Arial"/>
          <w:b/>
        </w:rPr>
      </w:pPr>
      <w:r>
        <w:rPr>
          <w:noProof/>
        </w:rPr>
        <w:drawing>
          <wp:inline distT="0" distB="0" distL="114300" distR="114300" wp14:anchorId="42DD044B" wp14:editId="33FA92E1">
            <wp:extent cx="4449445" cy="5579745"/>
            <wp:effectExtent l="0" t="0" r="635" b="1333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49445" cy="55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6868B" w14:textId="77777777" w:rsidR="007E1BBA" w:rsidRDefault="007E1BBA">
      <w:pPr>
        <w:keepNext/>
        <w:spacing w:line="360" w:lineRule="auto"/>
        <w:jc w:val="both"/>
        <w:rPr>
          <w:rFonts w:ascii="Arial" w:hAnsi="Arial" w:cs="Arial"/>
        </w:rPr>
      </w:pPr>
    </w:p>
    <w:p w14:paraId="1764658E" w14:textId="77777777" w:rsidR="007E1BBA" w:rsidRDefault="007E1BBA">
      <w:pPr>
        <w:pStyle w:val="NormalWeb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F71D0C3" w14:textId="3CBC252F" w:rsidR="007E1BBA" w:rsidRDefault="00000000" w:rsidP="00100E15">
      <w:r>
        <w:br w:type="page"/>
      </w:r>
    </w:p>
    <w:p w14:paraId="1C628A68" w14:textId="77777777" w:rsidR="007E1BBA" w:rsidRDefault="007E1BBA">
      <w:pPr>
        <w:keepNext/>
        <w:tabs>
          <w:tab w:val="left" w:pos="4860"/>
        </w:tabs>
        <w:jc w:val="both"/>
      </w:pPr>
    </w:p>
    <w:p w14:paraId="0B6468CA" w14:textId="77777777" w:rsidR="007E1BBA" w:rsidRDefault="00000000">
      <w:pPr>
        <w:keepNext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EE18F37" wp14:editId="1E4003C7">
            <wp:simplePos x="0" y="0"/>
            <wp:positionH relativeFrom="column">
              <wp:posOffset>-187325</wp:posOffset>
            </wp:positionH>
            <wp:positionV relativeFrom="paragraph">
              <wp:posOffset>145415</wp:posOffset>
            </wp:positionV>
            <wp:extent cx="5397500" cy="4396740"/>
            <wp:effectExtent l="0" t="0" r="12700" b="7620"/>
            <wp:wrapTight wrapText="bothSides">
              <wp:wrapPolygon edited="0">
                <wp:start x="0" y="0"/>
                <wp:lineTo x="0" y="21563"/>
                <wp:lineTo x="21529" y="21563"/>
                <wp:lineTo x="21529" y="0"/>
                <wp:lineTo x="0" y="0"/>
              </wp:wrapPolygon>
            </wp:wrapTight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C51931" w14:textId="77777777" w:rsidR="007E1BBA" w:rsidRDefault="007E1BBA">
      <w:pPr>
        <w:tabs>
          <w:tab w:val="left" w:pos="2700"/>
        </w:tabs>
        <w:rPr>
          <w:rFonts w:ascii="Arial" w:hAnsi="Arial" w:cs="Arial"/>
          <w:sz w:val="24"/>
          <w:szCs w:val="24"/>
        </w:rPr>
      </w:pPr>
    </w:p>
    <w:p w14:paraId="53645C98" w14:textId="77777777" w:rsidR="007E1BBA" w:rsidRDefault="007E1BBA">
      <w:pPr>
        <w:tabs>
          <w:tab w:val="left" w:pos="2700"/>
        </w:tabs>
        <w:rPr>
          <w:rFonts w:ascii="Arial" w:hAnsi="Arial" w:cs="Arial"/>
          <w:sz w:val="24"/>
          <w:szCs w:val="24"/>
        </w:rPr>
      </w:pPr>
    </w:p>
    <w:p w14:paraId="4BAF7EBF" w14:textId="77777777" w:rsidR="00100E15" w:rsidRDefault="00100E15">
      <w:pPr>
        <w:tabs>
          <w:tab w:val="left" w:pos="2700"/>
        </w:tabs>
        <w:rPr>
          <w:rFonts w:ascii="Arial" w:hAnsi="Arial" w:cs="Arial"/>
          <w:sz w:val="24"/>
          <w:szCs w:val="24"/>
        </w:rPr>
      </w:pPr>
    </w:p>
    <w:p w14:paraId="2A3475C8" w14:textId="43048417" w:rsidR="007E1BBA" w:rsidRPr="00100E15" w:rsidRDefault="00000000" w:rsidP="00100E1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</w:rPr>
        <w:t>Fichas Técni</w:t>
      </w:r>
      <w:bookmarkStart w:id="0" w:name="_MON_1769595820"/>
      <w:bookmarkEnd w:id="0"/>
      <w:r>
        <w:rPr>
          <w:rFonts w:ascii="Arial" w:hAnsi="Arial" w:cs="Arial"/>
          <w:b/>
          <w:sz w:val="28"/>
        </w:rPr>
        <w:t>cas</w:t>
      </w:r>
      <w:r>
        <w:rPr>
          <w:b/>
        </w:rPr>
        <w:br w:type="textWrapping" w:clear="all"/>
      </w:r>
    </w:p>
    <w:p w14:paraId="16183185" w14:textId="77777777" w:rsidR="00100E15" w:rsidRDefault="00100E15">
      <w:pPr>
        <w:spacing w:after="0" w:line="240" w:lineRule="auto"/>
        <w:jc w:val="both"/>
        <w:rPr>
          <w:b/>
        </w:rPr>
      </w:pPr>
    </w:p>
    <w:p w14:paraId="39973E5E" w14:textId="3B96BE5E" w:rsidR="007E1BBA" w:rsidRDefault="00100E15">
      <w:pPr>
        <w:rPr>
          <w:b/>
        </w:rPr>
      </w:pPr>
      <w:r w:rsidRPr="00100E15">
        <w:rPr>
          <w:rFonts w:ascii="Calibri" w:eastAsia="Calibri" w:hAnsi="Calibri" w:cs="Times New Roman"/>
          <w:noProof/>
          <w:kern w:val="2"/>
          <w:lang w:eastAsia="en-US"/>
          <w14:ligatures w14:val="standardContextual"/>
        </w:rPr>
        <w:lastRenderedPageBreak/>
        <w:drawing>
          <wp:inline distT="0" distB="0" distL="0" distR="0" wp14:anchorId="2111E821" wp14:editId="4702F482">
            <wp:extent cx="5368925" cy="8892540"/>
            <wp:effectExtent l="0" t="0" r="3175" b="3810"/>
            <wp:docPr id="157263332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b/>
        </w:rPr>
        <w:br w:type="page"/>
      </w:r>
    </w:p>
    <w:p w14:paraId="7A406546" w14:textId="0C6C3E46" w:rsidR="007E1BBA" w:rsidRDefault="00100E15">
      <w:pPr>
        <w:ind w:hanging="567"/>
        <w:jc w:val="center"/>
      </w:pPr>
      <w:r>
        <w:rPr>
          <w:noProof/>
        </w:rPr>
        <w:lastRenderedPageBreak/>
        <w:drawing>
          <wp:inline distT="0" distB="0" distL="0" distR="0" wp14:anchorId="3DB78841" wp14:editId="539B6B32">
            <wp:extent cx="4334510" cy="8895080"/>
            <wp:effectExtent l="0" t="0" r="8890" b="1270"/>
            <wp:docPr id="147035432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889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3A8507" w14:textId="65F89A5C" w:rsidR="00100E15" w:rsidRDefault="00100E15">
      <w:pPr>
        <w:ind w:hanging="567"/>
        <w:jc w:val="center"/>
      </w:pPr>
      <w:r>
        <w:rPr>
          <w:noProof/>
        </w:rPr>
        <w:lastRenderedPageBreak/>
        <w:drawing>
          <wp:inline distT="0" distB="0" distL="0" distR="0" wp14:anchorId="6E649B64" wp14:editId="420C1E71">
            <wp:extent cx="5255260" cy="8895080"/>
            <wp:effectExtent l="0" t="0" r="2540" b="1270"/>
            <wp:docPr id="29630557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889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CE3713" w14:textId="680FB49B" w:rsidR="00100E15" w:rsidRDefault="00100E15">
      <w:pPr>
        <w:ind w:hanging="567"/>
        <w:jc w:val="center"/>
      </w:pPr>
      <w:r>
        <w:rPr>
          <w:noProof/>
        </w:rPr>
        <w:lastRenderedPageBreak/>
        <w:drawing>
          <wp:inline distT="0" distB="0" distL="0" distR="0" wp14:anchorId="1D3AF7AE" wp14:editId="2F1C3450">
            <wp:extent cx="5401310" cy="3182620"/>
            <wp:effectExtent l="0" t="0" r="8890" b="0"/>
            <wp:docPr id="189988972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9182B5" w14:textId="028379F0" w:rsidR="00100E15" w:rsidRDefault="00100E15">
      <w:pPr>
        <w:ind w:hanging="567"/>
        <w:jc w:val="center"/>
      </w:pPr>
      <w:r w:rsidRPr="00100E15">
        <w:rPr>
          <w:rFonts w:ascii="Calibri" w:eastAsia="Calibri" w:hAnsi="Calibri" w:cs="Times New Roman"/>
          <w:noProof/>
          <w:kern w:val="2"/>
          <w:lang w:eastAsia="en-US"/>
          <w14:ligatures w14:val="standardContextual"/>
        </w:rPr>
        <w:lastRenderedPageBreak/>
        <w:drawing>
          <wp:inline distT="0" distB="0" distL="0" distR="0" wp14:anchorId="08E99494" wp14:editId="33786CA2">
            <wp:extent cx="5400040" cy="5515610"/>
            <wp:effectExtent l="0" t="0" r="0" b="8890"/>
            <wp:docPr id="137153804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1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7A4F1" w14:textId="2DEC42D7" w:rsidR="00100E15" w:rsidRDefault="00100E15">
      <w:pPr>
        <w:ind w:hanging="567"/>
        <w:jc w:val="center"/>
      </w:pPr>
    </w:p>
    <w:p w14:paraId="7D8977B4" w14:textId="09FD1B0C" w:rsidR="00100E15" w:rsidRDefault="00100E15">
      <w:pPr>
        <w:ind w:hanging="567"/>
        <w:jc w:val="center"/>
      </w:pPr>
      <w:r>
        <w:rPr>
          <w:noProof/>
        </w:rPr>
        <w:lastRenderedPageBreak/>
        <w:drawing>
          <wp:inline distT="0" distB="0" distL="0" distR="0" wp14:anchorId="4282BFBB" wp14:editId="212E5845">
            <wp:extent cx="5401310" cy="7992745"/>
            <wp:effectExtent l="0" t="0" r="8890" b="8255"/>
            <wp:docPr id="13844071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99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00E15">
      <w:headerReference w:type="default" r:id="rId18"/>
      <w:foot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1A41AB" w14:textId="77777777" w:rsidR="00EB558B" w:rsidRDefault="00EB558B">
      <w:pPr>
        <w:spacing w:line="240" w:lineRule="auto"/>
      </w:pPr>
      <w:r>
        <w:separator/>
      </w:r>
    </w:p>
  </w:endnote>
  <w:endnote w:type="continuationSeparator" w:id="0">
    <w:p w14:paraId="6609750E" w14:textId="77777777" w:rsidR="00EB558B" w:rsidRDefault="00EB55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92066C" w14:textId="77777777" w:rsidR="007E1BBA" w:rsidRDefault="00000000">
    <w:pPr>
      <w:pStyle w:val="Rodap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0ED5B03" wp14:editId="3CC950FD">
          <wp:simplePos x="0" y="0"/>
          <wp:positionH relativeFrom="column">
            <wp:posOffset>1634490</wp:posOffset>
          </wp:positionH>
          <wp:positionV relativeFrom="paragraph">
            <wp:posOffset>-22860</wp:posOffset>
          </wp:positionV>
          <wp:extent cx="2324100" cy="361950"/>
          <wp:effectExtent l="0" t="0" r="0" b="0"/>
          <wp:wrapTight wrapText="bothSides">
            <wp:wrapPolygon edited="0">
              <wp:start x="0" y="0"/>
              <wp:lineTo x="0" y="20321"/>
              <wp:lineTo x="21394" y="20321"/>
              <wp:lineTo x="21394" y="0"/>
              <wp:lineTo x="0" y="0"/>
            </wp:wrapPolygon>
          </wp:wrapTight>
          <wp:docPr id="269087064" name="Imagem 1" descr="Uma imagem com texto, captura de ecrã, Tipo de letra, logó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9087064" name="Imagem 1" descr="Uma imagem com texto, captura de ecrã, Tipo de letra, logótipo&#10;&#10;Descrição gerad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7310" cy="364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06B804" w14:textId="77777777" w:rsidR="00EB558B" w:rsidRDefault="00EB558B">
      <w:pPr>
        <w:spacing w:after="0"/>
      </w:pPr>
      <w:r>
        <w:separator/>
      </w:r>
    </w:p>
  </w:footnote>
  <w:footnote w:type="continuationSeparator" w:id="0">
    <w:p w14:paraId="1665FBE8" w14:textId="77777777" w:rsidR="00EB558B" w:rsidRDefault="00EB558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B51A6D" w14:textId="77777777" w:rsidR="007E1BBA" w:rsidRDefault="00000000">
    <w:pPr>
      <w:pStyle w:val="Cabealho"/>
      <w:jc w:val="center"/>
      <w:rPr>
        <w:rFonts w:ascii="Arial" w:hAnsi="Arial" w:cs="Arial"/>
      </w:rPr>
    </w:pPr>
    <w:r>
      <w:object w:dxaOrig="1440" w:dyaOrig="1440" w14:anchorId="6A5625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36.45pt;margin-top:-17.6pt;width:64.4pt;height:59.6pt;z-index:-251657216;mso-width-relative:page;mso-height-relative:page">
          <v:imagedata r:id="rId1" o:title=""/>
        </v:shape>
        <o:OLEObject Type="Embed" ProgID="CPaint4" ShapeID="_x0000_s1025" DrawAspect="Content" ObjectID="_1801834293" r:id="rId2"/>
      </w:object>
    </w:r>
    <w:r>
      <w:rPr>
        <w:rFonts w:ascii="Arial" w:hAnsi="Arial" w:cs="Arial"/>
        <w:noProof/>
      </w:rPr>
      <w:drawing>
        <wp:anchor distT="0" distB="0" distL="114300" distR="114300" simplePos="0" relativeHeight="251656192" behindDoc="0" locked="0" layoutInCell="1" allowOverlap="1" wp14:anchorId="05ED5114" wp14:editId="7C4C0E5B">
          <wp:simplePos x="0" y="0"/>
          <wp:positionH relativeFrom="column">
            <wp:posOffset>4936490</wp:posOffset>
          </wp:positionH>
          <wp:positionV relativeFrom="paragraph">
            <wp:posOffset>-160655</wp:posOffset>
          </wp:positionV>
          <wp:extent cx="1014730" cy="422275"/>
          <wp:effectExtent l="19050" t="0" r="0" b="0"/>
          <wp:wrapNone/>
          <wp:docPr id="10" name="Imagem 6" descr="DSRLV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6" descr="DSRLV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6962" cy="4229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smallCaps/>
        <w:noProof/>
        <w:szCs w:val="28"/>
      </w:rPr>
      <w:drawing>
        <wp:anchor distT="0" distB="0" distL="114300" distR="114300" simplePos="0" relativeHeight="251658240" behindDoc="0" locked="0" layoutInCell="1" allowOverlap="1" wp14:anchorId="0CCFABB4" wp14:editId="15FAC893">
          <wp:simplePos x="0" y="0"/>
          <wp:positionH relativeFrom="column">
            <wp:posOffset>1630680</wp:posOffset>
          </wp:positionH>
          <wp:positionV relativeFrom="paragraph">
            <wp:posOffset>-182880</wp:posOffset>
          </wp:positionV>
          <wp:extent cx="2103755" cy="368935"/>
          <wp:effectExtent l="0" t="0" r="14605" b="12065"/>
          <wp:wrapNone/>
          <wp:docPr id="1394066031" name="Gráfico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4066031" name="Gráfico 6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3755" cy="368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CC3B31F" w14:textId="77777777" w:rsidR="007E1BBA" w:rsidRDefault="007E1BBA">
    <w:pPr>
      <w:pStyle w:val="Cabealho"/>
      <w:jc w:val="center"/>
      <w:rPr>
        <w:rFonts w:ascii="Arial" w:hAnsi="Arial" w:cs="Arial"/>
      </w:rPr>
    </w:pPr>
  </w:p>
  <w:p w14:paraId="1ABB78EA" w14:textId="77777777" w:rsidR="007E1BBA" w:rsidRDefault="00000000">
    <w:pPr>
      <w:pStyle w:val="Cabealho"/>
      <w:jc w:val="center"/>
    </w:pPr>
    <w:r>
      <w:rPr>
        <w:rFonts w:ascii="Arial" w:hAnsi="Arial" w:cs="Arial"/>
      </w:rPr>
      <w:t>Escola Profissional de Desenvolvimento Rural de Abrantes (404329)</w:t>
    </w:r>
  </w:p>
  <w:p w14:paraId="251A7BE1" w14:textId="77777777" w:rsidR="007E1BBA" w:rsidRDefault="007E1BB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 w:grammar="clean"/>
  <w:defaultTabStop w:val="708"/>
  <w:hyphenationZone w:val="425"/>
  <w:noPunctuationKerning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C53"/>
    <w:rsid w:val="00100E15"/>
    <w:rsid w:val="00154E8C"/>
    <w:rsid w:val="00172FBE"/>
    <w:rsid w:val="001A461C"/>
    <w:rsid w:val="00232F0C"/>
    <w:rsid w:val="002E4403"/>
    <w:rsid w:val="00357C19"/>
    <w:rsid w:val="003B4C53"/>
    <w:rsid w:val="00440396"/>
    <w:rsid w:val="004D3371"/>
    <w:rsid w:val="005356F8"/>
    <w:rsid w:val="005E09A2"/>
    <w:rsid w:val="006F61F2"/>
    <w:rsid w:val="007E1BBA"/>
    <w:rsid w:val="007F13CC"/>
    <w:rsid w:val="00827011"/>
    <w:rsid w:val="008D2859"/>
    <w:rsid w:val="00993AF8"/>
    <w:rsid w:val="009F5F0E"/>
    <w:rsid w:val="00A375F0"/>
    <w:rsid w:val="00AB192F"/>
    <w:rsid w:val="00C2238A"/>
    <w:rsid w:val="00C25328"/>
    <w:rsid w:val="00C932B7"/>
    <w:rsid w:val="00CA4ADE"/>
    <w:rsid w:val="00CD0C0C"/>
    <w:rsid w:val="00D7616F"/>
    <w:rsid w:val="00E628FC"/>
    <w:rsid w:val="00EB558B"/>
    <w:rsid w:val="00F94905"/>
    <w:rsid w:val="432D2AB1"/>
    <w:rsid w:val="4A2C4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6EFECBEF"/>
  <w15:docId w15:val="{D130D1CC-9BDC-4EA2-B5E1-1FEEA2602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Ttulo3">
    <w:name w:val="heading 3"/>
    <w:next w:val="Normal"/>
    <w:uiPriority w:val="9"/>
    <w:semiHidden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6"/>
      <w:szCs w:val="26"/>
      <w:lang w:val="en-US" w:eastAsia="zh-C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Tipodeletrapredefinidodopargrafo"/>
    <w:uiPriority w:val="22"/>
    <w:qFormat/>
    <w:rPr>
      <w:b/>
      <w:bCs/>
    </w:rPr>
  </w:style>
  <w:style w:type="paragraph" w:styleId="Textodebalo">
    <w:name w:val="Balloon Text"/>
    <w:basedOn w:val="Normal"/>
    <w:link w:val="TextodebaloCarte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arter"/>
    <w:uiPriority w:val="99"/>
    <w:semiHidden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Cabealho">
    <w:name w:val="header"/>
    <w:basedOn w:val="Normal"/>
    <w:link w:val="CabealhoCarte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NormalWeb">
    <w:name w:val="Normal (Web)"/>
    <w:uiPriority w:val="99"/>
    <w:semiHidden/>
    <w:unhideWhenUsed/>
    <w:pPr>
      <w:spacing w:beforeAutospacing="1" w:afterAutospacing="1"/>
    </w:pPr>
    <w:rPr>
      <w:sz w:val="24"/>
      <w:szCs w:val="24"/>
      <w:lang w:val="en-US" w:eastAsia="zh-CN"/>
    </w:rPr>
  </w:style>
  <w:style w:type="character" w:customStyle="1" w:styleId="CabealhoCarter">
    <w:name w:val="Cabeçalho Caráter"/>
    <w:basedOn w:val="Tipodeletrapredefinidodopargrafo"/>
    <w:link w:val="Cabealho"/>
    <w:uiPriority w:val="99"/>
  </w:style>
  <w:style w:type="character" w:customStyle="1" w:styleId="RodapCarter">
    <w:name w:val="Rodapé Caráter"/>
    <w:basedOn w:val="Tipodeletrapredefinidodopargrafo"/>
    <w:link w:val="Rodap"/>
    <w:uiPriority w:val="99"/>
    <w:semiHidden/>
    <w:qFormat/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qFormat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oleObject" Target="embeddings/oleObject1.bin"/><Relationship Id="rId1" Type="http://schemas.openxmlformats.org/officeDocument/2006/relationships/image" Target="media/image11.png"/><Relationship Id="rId5" Type="http://schemas.openxmlformats.org/officeDocument/2006/relationships/image" Target="media/image14.svg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3E1EA8A-5CBA-4B9C-B7F3-B925EDAB7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1052</Words>
  <Characters>5687</Characters>
  <Application>Microsoft Office Word</Application>
  <DocSecurity>0</DocSecurity>
  <Lines>47</Lines>
  <Paragraphs>13</Paragraphs>
  <ScaleCrop>false</ScaleCrop>
  <Company/>
  <LinksUpToDate>false</LinksUpToDate>
  <CharactersWithSpaces>6726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Franceliana Sousa</dc:creator>
  <cp:lastModifiedBy>Utilizador</cp:lastModifiedBy>
  <cp:revision>5</cp:revision>
  <cp:lastPrinted>2025-02-23T16:45:00Z</cp:lastPrinted>
  <dcterms:created xsi:type="dcterms:W3CDTF">2024-02-16T13:34:00Z</dcterms:created>
  <dcterms:modified xsi:type="dcterms:W3CDTF">2025-02-23T16:45:00Z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2070-12.2.0.19805</vt:lpwstr>
  </property>
  <property fmtid="{D5CDD505-2E9C-101B-9397-08002B2CF9AE}" pid="3" name="ICV">
    <vt:lpwstr>B294B105ADE34BA494A52B103EC14679_12</vt:lpwstr>
  </property>
</Properties>
</file>