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C653" w14:textId="1D1EB1B3" w:rsidR="008B7908" w:rsidRDefault="008B7908">
      <w:r w:rsidRPr="009E74AE">
        <w:rPr>
          <w:rFonts w:cs="Tahoma"/>
          <w:noProof/>
        </w:rPr>
        <w:drawing>
          <wp:anchor distT="0" distB="0" distL="114300" distR="114300" simplePos="0" relativeHeight="251658240" behindDoc="1" locked="0" layoutInCell="1" allowOverlap="1" wp14:anchorId="3D93ECC1" wp14:editId="1DAC3C4F">
            <wp:simplePos x="0" y="0"/>
            <wp:positionH relativeFrom="column">
              <wp:posOffset>-370016</wp:posOffset>
            </wp:positionH>
            <wp:positionV relativeFrom="paragraph">
              <wp:posOffset>-111854</wp:posOffset>
            </wp:positionV>
            <wp:extent cx="6510192" cy="1500190"/>
            <wp:effectExtent l="25400" t="25400" r="30480" b="24130"/>
            <wp:wrapNone/>
            <wp:docPr id="19484320" name="Imagem 1" descr="Uma imagem com texto, Tipo de letra, captura de ecrã, logótip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320" name="Imagem 1" descr="Uma imagem com texto, Tipo de letra, captura de ecrã, logótipo&#10;&#10;Os conteúdos gerados por IA poderão estar incorretos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133" cy="1514233"/>
                    </a:xfrm>
                    <a:prstGeom prst="rect">
                      <a:avLst/>
                    </a:prstGeom>
                    <a:ln w="2222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FE770" w14:textId="77777777" w:rsidR="00CC4423" w:rsidRPr="00CC4423" w:rsidRDefault="00CC4423" w:rsidP="00CC4423"/>
    <w:p w14:paraId="6A30B9D1" w14:textId="77777777" w:rsidR="00CC4423" w:rsidRPr="00CC4423" w:rsidRDefault="00CC4423" w:rsidP="00CC4423"/>
    <w:p w14:paraId="690960E4" w14:textId="77777777" w:rsidR="00CC4423" w:rsidRPr="00CC4423" w:rsidRDefault="00CC4423" w:rsidP="00CC4423"/>
    <w:p w14:paraId="7F8726CF" w14:textId="77777777" w:rsidR="00CC4423" w:rsidRDefault="00CC4423" w:rsidP="00CC4423"/>
    <w:p w14:paraId="4D31420E" w14:textId="77777777" w:rsidR="00CC4423" w:rsidRPr="009E74AE" w:rsidRDefault="00CC4423" w:rsidP="00CC4423">
      <w:pPr>
        <w:rPr>
          <w:rFonts w:ascii="Chalkduster" w:hAnsi="Chalkduster" w:cs="Tahoma"/>
          <w:color w:val="00B050"/>
        </w:rPr>
      </w:pPr>
      <w:r w:rsidRPr="009E74AE">
        <w:rPr>
          <w:rFonts w:ascii="Chalkduster" w:hAnsi="Chalkduster" w:cs="Tahoma"/>
          <w:color w:val="00B050"/>
        </w:rPr>
        <w:t xml:space="preserve">Memória descritiva </w:t>
      </w:r>
      <w:proofErr w:type="spellStart"/>
      <w:r w:rsidRPr="009E74AE">
        <w:rPr>
          <w:rFonts w:ascii="Chalkduster" w:hAnsi="Chalkduster" w:cs="Tahoma"/>
          <w:color w:val="00B050"/>
        </w:rPr>
        <w:t>Eco-Ementa</w:t>
      </w:r>
      <w:proofErr w:type="spellEnd"/>
      <w:r w:rsidRPr="009E74AE">
        <w:rPr>
          <w:rFonts w:ascii="Chalkduster" w:hAnsi="Chalkduster" w:cs="Tahoma"/>
          <w:color w:val="00B050"/>
        </w:rPr>
        <w:t xml:space="preserve"> 2025</w:t>
      </w:r>
    </w:p>
    <w:p w14:paraId="4322DDB0" w14:textId="77777777" w:rsidR="00CC4423" w:rsidRDefault="00CC4423" w:rsidP="00CC4423">
      <w:pPr>
        <w:ind w:firstLine="708"/>
      </w:pPr>
    </w:p>
    <w:p w14:paraId="49F36964" w14:textId="19F67CC4" w:rsidR="00CC4423" w:rsidRPr="008D7E0B" w:rsidRDefault="00CC4423" w:rsidP="00CC4423">
      <w:pPr>
        <w:ind w:left="-426" w:right="-852"/>
        <w:jc w:val="both"/>
        <w:rPr>
          <w:rFonts w:ascii="Arial" w:hAnsi="Arial" w:cs="Arial"/>
        </w:rPr>
      </w:pPr>
      <w:r w:rsidRPr="008D7E0B">
        <w:rPr>
          <w:rFonts w:ascii="Arial" w:hAnsi="Arial" w:cs="Arial"/>
        </w:rPr>
        <w:t xml:space="preserve">O desafio </w:t>
      </w:r>
      <w:proofErr w:type="spellStart"/>
      <w:r w:rsidRPr="008D7E0B">
        <w:rPr>
          <w:rFonts w:ascii="Arial" w:hAnsi="Arial" w:cs="Arial"/>
        </w:rPr>
        <w:t>Eco-Ementas</w:t>
      </w:r>
      <w:proofErr w:type="spellEnd"/>
      <w:r w:rsidRPr="008D7E0B">
        <w:rPr>
          <w:rFonts w:ascii="Arial" w:hAnsi="Arial" w:cs="Arial"/>
        </w:rPr>
        <w:t xml:space="preserve"> foi lançado a alguns alunos do CAA (centro de Apoio à Aprendizagem) do Departamento de Educação Especial com a orientação de duas professoras do departamento de Ciências Experimentais da Escola Básica 2,3 D. Manuel I em Tavira.</w:t>
      </w:r>
    </w:p>
    <w:p w14:paraId="0182FBCA" w14:textId="10B8E665" w:rsidR="00CC4423" w:rsidRPr="008D7E0B" w:rsidRDefault="00CC4423" w:rsidP="00CC4423">
      <w:pPr>
        <w:ind w:left="-426" w:right="-852"/>
        <w:jc w:val="both"/>
        <w:rPr>
          <w:rFonts w:ascii="Arial" w:hAnsi="Arial" w:cs="Arial"/>
        </w:rPr>
      </w:pPr>
      <w:r w:rsidRPr="008D7E0B">
        <w:rPr>
          <w:rFonts w:ascii="Arial" w:hAnsi="Arial" w:cs="Arial"/>
        </w:rPr>
        <w:t>A escolha dos pratos deveu-se ao facto desta ementa ser conhecida de todos, fácil de executar além de ser equilibrada, saborosa e atende aos princípios de dieta mediterrânica.</w:t>
      </w:r>
    </w:p>
    <w:p w14:paraId="569A8D01" w14:textId="2B70CE1D" w:rsidR="00CC4423" w:rsidRPr="008D7E0B" w:rsidRDefault="00CC4423" w:rsidP="00CC4423">
      <w:pPr>
        <w:ind w:left="-426" w:right="-852"/>
        <w:jc w:val="both"/>
        <w:rPr>
          <w:rFonts w:ascii="Arial" w:hAnsi="Arial" w:cs="Arial"/>
        </w:rPr>
      </w:pPr>
      <w:r w:rsidRPr="008D7E0B">
        <w:rPr>
          <w:rFonts w:ascii="Arial" w:hAnsi="Arial" w:cs="Arial"/>
        </w:rPr>
        <w:t>O custo por refeição é acessível e os valores nutricionais estão dentro das recomendações.</w:t>
      </w:r>
    </w:p>
    <w:p w14:paraId="1AE66B97" w14:textId="50D6C48C" w:rsidR="00CC4423" w:rsidRPr="008D7E0B" w:rsidRDefault="00CC4423" w:rsidP="00CC4423">
      <w:pPr>
        <w:ind w:left="-426" w:right="-852"/>
        <w:jc w:val="both"/>
        <w:rPr>
          <w:rFonts w:ascii="Arial" w:hAnsi="Arial" w:cs="Arial"/>
        </w:rPr>
      </w:pPr>
      <w:r w:rsidRPr="008D7E0B">
        <w:rPr>
          <w:rFonts w:ascii="Arial" w:hAnsi="Arial" w:cs="Arial"/>
        </w:rPr>
        <w:t xml:space="preserve">Sendo o padrão da dieta mediterrânica saudável e sustentável, baseámo-nos nos seguintes princípios: </w:t>
      </w:r>
    </w:p>
    <w:p w14:paraId="3F268DBC" w14:textId="5871AD60" w:rsidR="00CC4423" w:rsidRDefault="008D7E0B" w:rsidP="008D7E0B">
      <w:pPr>
        <w:pStyle w:val="PargrafodaLista"/>
        <w:numPr>
          <w:ilvl w:val="0"/>
          <w:numId w:val="1"/>
        </w:numPr>
        <w:ind w:right="-852"/>
        <w:jc w:val="both"/>
        <w:rPr>
          <w:rFonts w:ascii="Arial" w:hAnsi="Arial" w:cs="Arial"/>
        </w:rPr>
      </w:pPr>
      <w:r w:rsidRPr="008D7E0B">
        <w:rPr>
          <w:rFonts w:ascii="Arial" w:hAnsi="Arial" w:cs="Arial"/>
          <w:b/>
          <w:bCs/>
        </w:rPr>
        <w:t>Uso de ingredientes frescos e sazonais</w:t>
      </w:r>
      <w:r>
        <w:rPr>
          <w:rFonts w:ascii="Arial" w:hAnsi="Arial" w:cs="Arial"/>
        </w:rPr>
        <w:t xml:space="preserve"> - bacalhau, batatas, maçãs, cebola e azeite são produtos da região; </w:t>
      </w:r>
    </w:p>
    <w:p w14:paraId="5CFE9BF8" w14:textId="227F89EC" w:rsidR="008D7E0B" w:rsidRDefault="008D7E0B" w:rsidP="008D7E0B">
      <w:pPr>
        <w:pStyle w:val="PargrafodaLista"/>
        <w:numPr>
          <w:ilvl w:val="0"/>
          <w:numId w:val="1"/>
        </w:numPr>
        <w:ind w:right="-852"/>
        <w:jc w:val="both"/>
        <w:rPr>
          <w:rFonts w:ascii="Arial" w:hAnsi="Arial" w:cs="Arial"/>
        </w:rPr>
      </w:pPr>
      <w:r w:rsidRPr="008D7E0B">
        <w:rPr>
          <w:rFonts w:ascii="Arial" w:hAnsi="Arial" w:cs="Arial"/>
          <w:b/>
          <w:bCs/>
        </w:rPr>
        <w:t>Presença de proteínas magras-</w:t>
      </w:r>
      <w:r>
        <w:rPr>
          <w:rFonts w:ascii="Arial" w:hAnsi="Arial" w:cs="Arial"/>
        </w:rPr>
        <w:t xml:space="preserve"> o bacalhau e o frango fornecem proteínas de alto valor biológico; </w:t>
      </w:r>
    </w:p>
    <w:p w14:paraId="13DFC137" w14:textId="0911517F" w:rsidR="008D7E0B" w:rsidRDefault="008D7E0B" w:rsidP="008D7E0B">
      <w:pPr>
        <w:pStyle w:val="PargrafodaLista"/>
        <w:numPr>
          <w:ilvl w:val="0"/>
          <w:numId w:val="1"/>
        </w:numPr>
        <w:ind w:right="-852"/>
        <w:jc w:val="both"/>
        <w:rPr>
          <w:rFonts w:ascii="Arial" w:hAnsi="Arial" w:cs="Arial"/>
        </w:rPr>
      </w:pPr>
      <w:r w:rsidRPr="008D7E0B">
        <w:rPr>
          <w:rFonts w:ascii="Arial" w:hAnsi="Arial" w:cs="Arial"/>
          <w:b/>
          <w:bCs/>
        </w:rPr>
        <w:t>Gorduras saudáveis-</w:t>
      </w:r>
      <w:r>
        <w:rPr>
          <w:rFonts w:ascii="Arial" w:hAnsi="Arial" w:cs="Arial"/>
        </w:rPr>
        <w:t xml:space="preserve"> o azeite de oliva é a principal fonte de gordura, reduzindo o consumo de gorduras saturadas; </w:t>
      </w:r>
    </w:p>
    <w:p w14:paraId="18FDC27B" w14:textId="7C3E0A39" w:rsidR="008D7E0B" w:rsidRDefault="008D7E0B" w:rsidP="008D7E0B">
      <w:pPr>
        <w:pStyle w:val="PargrafodaLista"/>
        <w:numPr>
          <w:ilvl w:val="0"/>
          <w:numId w:val="1"/>
        </w:numPr>
        <w:ind w:right="-852"/>
        <w:jc w:val="both"/>
        <w:rPr>
          <w:rFonts w:ascii="Arial" w:hAnsi="Arial" w:cs="Arial"/>
        </w:rPr>
      </w:pPr>
      <w:r w:rsidRPr="008D7E0B">
        <w:rPr>
          <w:rFonts w:ascii="Arial" w:hAnsi="Arial" w:cs="Arial"/>
          <w:b/>
          <w:bCs/>
        </w:rPr>
        <w:t>Sobremesa simples e natural-</w:t>
      </w:r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macã</w:t>
      </w:r>
      <w:proofErr w:type="spellEnd"/>
      <w:r>
        <w:rPr>
          <w:rFonts w:ascii="Arial" w:hAnsi="Arial" w:cs="Arial"/>
        </w:rPr>
        <w:t xml:space="preserve"> assada substitui sobremesas ricas em açucares refinados.</w:t>
      </w:r>
    </w:p>
    <w:p w14:paraId="240B06B2" w14:textId="77777777" w:rsidR="00BF000D" w:rsidRPr="00BF000D" w:rsidRDefault="00BF000D" w:rsidP="00BF000D">
      <w:pPr>
        <w:ind w:right="-852"/>
        <w:jc w:val="both"/>
        <w:rPr>
          <w:rFonts w:ascii="Arial" w:hAnsi="Arial" w:cs="Arial"/>
          <w:b/>
          <w:bCs/>
        </w:rPr>
      </w:pPr>
    </w:p>
    <w:p w14:paraId="2048F6DF" w14:textId="7B5E333E" w:rsidR="00BF000D" w:rsidRDefault="00BF000D" w:rsidP="00BF000D">
      <w:pPr>
        <w:ind w:right="-852"/>
        <w:jc w:val="both"/>
        <w:rPr>
          <w:rFonts w:ascii="Arial" w:hAnsi="Arial" w:cs="Arial"/>
          <w:b/>
          <w:bCs/>
        </w:rPr>
      </w:pPr>
      <w:r w:rsidRPr="00BF000D">
        <w:rPr>
          <w:rFonts w:ascii="Arial" w:hAnsi="Arial" w:cs="Arial"/>
          <w:b/>
          <w:bCs/>
        </w:rPr>
        <w:t xml:space="preserve">Justificativa da escolha dos pratos e ingredientes: </w:t>
      </w:r>
    </w:p>
    <w:p w14:paraId="36ADB464" w14:textId="77777777" w:rsidR="005A0224" w:rsidRDefault="005A0224" w:rsidP="00BF000D">
      <w:pPr>
        <w:ind w:right="-852"/>
        <w:jc w:val="both"/>
        <w:rPr>
          <w:rFonts w:ascii="Arial" w:hAnsi="Arial" w:cs="Arial"/>
          <w:b/>
          <w:bCs/>
        </w:rPr>
      </w:pPr>
    </w:p>
    <w:p w14:paraId="0D09A301" w14:textId="47BCFCFA" w:rsidR="005A0224" w:rsidRPr="005A0224" w:rsidRDefault="005A0224" w:rsidP="005A0224">
      <w:pPr>
        <w:pStyle w:val="PargrafodaLista"/>
        <w:numPr>
          <w:ilvl w:val="0"/>
          <w:numId w:val="2"/>
        </w:numPr>
        <w:ind w:right="-85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Canja de galinha- tradicional</w:t>
      </w:r>
      <w:r w:rsidRPr="005A0224">
        <w:rPr>
          <w:rFonts w:ascii="Arial" w:hAnsi="Arial" w:cs="Arial"/>
        </w:rPr>
        <w:t xml:space="preserve"> e reconfortante, contém proteínas </w:t>
      </w:r>
      <w:r>
        <w:rPr>
          <w:rFonts w:ascii="Arial" w:hAnsi="Arial" w:cs="Arial"/>
        </w:rPr>
        <w:t>de qualidade e hidratos de carbono para fornecer energia;</w:t>
      </w:r>
    </w:p>
    <w:p w14:paraId="0FACD458" w14:textId="1B4BBE80" w:rsidR="005A0224" w:rsidRDefault="005A0224" w:rsidP="005A0224">
      <w:pPr>
        <w:pStyle w:val="PargrafodaLista"/>
        <w:numPr>
          <w:ilvl w:val="0"/>
          <w:numId w:val="2"/>
        </w:numPr>
        <w:ind w:right="-85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Bacalhau com natas- </w:t>
      </w:r>
      <w:r w:rsidRPr="005A0224">
        <w:rPr>
          <w:rFonts w:ascii="Arial" w:hAnsi="Arial" w:cs="Arial"/>
        </w:rPr>
        <w:t>um prato clássico, equilibrado em proteínas, hidratos de carbono e gorduras saudáveis;</w:t>
      </w:r>
    </w:p>
    <w:p w14:paraId="26A5624F" w14:textId="6759C841" w:rsidR="005A0224" w:rsidRDefault="005A0224" w:rsidP="005A0224">
      <w:pPr>
        <w:pStyle w:val="PargrafodaLista"/>
        <w:numPr>
          <w:ilvl w:val="0"/>
          <w:numId w:val="2"/>
        </w:numPr>
        <w:ind w:right="-85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Maça assada</w:t>
      </w:r>
      <w:r w:rsidR="00D96435">
        <w:rPr>
          <w:rFonts w:ascii="Arial" w:hAnsi="Arial" w:cs="Arial"/>
          <w:b/>
          <w:bCs/>
        </w:rPr>
        <w:t xml:space="preserve"> com canela e mel</w:t>
      </w:r>
      <w:r>
        <w:rPr>
          <w:rFonts w:ascii="Arial" w:hAnsi="Arial" w:cs="Arial"/>
          <w:b/>
          <w:bCs/>
        </w:rPr>
        <w:t xml:space="preserve"> – </w:t>
      </w:r>
      <w:r w:rsidRPr="005A0224">
        <w:rPr>
          <w:rFonts w:ascii="Arial" w:hAnsi="Arial" w:cs="Arial"/>
        </w:rPr>
        <w:t>sobremesa nutritiva rica em fibras e antioxidantes, sem adição excessiva de açúcar.</w:t>
      </w:r>
    </w:p>
    <w:p w14:paraId="77556399" w14:textId="77777777" w:rsidR="00D96435" w:rsidRDefault="00D96435" w:rsidP="00D96435">
      <w:pPr>
        <w:ind w:right="-852"/>
        <w:jc w:val="both"/>
        <w:rPr>
          <w:rFonts w:ascii="Arial" w:hAnsi="Arial" w:cs="Arial"/>
        </w:rPr>
      </w:pPr>
    </w:p>
    <w:p w14:paraId="2CE74899" w14:textId="77777777" w:rsidR="00D96435" w:rsidRPr="00D96435" w:rsidRDefault="00D96435" w:rsidP="00D96435">
      <w:pPr>
        <w:ind w:right="-852"/>
        <w:jc w:val="both"/>
        <w:rPr>
          <w:rFonts w:ascii="Arial" w:hAnsi="Arial" w:cs="Arial"/>
          <w:b/>
          <w:bCs/>
        </w:rPr>
      </w:pPr>
    </w:p>
    <w:p w14:paraId="13B41B5E" w14:textId="7223AF09" w:rsidR="00D96435" w:rsidRPr="00D96435" w:rsidRDefault="00D96435" w:rsidP="00D96435">
      <w:pPr>
        <w:ind w:right="-852"/>
        <w:jc w:val="both"/>
        <w:rPr>
          <w:rFonts w:ascii="Arial" w:hAnsi="Arial" w:cs="Arial"/>
          <w:b/>
          <w:bCs/>
        </w:rPr>
      </w:pPr>
      <w:r w:rsidRPr="00D96435">
        <w:rPr>
          <w:rFonts w:ascii="Arial" w:hAnsi="Arial" w:cs="Arial"/>
          <w:b/>
          <w:bCs/>
        </w:rPr>
        <w:t>Valores nutricionais da ementa</w:t>
      </w:r>
    </w:p>
    <w:p w14:paraId="18D6A34B" w14:textId="578B7CED" w:rsidR="00D96435" w:rsidRDefault="00D96435" w:rsidP="00D96435">
      <w:pPr>
        <w:ind w:right="-852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t-PT"/>
          <w14:ligatures w14:val="none"/>
        </w:rPr>
      </w:pPr>
      <w:r w:rsidRPr="009E74AE">
        <w:rPr>
          <w:rFonts w:ascii="Apple Color Emoji" w:eastAsia="Times New Roman" w:hAnsi="Apple Color Emoji" w:cs="Apple Color Emoji"/>
          <w:b/>
          <w:bCs/>
          <w:kern w:val="0"/>
          <w:lang w:eastAsia="pt-PT"/>
          <w14:ligatures w14:val="none"/>
        </w:rPr>
        <w:t>📌</w:t>
      </w:r>
      <w:r>
        <w:rPr>
          <w:rFonts w:ascii="Apple Color Emoji" w:eastAsia="Times New Roman" w:hAnsi="Apple Color Emoji" w:cs="Apple Color Emoji"/>
          <w:b/>
          <w:bCs/>
          <w:kern w:val="0"/>
          <w:lang w:eastAsia="pt-PT"/>
          <w14:ligatures w14:val="none"/>
        </w:rPr>
        <w:t xml:space="preserve"> </w:t>
      </w:r>
      <w:r w:rsidRPr="00D96435">
        <w:rPr>
          <w:rFonts w:ascii="Arial" w:eastAsia="Times New Roman" w:hAnsi="Arial" w:cs="Arial"/>
          <w:b/>
          <w:bCs/>
          <w:kern w:val="0"/>
          <w:sz w:val="20"/>
          <w:szCs w:val="20"/>
          <w:lang w:eastAsia="pt-PT"/>
          <w14:ligatures w14:val="none"/>
        </w:rPr>
        <w:t>Valores nutricionais por prato (por pessoa)</w:t>
      </w:r>
    </w:p>
    <w:p w14:paraId="665FCA17" w14:textId="77777777" w:rsidR="00D96435" w:rsidRDefault="00D96435" w:rsidP="00D96435">
      <w:pPr>
        <w:ind w:right="-852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t-PT"/>
          <w14:ligatures w14:val="none"/>
        </w:rPr>
      </w:pPr>
    </w:p>
    <w:p w14:paraId="420B3E5F" w14:textId="2D47E9D5" w:rsidR="00D96435" w:rsidRDefault="00D96435" w:rsidP="00D96435">
      <w:pPr>
        <w:ind w:right="-852"/>
        <w:jc w:val="both"/>
        <w:rPr>
          <w:rFonts w:ascii="Arial" w:hAnsi="Arial" w:cs="Arial"/>
        </w:rPr>
      </w:pPr>
      <w:r w:rsidRPr="00D96435">
        <w:rPr>
          <w:rFonts w:ascii="Arial" w:hAnsi="Arial" w:cs="Arial"/>
        </w:rPr>
        <w:drawing>
          <wp:inline distT="0" distB="0" distL="0" distR="0" wp14:anchorId="17736016" wp14:editId="5EA182D7">
            <wp:extent cx="5400040" cy="2461895"/>
            <wp:effectExtent l="0" t="0" r="0" b="1905"/>
            <wp:docPr id="550473510" name="Imagem 1" descr="Uma imagem com texto, número, captura de ecrã, Tipo de letra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73510" name="Imagem 1" descr="Uma imagem com texto, número, captura de ecrã, Tipo de letra&#10;&#10;Os conteúdos gerados por IA poderão estar incorretos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25711" w14:textId="21C2EE5C" w:rsidR="00D96435" w:rsidRDefault="00D96435" w:rsidP="00D96435">
      <w:pPr>
        <w:tabs>
          <w:tab w:val="left" w:pos="4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924448" w14:textId="74CAA856" w:rsidR="00D96435" w:rsidRDefault="00D96435" w:rsidP="00D96435">
      <w:pPr>
        <w:tabs>
          <w:tab w:val="left" w:pos="480"/>
        </w:tabs>
        <w:rPr>
          <w:rFonts w:ascii="Cambria" w:eastAsia="Times New Roman" w:hAnsi="Cambria" w:cs="Apple Color Emoji"/>
          <w:b/>
          <w:bCs/>
          <w:kern w:val="0"/>
          <w:lang w:eastAsia="pt-PT"/>
          <w14:ligatures w14:val="none"/>
        </w:rPr>
      </w:pPr>
      <w:r w:rsidRPr="009E74AE">
        <w:rPr>
          <w:rFonts w:ascii="Apple Color Emoji" w:eastAsia="Times New Roman" w:hAnsi="Apple Color Emoji" w:cs="Apple Color Emoji"/>
          <w:b/>
          <w:bCs/>
          <w:kern w:val="0"/>
          <w:lang w:eastAsia="pt-PT"/>
          <w14:ligatures w14:val="none"/>
        </w:rPr>
        <w:t>📌</w:t>
      </w:r>
      <w:r>
        <w:rPr>
          <w:rFonts w:ascii="Apple Color Emoji" w:eastAsia="Times New Roman" w:hAnsi="Apple Color Emoji" w:cs="Apple Color Emoji"/>
          <w:b/>
          <w:bCs/>
          <w:kern w:val="0"/>
          <w:lang w:eastAsia="pt-PT"/>
          <w14:ligatures w14:val="none"/>
        </w:rPr>
        <w:t xml:space="preserve"> </w:t>
      </w:r>
      <w:r w:rsidRPr="00D96435">
        <w:rPr>
          <w:rFonts w:ascii="Arial" w:eastAsia="Times New Roman" w:hAnsi="Arial" w:cs="Arial"/>
          <w:b/>
          <w:bCs/>
          <w:kern w:val="0"/>
          <w:lang w:eastAsia="pt-PT"/>
          <w14:ligatures w14:val="none"/>
        </w:rPr>
        <w:t>Valores de referência nutricional</w:t>
      </w:r>
      <w:r>
        <w:rPr>
          <w:rFonts w:ascii="Cambria" w:eastAsia="Times New Roman" w:hAnsi="Cambria" w:cs="Apple Color Emoji"/>
          <w:b/>
          <w:bCs/>
          <w:kern w:val="0"/>
          <w:lang w:eastAsia="pt-PT"/>
          <w14:ligatures w14:val="none"/>
        </w:rPr>
        <w:t xml:space="preserve"> (para 1 adulto por refeição)</w:t>
      </w:r>
    </w:p>
    <w:p w14:paraId="31A55BCF" w14:textId="2EB229B6" w:rsidR="00D96435" w:rsidRPr="00D96435" w:rsidRDefault="00D96435" w:rsidP="00D96435">
      <w:pPr>
        <w:pStyle w:val="PargrafodaLista"/>
        <w:numPr>
          <w:ilvl w:val="0"/>
          <w:numId w:val="3"/>
        </w:numPr>
        <w:tabs>
          <w:tab w:val="left" w:pos="480"/>
        </w:tabs>
        <w:rPr>
          <w:rFonts w:ascii="Arial" w:hAnsi="Arial" w:cs="Arial"/>
        </w:rPr>
      </w:pPr>
      <w:r w:rsidRPr="00D96435">
        <w:rPr>
          <w:rFonts w:ascii="Arial" w:hAnsi="Arial" w:cs="Arial"/>
          <w:b/>
          <w:bCs/>
        </w:rPr>
        <w:t>Energia:</w:t>
      </w:r>
      <w:r w:rsidRPr="00D96435">
        <w:rPr>
          <w:rFonts w:ascii="Arial" w:hAnsi="Arial" w:cs="Arial"/>
        </w:rPr>
        <w:t xml:space="preserve"> 600-800 Kcal (a ementa está equilibrada).</w:t>
      </w:r>
    </w:p>
    <w:p w14:paraId="33ABDD87" w14:textId="22B9FD92" w:rsidR="00D96435" w:rsidRPr="00D96435" w:rsidRDefault="00D96435" w:rsidP="00D96435">
      <w:pPr>
        <w:pStyle w:val="PargrafodaLista"/>
        <w:numPr>
          <w:ilvl w:val="0"/>
          <w:numId w:val="3"/>
        </w:numPr>
        <w:tabs>
          <w:tab w:val="left" w:pos="480"/>
        </w:tabs>
        <w:rPr>
          <w:rFonts w:ascii="Arial" w:hAnsi="Arial" w:cs="Arial"/>
        </w:rPr>
      </w:pPr>
      <w:r w:rsidRPr="00D96435">
        <w:rPr>
          <w:rFonts w:ascii="Arial" w:hAnsi="Arial" w:cs="Arial"/>
          <w:b/>
          <w:bCs/>
        </w:rPr>
        <w:t>Lípidos:</w:t>
      </w:r>
      <w:r w:rsidRPr="00D96435">
        <w:rPr>
          <w:rFonts w:ascii="Arial" w:hAnsi="Arial" w:cs="Arial"/>
        </w:rPr>
        <w:t xml:space="preserve"> </w:t>
      </w:r>
      <w:r w:rsidRPr="00D96435">
        <w:rPr>
          <w:rFonts w:ascii="Arial" w:eastAsia="Times New Roman" w:hAnsi="Arial" w:cs="Arial"/>
          <w:kern w:val="0"/>
          <w:lang w:eastAsia="pt-PT"/>
          <w14:ligatures w14:val="none"/>
        </w:rPr>
        <w:t>≤</w:t>
      </w:r>
      <w:r w:rsidRPr="00D96435">
        <w:rPr>
          <w:rFonts w:ascii="Arial" w:eastAsia="Times New Roman" w:hAnsi="Arial" w:cs="Arial"/>
          <w:kern w:val="0"/>
          <w:lang w:eastAsia="pt-PT"/>
          <w14:ligatures w14:val="none"/>
        </w:rPr>
        <w:t xml:space="preserve"> 35% do total energético (aproximadamente 30g), (dentro do recomendado);</w:t>
      </w:r>
    </w:p>
    <w:p w14:paraId="7427ACB1" w14:textId="55883EEB" w:rsidR="00D96435" w:rsidRPr="00D96435" w:rsidRDefault="00D96435" w:rsidP="00D96435">
      <w:pPr>
        <w:pStyle w:val="PargrafodaLista"/>
        <w:numPr>
          <w:ilvl w:val="0"/>
          <w:numId w:val="3"/>
        </w:numPr>
        <w:tabs>
          <w:tab w:val="left" w:pos="480"/>
        </w:tabs>
        <w:rPr>
          <w:rFonts w:ascii="Arial" w:hAnsi="Arial" w:cs="Arial"/>
        </w:rPr>
      </w:pPr>
      <w:r w:rsidRPr="00D96435">
        <w:rPr>
          <w:rFonts w:ascii="Arial" w:hAnsi="Arial" w:cs="Arial"/>
          <w:b/>
          <w:bCs/>
        </w:rPr>
        <w:t>Hidratos de carbono:</w:t>
      </w:r>
      <w:r w:rsidRPr="00D96435">
        <w:rPr>
          <w:rFonts w:ascii="Arial" w:hAnsi="Arial" w:cs="Arial"/>
        </w:rPr>
        <w:t xml:space="preserve"> 50-55% do total energético (</w:t>
      </w:r>
      <w:r w:rsidRPr="00D96435">
        <w:rPr>
          <w:rFonts w:ascii="Arial" w:eastAsia="Times New Roman" w:hAnsi="Arial" w:cs="Arial"/>
          <w:kern w:val="0"/>
          <w:lang w:eastAsia="pt-PT"/>
          <w14:ligatures w14:val="none"/>
        </w:rPr>
        <w:t xml:space="preserve">aproximadamente </w:t>
      </w:r>
      <w:r w:rsidRPr="00D96435">
        <w:rPr>
          <w:rFonts w:ascii="Arial" w:eastAsia="Times New Roman" w:hAnsi="Arial" w:cs="Arial"/>
          <w:kern w:val="0"/>
          <w:lang w:eastAsia="pt-PT"/>
          <w14:ligatures w14:val="none"/>
        </w:rPr>
        <w:t>45</w:t>
      </w:r>
      <w:r w:rsidRPr="00D96435">
        <w:rPr>
          <w:rFonts w:ascii="Arial" w:eastAsia="Times New Roman" w:hAnsi="Arial" w:cs="Arial"/>
          <w:kern w:val="0"/>
          <w:lang w:eastAsia="pt-PT"/>
          <w14:ligatures w14:val="none"/>
        </w:rPr>
        <w:t>g</w:t>
      </w:r>
      <w:r w:rsidRPr="00D96435">
        <w:rPr>
          <w:rFonts w:ascii="Arial" w:eastAsia="Times New Roman" w:hAnsi="Arial" w:cs="Arial"/>
          <w:kern w:val="0"/>
          <w:lang w:eastAsia="pt-PT"/>
          <w14:ligatures w14:val="none"/>
        </w:rPr>
        <w:t>); (excelente para a saciedade);</w:t>
      </w:r>
    </w:p>
    <w:p w14:paraId="208A44DD" w14:textId="290236BF" w:rsidR="00D96435" w:rsidRPr="00D96435" w:rsidRDefault="00D96435" w:rsidP="00D96435">
      <w:pPr>
        <w:pStyle w:val="PargrafodaLista"/>
        <w:numPr>
          <w:ilvl w:val="0"/>
          <w:numId w:val="3"/>
        </w:numPr>
        <w:tabs>
          <w:tab w:val="left" w:pos="480"/>
        </w:tabs>
        <w:rPr>
          <w:rFonts w:ascii="Arial" w:hAnsi="Arial" w:cs="Arial"/>
        </w:rPr>
      </w:pPr>
      <w:r w:rsidRPr="00D96435">
        <w:rPr>
          <w:rFonts w:ascii="Arial" w:hAnsi="Arial" w:cs="Arial"/>
          <w:b/>
          <w:bCs/>
        </w:rPr>
        <w:t>Sal:</w:t>
      </w:r>
      <w:r w:rsidRPr="00D96435">
        <w:rPr>
          <w:rFonts w:ascii="Arial" w:hAnsi="Arial" w:cs="Arial"/>
        </w:rPr>
        <w:t xml:space="preserve"> </w:t>
      </w:r>
      <w:r w:rsidRPr="00D96435">
        <w:rPr>
          <w:rFonts w:ascii="Arial" w:eastAsia="Times New Roman" w:hAnsi="Arial" w:cs="Arial"/>
          <w:kern w:val="0"/>
          <w:lang w:eastAsia="pt-PT"/>
          <w14:ligatures w14:val="none"/>
        </w:rPr>
        <w:t>≤</w:t>
      </w:r>
      <w:r w:rsidRPr="00D96435">
        <w:rPr>
          <w:rFonts w:ascii="Arial" w:eastAsia="Times New Roman" w:hAnsi="Arial" w:cs="Arial"/>
          <w:kern w:val="0"/>
          <w:lang w:eastAsia="pt-PT"/>
          <w14:ligatures w14:val="none"/>
        </w:rPr>
        <w:t xml:space="preserve"> 2% </w:t>
      </w:r>
      <w:r w:rsidRPr="00D96435">
        <w:rPr>
          <w:rFonts w:ascii="Arial" w:hAnsi="Arial" w:cs="Arial"/>
        </w:rPr>
        <w:t>(</w:t>
      </w:r>
      <w:r w:rsidRPr="00D96435">
        <w:rPr>
          <w:rFonts w:ascii="Arial" w:eastAsia="Times New Roman" w:hAnsi="Arial" w:cs="Arial"/>
          <w:kern w:val="0"/>
          <w:lang w:eastAsia="pt-PT"/>
          <w14:ligatures w14:val="none"/>
        </w:rPr>
        <w:t xml:space="preserve">aproximadamente </w:t>
      </w:r>
      <w:r w:rsidRPr="00D96435">
        <w:rPr>
          <w:rFonts w:ascii="Arial" w:eastAsia="Times New Roman" w:hAnsi="Arial" w:cs="Arial"/>
          <w:kern w:val="0"/>
          <w:lang w:eastAsia="pt-PT"/>
          <w14:ligatures w14:val="none"/>
        </w:rPr>
        <w:t>200m</w:t>
      </w:r>
      <w:r w:rsidRPr="00D96435">
        <w:rPr>
          <w:rFonts w:ascii="Arial" w:eastAsia="Times New Roman" w:hAnsi="Arial" w:cs="Arial"/>
          <w:kern w:val="0"/>
          <w:lang w:eastAsia="pt-PT"/>
          <w14:ligatures w14:val="none"/>
        </w:rPr>
        <w:t>g</w:t>
      </w:r>
      <w:r w:rsidRPr="00D96435">
        <w:rPr>
          <w:rFonts w:ascii="Arial" w:eastAsia="Times New Roman" w:hAnsi="Arial" w:cs="Arial"/>
          <w:kern w:val="0"/>
          <w:lang w:eastAsia="pt-PT"/>
          <w14:ligatures w14:val="none"/>
        </w:rPr>
        <w:t xml:space="preserve"> por refeição).</w:t>
      </w:r>
    </w:p>
    <w:p w14:paraId="3B0833AC" w14:textId="60DBB259" w:rsidR="00D96435" w:rsidRDefault="00D96435" w:rsidP="00D96435">
      <w:pPr>
        <w:tabs>
          <w:tab w:val="left" w:pos="480"/>
        </w:tabs>
        <w:rPr>
          <w:rFonts w:ascii="Arial" w:hAnsi="Arial" w:cs="Arial"/>
        </w:rPr>
      </w:pPr>
      <w:r w:rsidRPr="00D96435">
        <w:rPr>
          <w:rFonts w:ascii="Arial" w:hAnsi="Arial" w:cs="Arial"/>
        </w:rPr>
        <w:t>A ementa atinge metade do limite diário, mas pode ser reduzido</w:t>
      </w:r>
      <w:r>
        <w:rPr>
          <w:rFonts w:ascii="Arial" w:hAnsi="Arial" w:cs="Arial"/>
        </w:rPr>
        <w:t>.</w:t>
      </w:r>
    </w:p>
    <w:p w14:paraId="043E3450" w14:textId="77777777" w:rsidR="00D96435" w:rsidRDefault="00D96435" w:rsidP="00D96435">
      <w:pPr>
        <w:tabs>
          <w:tab w:val="left" w:pos="480"/>
        </w:tabs>
        <w:rPr>
          <w:rFonts w:ascii="Arial" w:hAnsi="Arial" w:cs="Arial"/>
        </w:rPr>
      </w:pPr>
    </w:p>
    <w:p w14:paraId="5C9D0AD6" w14:textId="77777777" w:rsidR="00504021" w:rsidRDefault="00504021" w:rsidP="00D96435">
      <w:pPr>
        <w:tabs>
          <w:tab w:val="left" w:pos="480"/>
        </w:tabs>
        <w:rPr>
          <w:rFonts w:ascii="Arial" w:hAnsi="Arial" w:cs="Arial"/>
        </w:rPr>
      </w:pPr>
    </w:p>
    <w:p w14:paraId="429823B7" w14:textId="77777777" w:rsidR="00504021" w:rsidRDefault="00504021" w:rsidP="00D96435">
      <w:pPr>
        <w:tabs>
          <w:tab w:val="left" w:pos="480"/>
        </w:tabs>
        <w:rPr>
          <w:rFonts w:ascii="Arial" w:hAnsi="Arial" w:cs="Arial"/>
        </w:rPr>
      </w:pPr>
    </w:p>
    <w:p w14:paraId="2BD07FCF" w14:textId="77777777" w:rsidR="00504021" w:rsidRDefault="00504021" w:rsidP="00D96435">
      <w:pPr>
        <w:tabs>
          <w:tab w:val="left" w:pos="480"/>
        </w:tabs>
        <w:rPr>
          <w:rFonts w:ascii="Arial" w:hAnsi="Arial" w:cs="Arial"/>
        </w:rPr>
      </w:pPr>
    </w:p>
    <w:p w14:paraId="0D818581" w14:textId="77777777" w:rsidR="00504021" w:rsidRDefault="00504021" w:rsidP="00D96435">
      <w:pPr>
        <w:tabs>
          <w:tab w:val="left" w:pos="480"/>
        </w:tabs>
        <w:rPr>
          <w:rFonts w:ascii="Arial" w:hAnsi="Arial" w:cs="Arial"/>
        </w:rPr>
      </w:pPr>
    </w:p>
    <w:p w14:paraId="2DB21A8D" w14:textId="77777777" w:rsidR="00504021" w:rsidRDefault="00504021" w:rsidP="00D96435">
      <w:pPr>
        <w:tabs>
          <w:tab w:val="left" w:pos="480"/>
        </w:tabs>
        <w:rPr>
          <w:rFonts w:ascii="Arial" w:hAnsi="Arial" w:cs="Arial"/>
        </w:rPr>
      </w:pPr>
    </w:p>
    <w:p w14:paraId="455B945D" w14:textId="77777777" w:rsidR="00504021" w:rsidRDefault="00504021" w:rsidP="00D96435">
      <w:pPr>
        <w:tabs>
          <w:tab w:val="left" w:pos="480"/>
        </w:tabs>
        <w:rPr>
          <w:rFonts w:ascii="Arial" w:hAnsi="Arial" w:cs="Arial"/>
        </w:rPr>
      </w:pPr>
    </w:p>
    <w:p w14:paraId="6C1776D4" w14:textId="77777777" w:rsidR="00504021" w:rsidRDefault="00504021" w:rsidP="00D96435">
      <w:pPr>
        <w:tabs>
          <w:tab w:val="left" w:pos="480"/>
        </w:tabs>
        <w:rPr>
          <w:rFonts w:ascii="Arial" w:hAnsi="Arial" w:cs="Arial"/>
        </w:rPr>
      </w:pPr>
    </w:p>
    <w:p w14:paraId="5699D5B3" w14:textId="77777777" w:rsidR="00504021" w:rsidRDefault="00504021" w:rsidP="00D96435">
      <w:pPr>
        <w:tabs>
          <w:tab w:val="left" w:pos="480"/>
        </w:tabs>
        <w:rPr>
          <w:rFonts w:ascii="Arial" w:hAnsi="Arial" w:cs="Arial"/>
        </w:rPr>
      </w:pPr>
    </w:p>
    <w:p w14:paraId="2B5D1955" w14:textId="43EC0BE0" w:rsidR="00D96435" w:rsidRDefault="00D96435" w:rsidP="00D96435">
      <w:pPr>
        <w:tabs>
          <w:tab w:val="left" w:pos="480"/>
        </w:tabs>
        <w:rPr>
          <w:rFonts w:ascii="Cambria" w:eastAsia="Times New Roman" w:hAnsi="Cambria" w:cs="Apple Color Emoji"/>
          <w:b/>
          <w:bCs/>
          <w:kern w:val="0"/>
          <w:lang w:eastAsia="pt-PT"/>
          <w14:ligatures w14:val="none"/>
        </w:rPr>
      </w:pPr>
      <w:r w:rsidRPr="009E74AE">
        <w:rPr>
          <w:rFonts w:ascii="Apple Color Emoji" w:eastAsia="Times New Roman" w:hAnsi="Apple Color Emoji" w:cs="Apple Color Emoji"/>
          <w:b/>
          <w:bCs/>
          <w:kern w:val="0"/>
          <w:lang w:eastAsia="pt-PT"/>
          <w14:ligatures w14:val="none"/>
        </w:rPr>
        <w:lastRenderedPageBreak/>
        <w:t>📌</w:t>
      </w:r>
      <w:r>
        <w:rPr>
          <w:rFonts w:ascii="Apple Color Emoji" w:eastAsia="Times New Roman" w:hAnsi="Apple Color Emoji" w:cs="Apple Color Emoji"/>
          <w:b/>
          <w:bCs/>
          <w:kern w:val="0"/>
          <w:lang w:eastAsia="pt-PT"/>
          <w14:ligatures w14:val="none"/>
        </w:rPr>
        <w:t xml:space="preserve"> </w:t>
      </w:r>
      <w:r>
        <w:rPr>
          <w:rFonts w:ascii="Cambria" w:eastAsia="Times New Roman" w:hAnsi="Cambria" w:cs="Apple Color Emoji"/>
          <w:b/>
          <w:bCs/>
          <w:kern w:val="0"/>
          <w:lang w:eastAsia="pt-PT"/>
          <w14:ligatures w14:val="none"/>
        </w:rPr>
        <w:t>Cálculo do valor económico (por pessoa e total para 2 pessoas)</w:t>
      </w:r>
    </w:p>
    <w:p w14:paraId="6217C59D" w14:textId="0580490D" w:rsidR="00504021" w:rsidRDefault="00504021" w:rsidP="00D96435">
      <w:pPr>
        <w:tabs>
          <w:tab w:val="left" w:pos="480"/>
        </w:tabs>
        <w:rPr>
          <w:rFonts w:ascii="Cambria" w:hAnsi="Cambria" w:cs="Arial"/>
        </w:rPr>
      </w:pPr>
      <w:r w:rsidRPr="00504021">
        <w:rPr>
          <w:rFonts w:ascii="Cambria" w:hAnsi="Cambria" w:cs="Arial"/>
        </w:rPr>
        <w:drawing>
          <wp:inline distT="0" distB="0" distL="0" distR="0" wp14:anchorId="257F1FA9" wp14:editId="335DF850">
            <wp:extent cx="5400040" cy="3727450"/>
            <wp:effectExtent l="0" t="0" r="0" b="6350"/>
            <wp:docPr id="966099077" name="Imagem 1" descr="Uma imagem com texto, captura de ecrã, menu, Tipo de letra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99077" name="Imagem 1" descr="Uma imagem com texto, captura de ecrã, menu, Tipo de letra&#10;&#10;Os conteúdos gerados por IA poderão estar incorretos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635EA" w14:textId="77777777" w:rsidR="00504021" w:rsidRDefault="00504021" w:rsidP="00504021">
      <w:pPr>
        <w:rPr>
          <w:rFonts w:ascii="Cambria" w:hAnsi="Cambria" w:cs="Arial"/>
        </w:rPr>
      </w:pPr>
    </w:p>
    <w:p w14:paraId="5010F698" w14:textId="67BDDB78" w:rsidR="00504021" w:rsidRPr="00504021" w:rsidRDefault="00504021" w:rsidP="00504021">
      <w:pPr>
        <w:rPr>
          <w:rFonts w:ascii="Arial" w:hAnsi="Arial" w:cs="Arial"/>
        </w:rPr>
      </w:pPr>
      <w:r w:rsidRPr="00504021">
        <w:rPr>
          <w:rFonts w:ascii="Arial" w:hAnsi="Arial" w:cs="Arial"/>
          <w:b/>
          <w:bCs/>
        </w:rPr>
        <w:t>Conclusão:</w:t>
      </w:r>
      <w:r w:rsidRPr="00504021">
        <w:rPr>
          <w:rFonts w:ascii="Arial" w:hAnsi="Arial" w:cs="Arial"/>
        </w:rPr>
        <w:t xml:space="preserve">  O custo total da refeição para duas pessoas é de 4,58€ tornando-se uma opção acessível e viável para as cantinas escolares.</w:t>
      </w:r>
    </w:p>
    <w:p w14:paraId="118E4FDF" w14:textId="77777777" w:rsidR="00504021" w:rsidRPr="00504021" w:rsidRDefault="00504021" w:rsidP="00504021">
      <w:pPr>
        <w:rPr>
          <w:rFonts w:ascii="Arial" w:hAnsi="Arial" w:cs="Arial"/>
        </w:rPr>
      </w:pPr>
    </w:p>
    <w:p w14:paraId="1F7FE1C5" w14:textId="108DBAE3" w:rsidR="00504021" w:rsidRPr="00504021" w:rsidRDefault="00504021" w:rsidP="00504021">
      <w:pPr>
        <w:rPr>
          <w:rFonts w:ascii="Arial" w:hAnsi="Arial" w:cs="Arial"/>
        </w:rPr>
      </w:pPr>
      <w:r w:rsidRPr="00504021">
        <w:rPr>
          <w:rFonts w:ascii="Arial" w:hAnsi="Arial" w:cs="Arial"/>
          <w:b/>
          <w:bCs/>
        </w:rPr>
        <w:t xml:space="preserve">Sugestão de </w:t>
      </w:r>
      <w:proofErr w:type="gramStart"/>
      <w:r w:rsidRPr="00504021">
        <w:rPr>
          <w:rFonts w:ascii="Arial" w:hAnsi="Arial" w:cs="Arial"/>
          <w:b/>
          <w:bCs/>
        </w:rPr>
        <w:t>melhoria :</w:t>
      </w:r>
      <w:proofErr w:type="gramEnd"/>
      <w:r w:rsidRPr="00504021">
        <w:rPr>
          <w:rFonts w:ascii="Arial" w:hAnsi="Arial" w:cs="Arial"/>
        </w:rPr>
        <w:t xml:space="preserve">  para reduzir o teor de sal pode-se dessalgar melhor o bacalhau ou usar ervas aromáticas em substituição.</w:t>
      </w:r>
    </w:p>
    <w:sectPr w:rsidR="00504021" w:rsidRPr="00504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3F3A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9CC2571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4457EBC"/>
    <w:multiLevelType w:val="multilevel"/>
    <w:tmpl w:val="08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31252769">
    <w:abstractNumId w:val="0"/>
  </w:num>
  <w:num w:numId="2" w16cid:durableId="2147237867">
    <w:abstractNumId w:val="2"/>
  </w:num>
  <w:num w:numId="3" w16cid:durableId="98985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08"/>
    <w:rsid w:val="00504021"/>
    <w:rsid w:val="005A0224"/>
    <w:rsid w:val="00826E0F"/>
    <w:rsid w:val="008B7908"/>
    <w:rsid w:val="008D7E0B"/>
    <w:rsid w:val="00BF000D"/>
    <w:rsid w:val="00CC4423"/>
    <w:rsid w:val="00D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334B"/>
  <w15:chartTrackingRefBased/>
  <w15:docId w15:val="{8CF3CFFE-4804-764A-8F27-F1FFEBA4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423"/>
  </w:style>
  <w:style w:type="paragraph" w:styleId="Ttulo1">
    <w:name w:val="heading 1"/>
    <w:basedOn w:val="Normal"/>
    <w:next w:val="Normal"/>
    <w:link w:val="Ttulo1Carter"/>
    <w:uiPriority w:val="9"/>
    <w:qFormat/>
    <w:rsid w:val="008B7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8B7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B7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B7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B7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B7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8B7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8B7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8B7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8B7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8B7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B7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B79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B7908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B79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8B7908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8B79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8B79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8B7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B7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B7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B7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8B7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8B79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908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8B79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8B7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8B7908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8B7908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D9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361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Barros</dc:creator>
  <cp:keywords/>
  <dc:description/>
  <cp:lastModifiedBy>Artur Barros</cp:lastModifiedBy>
  <cp:revision>7</cp:revision>
  <dcterms:created xsi:type="dcterms:W3CDTF">2025-02-23T18:55:00Z</dcterms:created>
  <dcterms:modified xsi:type="dcterms:W3CDTF">2025-02-23T19:37:00Z</dcterms:modified>
</cp:coreProperties>
</file>