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513" w:rsidRDefault="00112513">
      <w:bookmarkStart w:id="0" w:name="_GoBack"/>
      <w:bookmarkEnd w:id="0"/>
    </w:p>
    <w:p w:rsidR="00112513" w:rsidRDefault="00112513"/>
    <w:p w:rsidR="00112513" w:rsidRDefault="00112513"/>
    <w:p w:rsidR="00112513" w:rsidRDefault="00112513"/>
    <w:p w:rsidR="00112513" w:rsidRDefault="00112513">
      <w:pPr>
        <w:spacing w:before="91"/>
      </w:pPr>
    </w:p>
    <w:p w:rsidR="00112513" w:rsidRDefault="00660BD6">
      <w:pPr>
        <w:ind w:left="474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Agrupamento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Escolas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da</w:t>
      </w:r>
      <w:r>
        <w:rPr>
          <w:rFonts w:ascii="Calibri" w:hAnsi="Calibri"/>
          <w:b/>
          <w:spacing w:val="-5"/>
        </w:rPr>
        <w:t xml:space="preserve"> Sé</w:t>
      </w:r>
    </w:p>
    <w:p w:rsidR="00112513" w:rsidRDefault="00660BD6">
      <w:pPr>
        <w:pStyle w:val="Corpodetexto"/>
        <w:spacing w:before="56"/>
        <w:rPr>
          <w:b/>
          <w:sz w:val="20"/>
        </w:rPr>
      </w:pPr>
      <w:r>
        <w:rPr>
          <w:b/>
          <w:noProof/>
          <w:sz w:val="20"/>
          <w:lang w:eastAsia="pt-PT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3366134</wp:posOffset>
            </wp:positionH>
            <wp:positionV relativeFrom="paragraph">
              <wp:posOffset>205837</wp:posOffset>
            </wp:positionV>
            <wp:extent cx="1353210" cy="126444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10" cy="126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rPr>
          <w:b/>
          <w:sz w:val="20"/>
        </w:rPr>
      </w:pPr>
    </w:p>
    <w:p w:rsidR="00112513" w:rsidRDefault="00660BD6">
      <w:pPr>
        <w:pStyle w:val="Corpodetexto"/>
        <w:spacing w:before="62"/>
        <w:rPr>
          <w:b/>
          <w:sz w:val="20"/>
        </w:rPr>
      </w:pPr>
      <w:r>
        <w:rPr>
          <w:b/>
          <w:noProof/>
          <w:sz w:val="20"/>
          <w:lang w:eastAsia="pt-PT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212510</wp:posOffset>
            </wp:positionV>
            <wp:extent cx="2695017" cy="3238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1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pt-PT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3906392</wp:posOffset>
            </wp:positionH>
            <wp:positionV relativeFrom="paragraph">
              <wp:posOffset>210224</wp:posOffset>
            </wp:positionV>
            <wp:extent cx="3155218" cy="32861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2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513" w:rsidRDefault="00112513">
      <w:pPr>
        <w:pStyle w:val="Corpodetexto"/>
        <w:spacing w:before="243"/>
        <w:rPr>
          <w:b/>
          <w:sz w:val="22"/>
        </w:rPr>
      </w:pPr>
    </w:p>
    <w:p w:rsidR="00112513" w:rsidRDefault="00660BD6">
      <w:pPr>
        <w:pStyle w:val="Ttulo"/>
      </w:pPr>
      <w:r>
        <w:rPr>
          <w:smallCaps/>
        </w:rPr>
        <w:t>Ementa</w:t>
      </w:r>
      <w:r>
        <w:rPr>
          <w:smallCaps/>
          <w:spacing w:val="-17"/>
        </w:rPr>
        <w:t xml:space="preserve"> </w:t>
      </w:r>
      <w:r>
        <w:rPr>
          <w:smallCaps/>
        </w:rPr>
        <w:t>/</w:t>
      </w:r>
      <w:r>
        <w:rPr>
          <w:smallCaps/>
          <w:spacing w:val="-22"/>
        </w:rPr>
        <w:t xml:space="preserve"> </w:t>
      </w:r>
      <w:r>
        <w:rPr>
          <w:smallCaps/>
        </w:rPr>
        <w:t>Memória</w:t>
      </w:r>
      <w:r>
        <w:rPr>
          <w:smallCaps/>
          <w:spacing w:val="-10"/>
        </w:rPr>
        <w:t xml:space="preserve"> </w:t>
      </w:r>
      <w:r>
        <w:rPr>
          <w:smallCaps/>
          <w:spacing w:val="-2"/>
        </w:rPr>
        <w:t>Descritiva</w:t>
      </w: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rPr>
          <w:b/>
          <w:sz w:val="32"/>
        </w:rPr>
      </w:pPr>
    </w:p>
    <w:p w:rsidR="00112513" w:rsidRDefault="00112513">
      <w:pPr>
        <w:spacing w:before="314"/>
        <w:rPr>
          <w:b/>
          <w:sz w:val="32"/>
        </w:rPr>
      </w:pPr>
    </w:p>
    <w:p w:rsidR="00112513" w:rsidRDefault="00660BD6">
      <w:pPr>
        <w:ind w:left="474" w:right="470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Ano</w:t>
      </w:r>
      <w:r>
        <w:rPr>
          <w:rFonts w:ascii="Calibri"/>
          <w:b/>
          <w:spacing w:val="-3"/>
          <w:sz w:val="36"/>
        </w:rPr>
        <w:t xml:space="preserve"> </w:t>
      </w:r>
      <w:r>
        <w:rPr>
          <w:rFonts w:ascii="Calibri"/>
          <w:b/>
          <w:sz w:val="36"/>
        </w:rPr>
        <w:t>Letivo</w:t>
      </w:r>
      <w:r>
        <w:rPr>
          <w:rFonts w:ascii="Calibri"/>
          <w:b/>
          <w:spacing w:val="-3"/>
          <w:sz w:val="36"/>
        </w:rPr>
        <w:t xml:space="preserve"> </w:t>
      </w:r>
      <w:r>
        <w:rPr>
          <w:rFonts w:ascii="Calibri"/>
          <w:b/>
          <w:sz w:val="36"/>
        </w:rPr>
        <w:t>2024-</w:t>
      </w:r>
      <w:r>
        <w:rPr>
          <w:rFonts w:ascii="Calibri"/>
          <w:b/>
          <w:spacing w:val="-4"/>
          <w:sz w:val="36"/>
        </w:rPr>
        <w:t>2025</w:t>
      </w:r>
    </w:p>
    <w:p w:rsidR="00112513" w:rsidRDefault="00112513">
      <w:pPr>
        <w:jc w:val="center"/>
        <w:rPr>
          <w:rFonts w:ascii="Calibri"/>
          <w:b/>
          <w:sz w:val="36"/>
        </w:rPr>
        <w:sectPr w:rsidR="00112513">
          <w:headerReference w:type="default" r:id="rId11"/>
          <w:footerReference w:type="default" r:id="rId12"/>
          <w:type w:val="continuous"/>
          <w:pgSz w:w="11910" w:h="16840"/>
          <w:pgMar w:top="1300" w:right="708" w:bottom="1200" w:left="1133" w:header="418" w:footer="1003" w:gutter="0"/>
          <w:pgNumType w:start="1"/>
          <w:cols w:space="720"/>
        </w:sectPr>
      </w:pPr>
    </w:p>
    <w:p w:rsidR="00112513" w:rsidRDefault="00112513">
      <w:pPr>
        <w:pStyle w:val="Corpodetexto"/>
        <w:spacing w:before="88"/>
        <w:rPr>
          <w:b/>
          <w:sz w:val="32"/>
        </w:rPr>
      </w:pPr>
    </w:p>
    <w:p w:rsidR="00112513" w:rsidRDefault="00660BD6">
      <w:pPr>
        <w:pStyle w:val="Cabealho1"/>
        <w:numPr>
          <w:ilvl w:val="0"/>
          <w:numId w:val="1"/>
        </w:numPr>
        <w:tabs>
          <w:tab w:val="left" w:pos="376"/>
        </w:tabs>
        <w:ind w:left="376" w:hanging="232"/>
      </w:pPr>
      <w:r>
        <w:t>-</w:t>
      </w:r>
      <w:r>
        <w:rPr>
          <w:spacing w:val="-5"/>
        </w:rPr>
        <w:t xml:space="preserve"> </w:t>
      </w:r>
      <w:r>
        <w:t>Ementa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Concurso</w:t>
      </w:r>
    </w:p>
    <w:p w:rsidR="00112513" w:rsidRDefault="00660BD6">
      <w:pPr>
        <w:pStyle w:val="Corpodetexto"/>
        <w:spacing w:before="122"/>
        <w:rPr>
          <w:b/>
          <w:sz w:val="20"/>
        </w:rPr>
      </w:pPr>
      <w:r>
        <w:rPr>
          <w:b/>
          <w:noProof/>
          <w:sz w:val="20"/>
          <w:lang w:eastAsia="pt-PT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897889</wp:posOffset>
            </wp:positionH>
            <wp:positionV relativeFrom="paragraph">
              <wp:posOffset>247872</wp:posOffset>
            </wp:positionV>
            <wp:extent cx="5783487" cy="800100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487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513" w:rsidRDefault="00112513">
      <w:pPr>
        <w:pStyle w:val="Corpodetexto"/>
        <w:rPr>
          <w:b/>
          <w:sz w:val="20"/>
        </w:rPr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112513">
      <w:pPr>
        <w:pStyle w:val="Corpodetexto"/>
        <w:spacing w:before="88"/>
        <w:rPr>
          <w:b/>
          <w:sz w:val="32"/>
        </w:rPr>
      </w:pPr>
    </w:p>
    <w:p w:rsidR="00112513" w:rsidRDefault="00660BD6">
      <w:pPr>
        <w:pStyle w:val="PargrafodaLista"/>
        <w:numPr>
          <w:ilvl w:val="0"/>
          <w:numId w:val="1"/>
        </w:numPr>
        <w:tabs>
          <w:tab w:val="left" w:pos="376"/>
        </w:tabs>
        <w:ind w:left="376" w:hanging="232"/>
        <w:rPr>
          <w:b/>
          <w:sz w:val="32"/>
        </w:rPr>
      </w:pPr>
      <w:r>
        <w:rPr>
          <w:b/>
          <w:sz w:val="32"/>
        </w:rPr>
        <w:t>-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Receitas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dos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três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Pratos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da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Ementa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Registos</w:t>
      </w:r>
      <w:r>
        <w:rPr>
          <w:b/>
          <w:spacing w:val="-7"/>
          <w:sz w:val="32"/>
        </w:rPr>
        <w:t xml:space="preserve"> </w:t>
      </w:r>
      <w:r>
        <w:rPr>
          <w:b/>
          <w:spacing w:val="-2"/>
          <w:sz w:val="32"/>
        </w:rPr>
        <w:t>Fotográficos</w:t>
      </w:r>
    </w:p>
    <w:p w:rsidR="00112513" w:rsidRDefault="00112513">
      <w:pPr>
        <w:pStyle w:val="Corpodetexto"/>
        <w:spacing w:before="13"/>
        <w:rPr>
          <w:b/>
          <w:sz w:val="20"/>
        </w:rPr>
      </w:pPr>
    </w:p>
    <w:tbl>
      <w:tblPr>
        <w:tblStyle w:val="TableNormal"/>
        <w:tblW w:w="0" w:type="auto"/>
        <w:tblInd w:w="51" w:type="dxa"/>
        <w:tblBorders>
          <w:top w:val="single" w:sz="12" w:space="0" w:color="4F81BC"/>
          <w:left w:val="single" w:sz="12" w:space="0" w:color="4F81BC"/>
          <w:bottom w:val="single" w:sz="12" w:space="0" w:color="4F81BC"/>
          <w:right w:val="single" w:sz="12" w:space="0" w:color="4F81BC"/>
          <w:insideH w:val="single" w:sz="12" w:space="0" w:color="4F81BC"/>
          <w:insideV w:val="single" w:sz="12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559"/>
        <w:gridCol w:w="1278"/>
        <w:gridCol w:w="5563"/>
      </w:tblGrid>
      <w:tr w:rsidR="00112513">
        <w:trPr>
          <w:trHeight w:val="543"/>
        </w:trPr>
        <w:tc>
          <w:tcPr>
            <w:tcW w:w="9927" w:type="dxa"/>
            <w:gridSpan w:val="4"/>
            <w:tcBorders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before="1" w:line="240" w:lineRule="auto"/>
              <w:ind w:left="25"/>
              <w:jc w:val="center"/>
              <w:rPr>
                <w:b/>
                <w:sz w:val="26"/>
              </w:rPr>
            </w:pPr>
            <w:r>
              <w:rPr>
                <w:b/>
                <w:smallCaps/>
                <w:sz w:val="26"/>
              </w:rPr>
              <w:t>Sopa</w:t>
            </w:r>
            <w:r>
              <w:rPr>
                <w:b/>
                <w:smallCaps/>
                <w:spacing w:val="-6"/>
                <w:sz w:val="26"/>
              </w:rPr>
              <w:t xml:space="preserve"> </w:t>
            </w:r>
            <w:r>
              <w:rPr>
                <w:b/>
                <w:smallCaps/>
                <w:sz w:val="26"/>
              </w:rPr>
              <w:t>Bicolor</w:t>
            </w:r>
            <w:r>
              <w:rPr>
                <w:b/>
                <w:smallCaps/>
                <w:spacing w:val="-7"/>
                <w:sz w:val="26"/>
              </w:rPr>
              <w:t xml:space="preserve"> </w:t>
            </w:r>
            <w:r>
              <w:rPr>
                <w:b/>
                <w:smallCaps/>
                <w:sz w:val="26"/>
              </w:rPr>
              <w:t>de</w:t>
            </w:r>
            <w:r>
              <w:rPr>
                <w:b/>
                <w:smallCaps/>
                <w:spacing w:val="-5"/>
                <w:sz w:val="26"/>
              </w:rPr>
              <w:t xml:space="preserve"> </w:t>
            </w:r>
            <w:r>
              <w:rPr>
                <w:b/>
                <w:smallCaps/>
                <w:spacing w:val="-2"/>
                <w:sz w:val="26"/>
              </w:rPr>
              <w:t>Legumes</w:t>
            </w:r>
          </w:p>
        </w:tc>
      </w:tr>
      <w:tr w:rsidR="00112513">
        <w:trPr>
          <w:trHeight w:val="729"/>
        </w:trPr>
        <w:tc>
          <w:tcPr>
            <w:tcW w:w="1527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Nome</w:t>
            </w:r>
          </w:p>
        </w:tc>
        <w:tc>
          <w:tcPr>
            <w:tcW w:w="155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pacing w:val="-2"/>
                <w:sz w:val="24"/>
              </w:rPr>
              <w:t>Ingredientes</w:t>
            </w:r>
          </w:p>
        </w:tc>
        <w:tc>
          <w:tcPr>
            <w:tcW w:w="127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28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Capitação</w:t>
            </w:r>
          </w:p>
          <w:p w:rsidR="00112513" w:rsidRDefault="00660BD6">
            <w:pPr>
              <w:pStyle w:val="TableParagraph"/>
              <w:spacing w:before="46" w:line="240" w:lineRule="auto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>(2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pessoas)</w:t>
            </w:r>
          </w:p>
        </w:tc>
        <w:tc>
          <w:tcPr>
            <w:tcW w:w="556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Culinário</w:t>
            </w:r>
          </w:p>
        </w:tc>
      </w:tr>
      <w:tr w:rsidR="00112513">
        <w:trPr>
          <w:trHeight w:val="1288"/>
        </w:trPr>
        <w:tc>
          <w:tcPr>
            <w:tcW w:w="1527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22" w:right="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Creme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Cenoura</w:t>
            </w:r>
          </w:p>
        </w:tc>
        <w:tc>
          <w:tcPr>
            <w:tcW w:w="155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40" w:lineRule="auto"/>
              <w:ind w:left="114" w:right="8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Cenoura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Batata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Cebola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Azeite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Sal</w:t>
            </w:r>
          </w:p>
          <w:p w:rsidR="00112513" w:rsidRDefault="00660BD6">
            <w:pPr>
              <w:pStyle w:val="TableParagraph"/>
              <w:spacing w:line="182" w:lineRule="exact"/>
              <w:ind w:left="114" w:right="68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Alho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Coentros</w:t>
            </w:r>
          </w:p>
        </w:tc>
        <w:tc>
          <w:tcPr>
            <w:tcW w:w="127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240" w:lineRule="auto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ml</w:t>
            </w:r>
          </w:p>
          <w:p w:rsidR="00112513" w:rsidRDefault="00660BD6">
            <w:pPr>
              <w:pStyle w:val="TableParagraph"/>
              <w:spacing w:before="1" w:line="240" w:lineRule="auto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&lt;0,4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183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167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556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40" w:lineRule="auto"/>
              <w:ind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1º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Numa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panela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água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fria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colocar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batatas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cubos,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cenoura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cubos, a cebola às rodelas e o alho. Deixar cozer cerca de 30 minutos;</w:t>
            </w:r>
          </w:p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2º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Passar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tudo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varinha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mágica;</w:t>
            </w:r>
          </w:p>
          <w:p w:rsidR="00112513" w:rsidRDefault="00660BD6">
            <w:pPr>
              <w:pStyle w:val="TableParagraph"/>
              <w:spacing w:line="240" w:lineRule="auto"/>
              <w:ind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Retificar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temperos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terminar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azeite (em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cru,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direto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garrafa,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sem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ferver).</w:t>
            </w:r>
          </w:p>
        </w:tc>
      </w:tr>
      <w:tr w:rsidR="00112513">
        <w:trPr>
          <w:trHeight w:val="1656"/>
        </w:trPr>
        <w:tc>
          <w:tcPr>
            <w:tcW w:w="1527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6" w:lineRule="auto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Creme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Abóbora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Espinafres</w:t>
            </w:r>
          </w:p>
        </w:tc>
        <w:tc>
          <w:tcPr>
            <w:tcW w:w="155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40" w:lineRule="auto"/>
              <w:ind w:left="114" w:right="68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Abóbora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Espinafres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Courgette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Cenoura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Cebola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Nabo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Azeite</w:t>
            </w:r>
          </w:p>
          <w:p w:rsidR="00112513" w:rsidRDefault="00660BD6">
            <w:pPr>
              <w:pStyle w:val="TableParagraph"/>
              <w:spacing w:line="180" w:lineRule="atLeast"/>
              <w:ind w:left="114" w:right="93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Alho</w:t>
            </w:r>
          </w:p>
        </w:tc>
        <w:tc>
          <w:tcPr>
            <w:tcW w:w="127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120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240" w:lineRule="auto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183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240" w:lineRule="auto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183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ml</w:t>
            </w:r>
          </w:p>
          <w:p w:rsidR="00112513" w:rsidRDefault="00660BD6">
            <w:pPr>
              <w:pStyle w:val="TableParagraph"/>
              <w:spacing w:line="240" w:lineRule="auto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&lt;0,4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165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556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42" w:lineRule="auto"/>
              <w:ind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1º Numa panela com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água fria colocar a cebola, a courgette, a cenoura,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cebola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nabo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cortados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aos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cubos;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juntar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espinafres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cortados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deixar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cozinhar cerca de 30 minutos;</w:t>
            </w:r>
          </w:p>
          <w:p w:rsidR="00112513" w:rsidRDefault="00660BD6">
            <w:pPr>
              <w:pStyle w:val="TableParagraph"/>
              <w:spacing w:line="179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2º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Passar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tudo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varinha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mágica;</w:t>
            </w:r>
          </w:p>
          <w:p w:rsidR="00112513" w:rsidRDefault="00660BD6">
            <w:pPr>
              <w:pStyle w:val="TableParagraph"/>
              <w:spacing w:line="240" w:lineRule="auto"/>
              <w:ind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Retificar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temperos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terminar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azeite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(em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cru,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direto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garrafa,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sem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ferver).</w:t>
            </w:r>
          </w:p>
        </w:tc>
      </w:tr>
      <w:tr w:rsidR="00112513">
        <w:trPr>
          <w:trHeight w:val="1115"/>
        </w:trPr>
        <w:tc>
          <w:tcPr>
            <w:tcW w:w="9927" w:type="dxa"/>
            <w:gridSpan w:val="4"/>
            <w:tcBorders>
              <w:top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78" w:lineRule="auto"/>
              <w:ind w:left="107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Empratamento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Verter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prato,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simultaneamente,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porção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sopas, 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modo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porção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ocupe metade do prato. Decorar, depois, a gosto e polvilhar com amêndoas laminadas e torradas para dar crocância ao prato.</w:t>
            </w:r>
          </w:p>
          <w:p w:rsidR="00112513" w:rsidRDefault="00660BD6">
            <w:pPr>
              <w:pStyle w:val="TableParagraph"/>
              <w:spacing w:before="196" w:line="240" w:lineRule="auto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Observações: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prato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é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apto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celíacos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intoleran</w:t>
            </w:r>
            <w:r>
              <w:rPr>
                <w:b/>
                <w:sz w:val="18"/>
              </w:rPr>
              <w:t>tes à</w:t>
            </w:r>
            <w:r>
              <w:rPr>
                <w:b/>
                <w:spacing w:val="-2"/>
                <w:sz w:val="18"/>
              </w:rPr>
              <w:t xml:space="preserve"> lactose.</w:t>
            </w:r>
          </w:p>
        </w:tc>
      </w:tr>
      <w:tr w:rsidR="00112513">
        <w:trPr>
          <w:trHeight w:val="2322"/>
        </w:trPr>
        <w:tc>
          <w:tcPr>
            <w:tcW w:w="9927" w:type="dxa"/>
            <w:gridSpan w:val="4"/>
            <w:tcBorders>
              <w:top w:val="single" w:sz="6" w:space="0" w:color="4F81BC"/>
            </w:tcBorders>
          </w:tcPr>
          <w:p w:rsidR="00112513" w:rsidRDefault="00112513">
            <w:pPr>
              <w:pStyle w:val="TableParagraph"/>
              <w:spacing w:before="5" w:line="240" w:lineRule="auto"/>
              <w:ind w:left="0"/>
              <w:rPr>
                <w:rFonts w:ascii="Calibri"/>
                <w:b/>
                <w:sz w:val="6"/>
              </w:rPr>
            </w:pPr>
          </w:p>
          <w:p w:rsidR="00112513" w:rsidRDefault="00660BD6">
            <w:pPr>
              <w:pStyle w:val="TableParagraph"/>
              <w:tabs>
                <w:tab w:val="left" w:pos="3136"/>
                <w:tab w:val="left" w:pos="5567"/>
              </w:tabs>
              <w:spacing w:line="240" w:lineRule="auto"/>
              <w:ind w:left="52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2"/>
                <w:sz w:val="20"/>
                <w:lang w:eastAsia="pt-PT"/>
              </w:rPr>
              <w:drawing>
                <wp:inline distT="0" distB="0" distL="0" distR="0">
                  <wp:extent cx="1197617" cy="1362455"/>
                  <wp:effectExtent l="0" t="0" r="0" b="0"/>
                  <wp:docPr id="8" name="Image 8" descr="C:\Users\regin\Documents\Dossier de Educação Especial\24 25\3. Dinâmica de Funcionamento\PAA\Atividades Realizadas\Eco Escolas\Fotos\IMG-20250218-WA0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C:\Users\regin\Documents\Dossier de Educação Especial\24 25\3. Dinâmica de Funcionamento\PAA\Atividades Realizadas\Eco Escolas\Fotos\IMG-20250218-WA000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7" cy="13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2"/>
                <w:sz w:val="20"/>
              </w:rPr>
              <w:tab/>
            </w:r>
            <w:r>
              <w:rPr>
                <w:rFonts w:ascii="Calibri"/>
                <w:noProof/>
                <w:position w:val="1"/>
                <w:sz w:val="20"/>
                <w:lang w:eastAsia="pt-PT"/>
              </w:rPr>
              <w:drawing>
                <wp:inline distT="0" distB="0" distL="0" distR="0">
                  <wp:extent cx="1097178" cy="1367027"/>
                  <wp:effectExtent l="0" t="0" r="0" b="0"/>
                  <wp:docPr id="9" name="Image 9" descr="C:\Users\regin\Documents\Dossier de Educação Especial\24 25\3. Dinâmica de Funcionamento\PAA\Atividades Realizadas\Eco Escolas\Fotos\IMG-20250218-WA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C:\Users\regin\Documents\Dossier de Educação Especial\24 25\3. Dinâmica de Funcionamento\PAA\Atividades Realizadas\Eco Escolas\Fotos\IMG-20250218-WA00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78" cy="13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"/>
                <w:sz w:val="20"/>
              </w:rPr>
              <w:tab/>
            </w:r>
            <w:r>
              <w:rPr>
                <w:rFonts w:ascii="Calibri"/>
                <w:noProof/>
                <w:sz w:val="20"/>
                <w:lang w:eastAsia="pt-PT"/>
              </w:rPr>
              <w:drawing>
                <wp:inline distT="0" distB="0" distL="0" distR="0">
                  <wp:extent cx="2505374" cy="1377029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74" cy="137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513" w:rsidRDefault="00112513">
      <w:pPr>
        <w:pStyle w:val="Corpodetexto"/>
        <w:spacing w:before="196"/>
        <w:rPr>
          <w:b/>
          <w:sz w:val="20"/>
        </w:rPr>
      </w:pPr>
    </w:p>
    <w:tbl>
      <w:tblPr>
        <w:tblStyle w:val="TableNormal"/>
        <w:tblW w:w="0" w:type="auto"/>
        <w:tblInd w:w="51" w:type="dxa"/>
        <w:tblBorders>
          <w:top w:val="single" w:sz="12" w:space="0" w:color="4F81BC"/>
          <w:left w:val="single" w:sz="12" w:space="0" w:color="4F81BC"/>
          <w:bottom w:val="single" w:sz="12" w:space="0" w:color="4F81BC"/>
          <w:right w:val="single" w:sz="12" w:space="0" w:color="4F81BC"/>
          <w:insideH w:val="single" w:sz="12" w:space="0" w:color="4F81BC"/>
          <w:insideV w:val="single" w:sz="12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801"/>
        <w:gridCol w:w="1176"/>
        <w:gridCol w:w="5562"/>
      </w:tblGrid>
      <w:tr w:rsidR="00112513">
        <w:trPr>
          <w:trHeight w:val="543"/>
        </w:trPr>
        <w:tc>
          <w:tcPr>
            <w:tcW w:w="9924" w:type="dxa"/>
            <w:gridSpan w:val="4"/>
            <w:tcBorders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98" w:lineRule="exact"/>
              <w:ind w:left="29"/>
              <w:jc w:val="center"/>
              <w:rPr>
                <w:b/>
                <w:sz w:val="26"/>
              </w:rPr>
            </w:pPr>
            <w:r>
              <w:rPr>
                <w:b/>
                <w:smallCaps/>
                <w:sz w:val="26"/>
              </w:rPr>
              <w:t>Prato</w:t>
            </w:r>
            <w:r>
              <w:rPr>
                <w:b/>
                <w:smallCaps/>
                <w:spacing w:val="-5"/>
                <w:sz w:val="26"/>
              </w:rPr>
              <w:t xml:space="preserve"> </w:t>
            </w:r>
            <w:r>
              <w:rPr>
                <w:b/>
                <w:smallCaps/>
                <w:spacing w:val="-2"/>
                <w:sz w:val="26"/>
              </w:rPr>
              <w:t>Principal</w:t>
            </w:r>
          </w:p>
        </w:tc>
      </w:tr>
      <w:tr w:rsidR="00112513">
        <w:trPr>
          <w:trHeight w:val="729"/>
        </w:trPr>
        <w:tc>
          <w:tcPr>
            <w:tcW w:w="1385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398"/>
              <w:rPr>
                <w:sz w:val="24"/>
              </w:rPr>
            </w:pPr>
            <w:r>
              <w:rPr>
                <w:spacing w:val="-4"/>
                <w:sz w:val="24"/>
              </w:rPr>
              <w:t>Nome</w:t>
            </w:r>
          </w:p>
        </w:tc>
        <w:tc>
          <w:tcPr>
            <w:tcW w:w="180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pacing w:val="-2"/>
                <w:sz w:val="24"/>
              </w:rPr>
              <w:t>Ingredientes</w:t>
            </w:r>
          </w:p>
        </w:tc>
        <w:tc>
          <w:tcPr>
            <w:tcW w:w="117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3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Capitação</w:t>
            </w:r>
          </w:p>
          <w:p w:rsidR="00112513" w:rsidRDefault="00660BD6">
            <w:pPr>
              <w:pStyle w:val="TableParagraph"/>
              <w:spacing w:before="43" w:line="240" w:lineRule="auto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(2 </w:t>
            </w:r>
            <w:r>
              <w:rPr>
                <w:spacing w:val="-2"/>
                <w:sz w:val="16"/>
              </w:rPr>
              <w:t>pessoas)</w:t>
            </w:r>
          </w:p>
        </w:tc>
        <w:tc>
          <w:tcPr>
            <w:tcW w:w="556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Culinário</w:t>
            </w:r>
          </w:p>
        </w:tc>
      </w:tr>
      <w:tr w:rsidR="00112513">
        <w:trPr>
          <w:trHeight w:val="2575"/>
        </w:trPr>
        <w:tc>
          <w:tcPr>
            <w:tcW w:w="1385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6" w:lineRule="auto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Bacalhau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Brás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Primavera</w:t>
            </w:r>
          </w:p>
        </w:tc>
        <w:tc>
          <w:tcPr>
            <w:tcW w:w="180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40" w:lineRule="auto"/>
              <w:ind w:right="7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Bacalhau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Courgette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Cenoura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Alho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Francês</w:t>
            </w:r>
          </w:p>
          <w:p w:rsidR="00112513" w:rsidRDefault="00660BD6">
            <w:pPr>
              <w:pStyle w:val="TableParagraph"/>
              <w:spacing w:line="24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Couve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Lombarda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Sab.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Cebola</w:t>
            </w:r>
          </w:p>
          <w:p w:rsidR="00112513" w:rsidRDefault="00660BD6">
            <w:pPr>
              <w:pStyle w:val="TableParagraph"/>
              <w:spacing w:line="240" w:lineRule="auto"/>
              <w:ind w:right="100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Azeite</w:t>
            </w:r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Sal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Pimenta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Alho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Salsa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Ovos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Azeitonas</w:t>
            </w:r>
          </w:p>
        </w:tc>
        <w:tc>
          <w:tcPr>
            <w:tcW w:w="117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240" w:lineRule="auto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183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75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183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2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before="1" w:line="240" w:lineRule="auto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30 </w:t>
            </w:r>
            <w:r>
              <w:rPr>
                <w:b/>
                <w:spacing w:val="-5"/>
                <w:sz w:val="16"/>
              </w:rPr>
              <w:t>ml</w:t>
            </w:r>
          </w:p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&lt;0,4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g</w:t>
            </w:r>
          </w:p>
          <w:p w:rsidR="00112513" w:rsidRDefault="00660BD6">
            <w:pPr>
              <w:pStyle w:val="TableParagraph"/>
              <w:spacing w:line="240" w:lineRule="auto"/>
              <w:ind w:left="114" w:right="762"/>
              <w:jc w:val="bot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q.b.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10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q.b.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10"/>
                <w:sz w:val="16"/>
              </w:rPr>
              <w:t>2</w:t>
            </w:r>
          </w:p>
          <w:p w:rsidR="00112513" w:rsidRDefault="00660BD6">
            <w:pPr>
              <w:pStyle w:val="TableParagraph"/>
              <w:spacing w:line="240" w:lineRule="auto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556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40" w:lineRule="auto"/>
              <w:ind w:left="114" w:right="7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1º Lavar e cortar a courgette, a cenoura o alho francês em pedaços e a couve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em juliana (tiras finas). Picar a cebola e os dentes de alho;</w:t>
            </w:r>
          </w:p>
          <w:p w:rsidR="00112513" w:rsidRDefault="00660BD6">
            <w:pPr>
              <w:pStyle w:val="TableParagraph"/>
              <w:spacing w:line="240" w:lineRule="auto"/>
              <w:ind w:left="114" w:right="7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2º Numa frigideira grande, aquecer o azeite e refogar nele a cebola e os alhos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até ficarem dourados;</w:t>
            </w:r>
          </w:p>
          <w:p w:rsidR="00112513" w:rsidRDefault="00660BD6">
            <w:pPr>
              <w:pStyle w:val="TableParagraph"/>
              <w:spacing w:line="182" w:lineRule="exact"/>
              <w:ind w:left="11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3º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Juntar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courgette,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cenoura,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alho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francês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couve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frigideira;</w:t>
            </w:r>
          </w:p>
          <w:p w:rsidR="00112513" w:rsidRDefault="00660BD6">
            <w:pPr>
              <w:pStyle w:val="TableParagraph"/>
              <w:spacing w:line="240" w:lineRule="auto"/>
              <w:ind w:left="114" w:right="77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4º Temperar com sal e pimenta a gosto e cozinhar, em fogo médio, até 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legumes estarem macios;</w:t>
            </w:r>
          </w:p>
          <w:p w:rsidR="00112513" w:rsidRDefault="00660BD6">
            <w:pPr>
              <w:pStyle w:val="TableParagraph"/>
              <w:spacing w:line="240" w:lineRule="auto"/>
              <w:ind w:left="114" w:right="7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5º Acrescentar o bacalhau desfiado à frigideira e misturar bem com 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legumes. Cozinhar por mais alguns minutos até o bacalhau estar bem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incorporado;</w:t>
            </w:r>
          </w:p>
          <w:p w:rsidR="00112513" w:rsidRDefault="00660BD6">
            <w:pPr>
              <w:pStyle w:val="TableParagraph"/>
              <w:spacing w:line="240" w:lineRule="auto"/>
              <w:ind w:left="114" w:right="7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6º Bater os ovos numa tigela e temperar com uma pitada de sal. Despejar 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ovos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ba</w:t>
            </w:r>
            <w:r>
              <w:rPr>
                <w:b/>
                <w:sz w:val="16"/>
              </w:rPr>
              <w:t>tidos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sobre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 mistura de bacalhau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 legumes, mexendo constantemente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até os ovos estarem cozidos, mas ainda cremosos;</w:t>
            </w:r>
          </w:p>
          <w:p w:rsidR="00112513" w:rsidRDefault="00660BD6">
            <w:pPr>
              <w:pStyle w:val="TableParagraph"/>
              <w:spacing w:line="165" w:lineRule="exact"/>
              <w:ind w:left="11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7º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Polvilhar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salsa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picada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ajustar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temperos,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necessário.</w:t>
            </w:r>
          </w:p>
        </w:tc>
      </w:tr>
      <w:tr w:rsidR="00112513">
        <w:trPr>
          <w:trHeight w:val="716"/>
        </w:trPr>
        <w:tc>
          <w:tcPr>
            <w:tcW w:w="9924" w:type="dxa"/>
            <w:gridSpan w:val="4"/>
            <w:tcBorders>
              <w:top w:val="single" w:sz="6" w:space="0" w:color="4F81BC"/>
            </w:tcBorders>
          </w:tcPr>
          <w:p w:rsidR="00112513" w:rsidRDefault="00660BD6">
            <w:pPr>
              <w:pStyle w:val="TableParagraph"/>
              <w:spacing w:before="2" w:line="240" w:lineRule="auto"/>
              <w:ind w:left="107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Empratamento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Escolher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aro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metal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ou plástico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tamanho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adequado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(cerca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8-10 cm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diâmetro).</w:t>
            </w:r>
          </w:p>
          <w:p w:rsidR="00112513" w:rsidRDefault="00660BD6">
            <w:pPr>
              <w:pStyle w:val="TableParagraph"/>
              <w:spacing w:before="7" w:line="230" w:lineRule="atLeas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Posicionar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aro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centro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prato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onde</w:t>
            </w:r>
            <w:r>
              <w:rPr>
                <w:b/>
                <w:spacing w:val="20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vai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servir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bacalhau.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uma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colher,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colocar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cuidadosamente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Bacalhau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à Brás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Legumes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dentro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aro,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pressionando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ligeiramente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fique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compacto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mantenha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forma.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Encher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até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ao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topo</w:t>
            </w:r>
          </w:p>
        </w:tc>
      </w:tr>
    </w:tbl>
    <w:p w:rsidR="00112513" w:rsidRDefault="00112513">
      <w:pPr>
        <w:pStyle w:val="TableParagraph"/>
        <w:spacing w:line="230" w:lineRule="atLeast"/>
        <w:rPr>
          <w:b/>
          <w:sz w:val="18"/>
        </w:rPr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660BD6">
      <w:pPr>
        <w:spacing w:before="82"/>
        <w:ind w:left="144"/>
        <w:rPr>
          <w:b/>
          <w:sz w:val="18"/>
        </w:rPr>
      </w:pPr>
      <w:r>
        <w:rPr>
          <w:b/>
          <w:noProof/>
          <w:sz w:val="18"/>
          <w:lang w:eastAsia="pt-PT"/>
        </w:rPr>
        <w:lastRenderedPageBreak/>
        <mc:AlternateContent>
          <mc:Choice Requires="wps">
            <w:drawing>
              <wp:anchor distT="0" distB="0" distL="0" distR="0" simplePos="0" relativeHeight="486884864" behindDoc="1" locked="0" layoutInCell="1" allowOverlap="1">
                <wp:simplePos x="0" y="0"/>
                <wp:positionH relativeFrom="page">
                  <wp:posOffset>733044</wp:posOffset>
                </wp:positionH>
                <wp:positionV relativeFrom="page">
                  <wp:posOffset>867155</wp:posOffset>
                </wp:positionV>
                <wp:extent cx="6320155" cy="886333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0155" cy="8863330"/>
                          <a:chOff x="0" y="0"/>
                          <a:chExt cx="6320155" cy="88633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51" y="1104646"/>
                            <a:ext cx="146304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51" y="3400805"/>
                            <a:ext cx="1459865" cy="197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136" y="3402076"/>
                            <a:ext cx="1446530" cy="193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255" y="1334516"/>
                            <a:ext cx="1384300" cy="1899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320" y="1102105"/>
                            <a:ext cx="1434464" cy="1938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6215" y="3237610"/>
                            <a:ext cx="1510664" cy="203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605" y="3118866"/>
                            <a:ext cx="1518920" cy="2035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985" y="5321808"/>
                            <a:ext cx="1176654" cy="1565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1" y="5414390"/>
                            <a:ext cx="2583815" cy="723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646" y="5192140"/>
                            <a:ext cx="1891030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320155" cy="886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155" h="8863330">
                                <a:moveTo>
                                  <a:pt x="6301410" y="8844991"/>
                                </a:moveTo>
                                <a:lnTo>
                                  <a:pt x="18592" y="8844991"/>
                                </a:lnTo>
                                <a:lnTo>
                                  <a:pt x="18592" y="1062570"/>
                                </a:lnTo>
                                <a:lnTo>
                                  <a:pt x="0" y="1062570"/>
                                </a:lnTo>
                                <a:lnTo>
                                  <a:pt x="0" y="8844991"/>
                                </a:lnTo>
                                <a:lnTo>
                                  <a:pt x="0" y="8863279"/>
                                </a:lnTo>
                                <a:lnTo>
                                  <a:pt x="18592" y="8863279"/>
                                </a:lnTo>
                                <a:lnTo>
                                  <a:pt x="6301410" y="8863279"/>
                                </a:lnTo>
                                <a:lnTo>
                                  <a:pt x="6301410" y="8844991"/>
                                </a:lnTo>
                                <a:close/>
                              </a:path>
                              <a:path w="6320155" h="8863330">
                                <a:moveTo>
                                  <a:pt x="6301410" y="0"/>
                                </a:moveTo>
                                <a:lnTo>
                                  <a:pt x="18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19761"/>
                                </a:lnTo>
                                <a:lnTo>
                                  <a:pt x="0" y="1053338"/>
                                </a:lnTo>
                                <a:lnTo>
                                  <a:pt x="0" y="1062482"/>
                                </a:lnTo>
                                <a:lnTo>
                                  <a:pt x="18592" y="1062482"/>
                                </a:lnTo>
                                <a:lnTo>
                                  <a:pt x="6301410" y="1062482"/>
                                </a:lnTo>
                                <a:lnTo>
                                  <a:pt x="6301410" y="1053338"/>
                                </a:lnTo>
                                <a:lnTo>
                                  <a:pt x="18592" y="1053338"/>
                                </a:lnTo>
                                <a:lnTo>
                                  <a:pt x="18592" y="19812"/>
                                </a:lnTo>
                                <a:lnTo>
                                  <a:pt x="18592" y="18288"/>
                                </a:lnTo>
                                <a:lnTo>
                                  <a:pt x="6301410" y="18288"/>
                                </a:lnTo>
                                <a:lnTo>
                                  <a:pt x="6301410" y="0"/>
                                </a:lnTo>
                                <a:close/>
                              </a:path>
                              <a:path w="6320155" h="8863330">
                                <a:moveTo>
                                  <a:pt x="6319774" y="1062570"/>
                                </a:moveTo>
                                <a:lnTo>
                                  <a:pt x="6301486" y="1062570"/>
                                </a:lnTo>
                                <a:lnTo>
                                  <a:pt x="6301486" y="8844991"/>
                                </a:lnTo>
                                <a:lnTo>
                                  <a:pt x="6301486" y="8863279"/>
                                </a:lnTo>
                                <a:lnTo>
                                  <a:pt x="6319774" y="8863279"/>
                                </a:lnTo>
                                <a:lnTo>
                                  <a:pt x="6319774" y="8844991"/>
                                </a:lnTo>
                                <a:lnTo>
                                  <a:pt x="6319774" y="1062570"/>
                                </a:lnTo>
                                <a:close/>
                              </a:path>
                              <a:path w="6320155" h="8863330">
                                <a:moveTo>
                                  <a:pt x="6319774" y="0"/>
                                </a:moveTo>
                                <a:lnTo>
                                  <a:pt x="6301486" y="0"/>
                                </a:lnTo>
                                <a:lnTo>
                                  <a:pt x="6301486" y="18288"/>
                                </a:lnTo>
                                <a:lnTo>
                                  <a:pt x="6301486" y="19761"/>
                                </a:lnTo>
                                <a:lnTo>
                                  <a:pt x="6301486" y="1053338"/>
                                </a:lnTo>
                                <a:lnTo>
                                  <a:pt x="6301486" y="1062482"/>
                                </a:lnTo>
                                <a:lnTo>
                                  <a:pt x="6319774" y="1062482"/>
                                </a:lnTo>
                                <a:lnTo>
                                  <a:pt x="6319774" y="1053338"/>
                                </a:lnTo>
                                <a:lnTo>
                                  <a:pt x="6319774" y="19812"/>
                                </a:lnTo>
                                <a:lnTo>
                                  <a:pt x="6319774" y="18288"/>
                                </a:lnTo>
                                <a:lnTo>
                                  <a:pt x="6319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.720001pt;margin-top:68.279984pt;width:497.65pt;height:697.9pt;mso-position-horizontal-relative:page;mso-position-vertical-relative:page;z-index:-16431616" id="docshapegroup2" coordorigin="1154,1366" coordsize="9953,13958">
                <v:shape style="position:absolute;left:1277;top:3105;width:2304;height:3120" type="#_x0000_t75" id="docshape3" stroked="false">
                  <v:imagedata r:id="rId27" o:title=""/>
                </v:shape>
                <v:shape style="position:absolute;left:1277;top:6721;width:2299;height:3117" type="#_x0000_t75" id="docshape4" stroked="false">
                  <v:imagedata r:id="rId28" o:title=""/>
                </v:shape>
                <v:shape style="position:absolute;left:3668;top:6723;width:2278;height:3040" type="#_x0000_t75" id="docshape5" stroked="false">
                  <v:imagedata r:id="rId29" o:title=""/>
                </v:shape>
                <v:shape style="position:absolute;left:8580;top:3467;width:2180;height:2992" type="#_x0000_t75" id="docshape6" stroked="false">
                  <v:imagedata r:id="rId30" o:title=""/>
                </v:shape>
                <v:shape style="position:absolute;left:6199;top:3101;width:2259;height:3053" type="#_x0000_t75" id="docshape7" stroked="false">
                  <v:imagedata r:id="rId31" o:title=""/>
                </v:shape>
                <v:shape style="position:absolute;left:8676;top:6464;width:2379;height:3201" type="#_x0000_t75" id="docshape8" stroked="false">
                  <v:imagedata r:id="rId32" o:title=""/>
                </v:shape>
                <v:shape style="position:absolute;left:6190;top:6277;width:2392;height:3205" type="#_x0000_t75" id="docshape9" stroked="false">
                  <v:imagedata r:id="rId33" o:title=""/>
                </v:shape>
                <v:shape style="position:absolute;left:5778;top:9746;width:1853;height:2466" type="#_x0000_t75" id="docshape10" stroked="false">
                  <v:imagedata r:id="rId34" o:title=""/>
                </v:shape>
                <v:shape style="position:absolute;left:1239;top:9892;width:4069;height:1139" type="#_x0000_t75" id="docshape11" stroked="false">
                  <v:imagedata r:id="rId35" o:title=""/>
                </v:shape>
                <v:shape style="position:absolute;left:7894;top:9542;width:2978;height:3045" type="#_x0000_t75" id="docshape12" stroked="false">
                  <v:imagedata r:id="rId36" o:title=""/>
                </v:shape>
                <v:shape style="position:absolute;left:1154;top:1365;width:9953;height:13958" id="docshape13" coordorigin="1154,1366" coordsize="9953,13958" path="m11078,15295l1184,15295,1184,3039,1154,3039,1154,15295,1154,15324,1184,15324,11078,15324,11078,15295xm11078,1366l1184,1366,1154,1366,1154,1394,1154,1397,1154,1397,1154,3024,1154,3039,1184,3039,11078,3039,11078,3024,1184,3024,1184,1397,1184,1397,1184,1394,11078,1394,11078,1366xm11107,3039l11078,3039,11078,15295,11078,15324,11107,15324,11107,15295,11107,3039xm11107,1366l11078,1366,11078,1394,11078,1397,11078,1397,11078,3024,11078,3039,11107,3039,11107,3024,11107,1397,11107,1397,11107,1394,11107,1366xe" filled="true" fillcolor="#4f81b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z w:val="18"/>
        </w:rPr>
        <w:t>do</w:t>
      </w:r>
      <w:r>
        <w:rPr>
          <w:b/>
          <w:spacing w:val="-3"/>
          <w:sz w:val="18"/>
        </w:rPr>
        <w:t xml:space="preserve"> </w:t>
      </w:r>
      <w:r>
        <w:rPr>
          <w:b/>
          <w:spacing w:val="-4"/>
          <w:sz w:val="18"/>
        </w:rPr>
        <w:t>aro.</w:t>
      </w:r>
    </w:p>
    <w:p w:rsidR="00112513" w:rsidRDefault="00660BD6">
      <w:pPr>
        <w:spacing w:before="31" w:line="276" w:lineRule="auto"/>
        <w:ind w:left="144" w:right="140"/>
        <w:rPr>
          <w:b/>
          <w:sz w:val="18"/>
        </w:rPr>
      </w:pPr>
      <w:r>
        <w:rPr>
          <w:b/>
          <w:sz w:val="18"/>
        </w:rPr>
        <w:t>Com cuidado, levantar</w:t>
      </w:r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o aro verticalmente para que o Bacalhau à Brás de Legumes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>mantenha a forma</w:t>
      </w:r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cilíndrica no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prato. Para um toque final, decorar com azeitonas e salsa picada.</w:t>
      </w:r>
    </w:p>
    <w:p w:rsidR="00112513" w:rsidRDefault="00112513">
      <w:pPr>
        <w:spacing w:before="30"/>
        <w:rPr>
          <w:b/>
          <w:sz w:val="18"/>
        </w:rPr>
      </w:pPr>
    </w:p>
    <w:p w:rsidR="00112513" w:rsidRDefault="00660BD6">
      <w:pPr>
        <w:spacing w:line="278" w:lineRule="auto"/>
        <w:ind w:left="144"/>
        <w:rPr>
          <w:b/>
          <w:sz w:val="18"/>
        </w:rPr>
      </w:pPr>
      <w:r>
        <w:rPr>
          <w:b/>
          <w:sz w:val="18"/>
        </w:rPr>
        <w:t>Observações: Os ingredientes usados na confeção deste prato são apropriados para pessoas com intolerância à lactose e para celíacos, pois não contêm glúten nem lactose.</w:t>
      </w:r>
    </w:p>
    <w:p w:rsidR="00112513" w:rsidRDefault="00112513">
      <w:pPr>
        <w:rPr>
          <w:b/>
          <w:sz w:val="20"/>
        </w:rPr>
      </w:pPr>
    </w:p>
    <w:p w:rsidR="00112513" w:rsidRDefault="00660BD6">
      <w:pPr>
        <w:spacing w:before="150"/>
        <w:rPr>
          <w:b/>
          <w:sz w:val="20"/>
        </w:rPr>
      </w:pPr>
      <w:r>
        <w:rPr>
          <w:b/>
          <w:noProof/>
          <w:sz w:val="20"/>
          <w:lang w:eastAsia="pt-PT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2363723</wp:posOffset>
            </wp:positionH>
            <wp:positionV relativeFrom="paragraph">
              <wp:posOffset>256537</wp:posOffset>
            </wp:positionV>
            <wp:extent cx="1444954" cy="1979676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954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660BD6">
      <w:pPr>
        <w:spacing w:before="77"/>
        <w:rPr>
          <w:b/>
          <w:sz w:val="20"/>
        </w:rPr>
      </w:pPr>
      <w:r>
        <w:rPr>
          <w:b/>
          <w:noProof/>
          <w:sz w:val="20"/>
          <w:lang w:eastAsia="pt-PT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1073150</wp:posOffset>
            </wp:positionH>
            <wp:positionV relativeFrom="paragraph">
              <wp:posOffset>210172</wp:posOffset>
            </wp:positionV>
            <wp:extent cx="2469439" cy="183337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439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pt-PT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3671570</wp:posOffset>
            </wp:positionH>
            <wp:positionV relativeFrom="paragraph">
              <wp:posOffset>859904</wp:posOffset>
            </wp:positionV>
            <wp:extent cx="1025705" cy="1435608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05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pt-PT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4968240</wp:posOffset>
            </wp:positionH>
            <wp:positionV relativeFrom="paragraph">
              <wp:posOffset>1374762</wp:posOffset>
            </wp:positionV>
            <wp:extent cx="642160" cy="89611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60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513" w:rsidRDefault="00112513">
      <w:pPr>
        <w:rPr>
          <w:b/>
          <w:sz w:val="20"/>
        </w:rPr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rPr>
          <w:b/>
          <w:sz w:val="20"/>
        </w:rPr>
      </w:pPr>
    </w:p>
    <w:p w:rsidR="00112513" w:rsidRDefault="00112513">
      <w:pPr>
        <w:spacing w:before="115"/>
        <w:rPr>
          <w:b/>
          <w:sz w:val="20"/>
        </w:rPr>
      </w:pPr>
    </w:p>
    <w:tbl>
      <w:tblPr>
        <w:tblStyle w:val="TableNormal"/>
        <w:tblW w:w="0" w:type="auto"/>
        <w:tblInd w:w="51" w:type="dxa"/>
        <w:tblBorders>
          <w:top w:val="single" w:sz="12" w:space="0" w:color="4F81BC"/>
          <w:left w:val="single" w:sz="12" w:space="0" w:color="4F81BC"/>
          <w:bottom w:val="single" w:sz="12" w:space="0" w:color="4F81BC"/>
          <w:right w:val="single" w:sz="12" w:space="0" w:color="4F81BC"/>
          <w:insideH w:val="single" w:sz="12" w:space="0" w:color="4F81BC"/>
          <w:insideV w:val="single" w:sz="12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559"/>
        <w:gridCol w:w="1278"/>
        <w:gridCol w:w="5563"/>
      </w:tblGrid>
      <w:tr w:rsidR="00112513">
        <w:trPr>
          <w:trHeight w:val="543"/>
        </w:trPr>
        <w:tc>
          <w:tcPr>
            <w:tcW w:w="9927" w:type="dxa"/>
            <w:gridSpan w:val="4"/>
            <w:tcBorders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98" w:lineRule="exact"/>
              <w:ind w:left="25" w:right="2"/>
              <w:jc w:val="center"/>
              <w:rPr>
                <w:b/>
                <w:sz w:val="26"/>
              </w:rPr>
            </w:pPr>
            <w:r>
              <w:rPr>
                <w:b/>
                <w:smallCaps/>
                <w:spacing w:val="-2"/>
                <w:sz w:val="26"/>
              </w:rPr>
              <w:t>Sobremesa</w:t>
            </w:r>
          </w:p>
        </w:tc>
      </w:tr>
      <w:tr w:rsidR="00112513">
        <w:trPr>
          <w:trHeight w:val="728"/>
        </w:trPr>
        <w:tc>
          <w:tcPr>
            <w:tcW w:w="1527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pacing w:val="-4"/>
                <w:sz w:val="24"/>
              </w:rPr>
              <w:t>Nome</w:t>
            </w:r>
          </w:p>
        </w:tc>
        <w:tc>
          <w:tcPr>
            <w:tcW w:w="155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pacing w:val="-2"/>
                <w:sz w:val="24"/>
              </w:rPr>
              <w:t>Ingredientes</w:t>
            </w:r>
          </w:p>
        </w:tc>
        <w:tc>
          <w:tcPr>
            <w:tcW w:w="127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28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Capitação</w:t>
            </w:r>
          </w:p>
          <w:p w:rsidR="00112513" w:rsidRDefault="00660BD6">
            <w:pPr>
              <w:pStyle w:val="TableParagraph"/>
              <w:spacing w:before="43" w:line="240" w:lineRule="auto"/>
              <w:ind w:left="2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(2 </w:t>
            </w:r>
            <w:r>
              <w:rPr>
                <w:spacing w:val="-2"/>
                <w:sz w:val="16"/>
              </w:rPr>
              <w:t>pessoas)</w:t>
            </w:r>
          </w:p>
        </w:tc>
        <w:tc>
          <w:tcPr>
            <w:tcW w:w="556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70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Método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Culinário</w:t>
            </w:r>
          </w:p>
        </w:tc>
      </w:tr>
      <w:tr w:rsidR="00112513">
        <w:trPr>
          <w:trHeight w:val="2023"/>
        </w:trPr>
        <w:tc>
          <w:tcPr>
            <w:tcW w:w="1527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76" w:lineRule="auto"/>
              <w:ind w:left="107" w:right="148"/>
              <w:rPr>
                <w:b/>
                <w:sz w:val="16"/>
              </w:rPr>
            </w:pPr>
            <w:r>
              <w:rPr>
                <w:b/>
                <w:sz w:val="16"/>
              </w:rPr>
              <w:t>Delícia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Iogurte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 Gelatina</w:t>
            </w:r>
          </w:p>
        </w:tc>
        <w:tc>
          <w:tcPr>
            <w:tcW w:w="155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40" w:lineRule="auto"/>
              <w:ind w:left="114" w:right="402"/>
              <w:rPr>
                <w:b/>
                <w:sz w:val="16"/>
              </w:rPr>
            </w:pPr>
            <w:r>
              <w:rPr>
                <w:b/>
                <w:sz w:val="16"/>
              </w:rPr>
              <w:t>Água a ferver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Água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fria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Embalagem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gelatina de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morango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sem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açúcar</w:t>
            </w:r>
          </w:p>
          <w:p w:rsidR="00112513" w:rsidRDefault="00660BD6">
            <w:pPr>
              <w:pStyle w:val="TableParagraph"/>
              <w:spacing w:line="240" w:lineRule="auto"/>
              <w:ind w:left="114" w:right="322"/>
              <w:rPr>
                <w:b/>
                <w:sz w:val="16"/>
              </w:rPr>
            </w:pPr>
            <w:r>
              <w:rPr>
                <w:b/>
                <w:sz w:val="16"/>
              </w:rPr>
              <w:t>Iogurtes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Gregos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Naturais sem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lactose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Morangos</w:t>
            </w:r>
          </w:p>
          <w:p w:rsidR="00112513" w:rsidRDefault="00660BD6">
            <w:pPr>
              <w:pStyle w:val="TableParagraph"/>
              <w:spacing w:line="165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Hortelã</w:t>
            </w:r>
          </w:p>
        </w:tc>
        <w:tc>
          <w:tcPr>
            <w:tcW w:w="127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250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ml</w:t>
            </w:r>
          </w:p>
          <w:p w:rsidR="00112513" w:rsidRDefault="00660BD6">
            <w:pPr>
              <w:pStyle w:val="TableParagraph"/>
              <w:spacing w:before="1" w:line="240" w:lineRule="auto"/>
              <w:ind w:left="113" w:right="682"/>
              <w:rPr>
                <w:b/>
                <w:sz w:val="16"/>
              </w:rPr>
            </w:pPr>
            <w:r>
              <w:rPr>
                <w:b/>
                <w:sz w:val="16"/>
              </w:rPr>
              <w:t>200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ml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1/2</w:t>
            </w:r>
          </w:p>
          <w:p w:rsidR="00112513" w:rsidRDefault="00112513"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 w:rsidR="00112513" w:rsidRDefault="00112513">
            <w:pPr>
              <w:pStyle w:val="TableParagraph"/>
              <w:spacing w:before="183" w:line="240" w:lineRule="auto"/>
              <w:ind w:left="0"/>
              <w:rPr>
                <w:b/>
                <w:sz w:val="16"/>
              </w:rPr>
            </w:pPr>
          </w:p>
          <w:p w:rsidR="00112513" w:rsidRDefault="00660BD6">
            <w:pPr>
              <w:pStyle w:val="TableParagraph"/>
              <w:spacing w:line="240" w:lineRule="auto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125g</w:t>
            </w:r>
          </w:p>
          <w:p w:rsidR="00112513" w:rsidRDefault="00112513">
            <w:pPr>
              <w:pStyle w:val="TableParagraph"/>
              <w:spacing w:before="166" w:line="240" w:lineRule="auto"/>
              <w:ind w:left="0"/>
              <w:rPr>
                <w:b/>
                <w:sz w:val="16"/>
              </w:rPr>
            </w:pPr>
          </w:p>
          <w:p w:rsidR="00112513" w:rsidRDefault="00660BD6">
            <w:pPr>
              <w:pStyle w:val="TableParagraph"/>
              <w:spacing w:line="180" w:lineRule="atLeast"/>
              <w:ind w:left="113" w:right="860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g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q.b.</w:t>
            </w:r>
          </w:p>
        </w:tc>
        <w:tc>
          <w:tcPr>
            <w:tcW w:w="5563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40" w:lineRule="auto"/>
              <w:ind w:right="2599"/>
              <w:rPr>
                <w:b/>
                <w:sz w:val="16"/>
              </w:rPr>
            </w:pPr>
            <w:r>
              <w:rPr>
                <w:b/>
                <w:sz w:val="16"/>
              </w:rPr>
              <w:t>1º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Dissolver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gelatina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água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ferver;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2º Misturar bem e juntar a água fria;</w:t>
            </w:r>
          </w:p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Reservar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uma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pequena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quantidade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decoração;</w:t>
            </w:r>
          </w:p>
          <w:p w:rsidR="00112513" w:rsidRDefault="00660BD6">
            <w:pPr>
              <w:pStyle w:val="TableParagraph"/>
              <w:spacing w:line="240" w:lineRule="auto"/>
              <w:ind w:right="1181"/>
              <w:rPr>
                <w:b/>
                <w:sz w:val="16"/>
              </w:rPr>
            </w:pPr>
            <w:r>
              <w:rPr>
                <w:b/>
                <w:sz w:val="16"/>
              </w:rPr>
              <w:t>4º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Juntar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iogurte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misturar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bem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uma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vara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arames;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5º Deitar nas taças e levar ao frigorífico até solidificar;</w:t>
            </w:r>
          </w:p>
          <w:p w:rsidR="00112513" w:rsidRDefault="00660BD6">
            <w:pPr>
              <w:pStyle w:val="TableParagraph"/>
              <w:spacing w:line="240" w:lineRule="auto"/>
              <w:ind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6º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Em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cada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taça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verter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quantidade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gelatina reservada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levar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novo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frigorífico para solidificar;</w:t>
            </w:r>
          </w:p>
          <w:p w:rsidR="00112513" w:rsidRDefault="00660BD6">
            <w:pPr>
              <w:pStyle w:val="TableParagraph"/>
              <w:spacing w:line="24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7º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Cortar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morangos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em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quartos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colocar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cimo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taça.</w:t>
            </w:r>
          </w:p>
        </w:tc>
      </w:tr>
      <w:tr w:rsidR="00112513">
        <w:trPr>
          <w:trHeight w:val="1552"/>
        </w:trPr>
        <w:tc>
          <w:tcPr>
            <w:tcW w:w="9927" w:type="dxa"/>
            <w:gridSpan w:val="4"/>
            <w:tcBorders>
              <w:top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Empratamento: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Decorar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umas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folhas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de hortelã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 um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pouco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 xml:space="preserve"> iogurte.</w:t>
            </w:r>
          </w:p>
          <w:p w:rsidR="00112513" w:rsidRDefault="00112513">
            <w:pPr>
              <w:pStyle w:val="TableParagraph"/>
              <w:spacing w:before="25" w:line="240" w:lineRule="auto"/>
              <w:ind w:left="0"/>
              <w:rPr>
                <w:b/>
                <w:sz w:val="18"/>
              </w:rPr>
            </w:pPr>
          </w:p>
          <w:p w:rsidR="00112513" w:rsidRDefault="00660BD6">
            <w:pPr>
              <w:pStyle w:val="TableParagraph"/>
              <w:spacing w:line="276" w:lineRule="auto"/>
              <w:ind w:left="107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Observações: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prato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é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apto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intolerantes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à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lactose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iogurte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substituído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iogurte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Grego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açucarado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sem </w:t>
            </w:r>
            <w:r>
              <w:rPr>
                <w:b/>
                <w:spacing w:val="-2"/>
                <w:sz w:val="18"/>
              </w:rPr>
              <w:t>lactose.</w:t>
            </w:r>
          </w:p>
        </w:tc>
      </w:tr>
      <w:tr w:rsidR="00112513">
        <w:trPr>
          <w:trHeight w:val="2459"/>
        </w:trPr>
        <w:tc>
          <w:tcPr>
            <w:tcW w:w="9927" w:type="dxa"/>
            <w:gridSpan w:val="4"/>
            <w:tcBorders>
              <w:top w:val="single" w:sz="6" w:space="0" w:color="4F81BC"/>
            </w:tcBorders>
          </w:tcPr>
          <w:p w:rsidR="00112513" w:rsidRDefault="00660BD6">
            <w:pPr>
              <w:pStyle w:val="TableParagraph"/>
              <w:tabs>
                <w:tab w:val="left" w:pos="2748"/>
                <w:tab w:val="left" w:pos="5039"/>
              </w:tabs>
              <w:spacing w:line="240" w:lineRule="auto"/>
              <w:ind w:left="282"/>
              <w:rPr>
                <w:position w:val="2"/>
                <w:sz w:val="20"/>
              </w:rPr>
            </w:pPr>
            <w:r>
              <w:rPr>
                <w:noProof/>
                <w:position w:val="3"/>
                <w:sz w:val="20"/>
                <w:lang w:eastAsia="pt-PT"/>
              </w:rPr>
              <w:drawing>
                <wp:inline distT="0" distB="0" distL="0" distR="0">
                  <wp:extent cx="1371748" cy="1522476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48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pt-PT"/>
              </w:rPr>
              <w:drawing>
                <wp:inline distT="0" distB="0" distL="0" distR="0">
                  <wp:extent cx="1309588" cy="1504188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588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pt-PT"/>
              </w:rPr>
              <w:drawing>
                <wp:inline distT="0" distB="0" distL="0" distR="0">
                  <wp:extent cx="1358195" cy="1545336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95" cy="15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5"/>
                <w:sz w:val="20"/>
              </w:rPr>
              <w:t xml:space="preserve"> </w:t>
            </w:r>
            <w:r>
              <w:rPr>
                <w:noProof/>
                <w:spacing w:val="115"/>
                <w:position w:val="2"/>
                <w:sz w:val="20"/>
                <w:lang w:eastAsia="pt-PT"/>
              </w:rPr>
              <w:drawing>
                <wp:inline distT="0" distB="0" distL="0" distR="0">
                  <wp:extent cx="1317866" cy="150876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66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513" w:rsidRDefault="00112513">
      <w:pPr>
        <w:pStyle w:val="TableParagraph"/>
        <w:spacing w:line="240" w:lineRule="auto"/>
        <w:rPr>
          <w:position w:val="2"/>
          <w:sz w:val="20"/>
        </w:rPr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112513">
      <w:pPr>
        <w:spacing w:before="334"/>
        <w:rPr>
          <w:b/>
          <w:sz w:val="32"/>
        </w:rPr>
      </w:pPr>
    </w:p>
    <w:p w:rsidR="00112513" w:rsidRDefault="00660BD6">
      <w:pPr>
        <w:pStyle w:val="Cabealho1"/>
        <w:numPr>
          <w:ilvl w:val="0"/>
          <w:numId w:val="1"/>
        </w:numPr>
        <w:tabs>
          <w:tab w:val="left" w:pos="376"/>
        </w:tabs>
        <w:spacing w:line="400" w:lineRule="auto"/>
        <w:ind w:left="144" w:right="6843" w:firstLine="0"/>
        <w:jc w:val="both"/>
      </w:pPr>
      <w:r>
        <w:t>–</w:t>
      </w:r>
      <w:r>
        <w:rPr>
          <w:spacing w:val="-16"/>
        </w:rPr>
        <w:t xml:space="preserve"> </w:t>
      </w:r>
      <w:r>
        <w:t>Memória</w:t>
      </w:r>
      <w:r>
        <w:rPr>
          <w:spacing w:val="-18"/>
        </w:rPr>
        <w:t xml:space="preserve"> </w:t>
      </w:r>
      <w:r>
        <w:t xml:space="preserve">Descritiva </w:t>
      </w:r>
      <w:r>
        <w:rPr>
          <w:spacing w:val="-2"/>
        </w:rPr>
        <w:t>Introdução:</w:t>
      </w:r>
    </w:p>
    <w:p w:rsidR="00112513" w:rsidRDefault="00660BD6">
      <w:pPr>
        <w:pStyle w:val="Corpodetexto"/>
        <w:spacing w:line="276" w:lineRule="auto"/>
        <w:ind w:left="144" w:right="135"/>
        <w:jc w:val="both"/>
      </w:pPr>
      <w:r>
        <w:t>A</w:t>
      </w:r>
      <w:r>
        <w:rPr>
          <w:spacing w:val="-3"/>
        </w:rPr>
        <w:t xml:space="preserve"> </w:t>
      </w:r>
      <w:r>
        <w:t>participação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atividade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Construção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Eco-Ementas</w:t>
      </w:r>
      <w:r>
        <w:rPr>
          <w:spacing w:val="-3"/>
        </w:rPr>
        <w:t xml:space="preserve"> </w:t>
      </w:r>
      <w:r>
        <w:t>Mediterrânicas</w:t>
      </w:r>
      <w:r>
        <w:rPr>
          <w:spacing w:val="-1"/>
        </w:rPr>
        <w:t xml:space="preserve"> </w:t>
      </w:r>
      <w:r>
        <w:t>representa uma oportunidade única para promover a sustentabilidade e a alimentação saudável entre os alunos. Procurámos incentivar a criatividade e a consciência ambiental com</w:t>
      </w:r>
      <w:r>
        <w:rPr>
          <w:spacing w:val="80"/>
        </w:rPr>
        <w:t xml:space="preserve"> </w:t>
      </w:r>
      <w:r>
        <w:t>o objetivo de desenvolver competências essenciais para a vida dos alunos.</w:t>
      </w:r>
    </w:p>
    <w:p w:rsidR="00112513" w:rsidRDefault="00660BD6">
      <w:pPr>
        <w:pStyle w:val="Corpodetexto"/>
        <w:spacing w:before="198"/>
        <w:ind w:left="144"/>
        <w:jc w:val="both"/>
      </w:pPr>
      <w:r>
        <w:t>Com</w:t>
      </w:r>
      <w:r>
        <w:rPr>
          <w:spacing w:val="-6"/>
        </w:rPr>
        <w:t xml:space="preserve"> </w:t>
      </w:r>
      <w:r>
        <w:t>es</w:t>
      </w:r>
      <w:r>
        <w:t>ta</w:t>
      </w:r>
      <w:r>
        <w:rPr>
          <w:spacing w:val="-5"/>
        </w:rPr>
        <w:t xml:space="preserve"> </w:t>
      </w:r>
      <w:r>
        <w:t>atividade</w:t>
      </w:r>
      <w:r>
        <w:rPr>
          <w:spacing w:val="-5"/>
        </w:rPr>
        <w:t xml:space="preserve"> </w:t>
      </w:r>
      <w:r>
        <w:rPr>
          <w:spacing w:val="-2"/>
        </w:rPr>
        <w:t>pretendemos:</w:t>
      </w:r>
    </w:p>
    <w:p w:rsidR="00112513" w:rsidRDefault="00660BD6">
      <w:pPr>
        <w:pStyle w:val="Corpodetexto"/>
        <w:spacing w:before="248" w:line="276" w:lineRule="auto"/>
        <w:ind w:left="144" w:right="137"/>
        <w:jc w:val="both"/>
      </w:pPr>
      <w:r>
        <w:rPr>
          <w:b/>
        </w:rPr>
        <w:t>Promover a Educação Ambiental</w:t>
      </w:r>
      <w:r>
        <w:t>:</w:t>
      </w:r>
      <w:r>
        <w:rPr>
          <w:spacing w:val="-3"/>
        </w:rPr>
        <w:t xml:space="preserve"> </w:t>
      </w:r>
      <w:r>
        <w:t>Ao criar uma ementa sustentável, os alunos aprendem a importância de escolher alimentos que têm um menor impacto ambiental, contribuindo para a preservação do planeta;</w:t>
      </w:r>
    </w:p>
    <w:p w:rsidR="00112513" w:rsidRDefault="00660BD6">
      <w:pPr>
        <w:pStyle w:val="Corpodetexto"/>
        <w:spacing w:before="199" w:line="278" w:lineRule="auto"/>
        <w:ind w:left="144" w:right="142"/>
        <w:jc w:val="both"/>
      </w:pPr>
      <w:r>
        <w:rPr>
          <w:b/>
        </w:rPr>
        <w:t>Incentivar Hábitos Alimentares Saudáveis</w:t>
      </w:r>
      <w:r>
        <w:t>:</w:t>
      </w:r>
      <w:r>
        <w:rPr>
          <w:spacing w:val="-5"/>
        </w:rPr>
        <w:t xml:space="preserve"> </w:t>
      </w:r>
      <w:r>
        <w:t>A elaboração de uma ementa equilibrada e nutritiva ajuda a promover hábitos alimentares saudáveis entre os jovens, essencial para o seu crescimento e bem-estar;</w:t>
      </w:r>
    </w:p>
    <w:p w:rsidR="00112513" w:rsidRDefault="00660BD6">
      <w:pPr>
        <w:spacing w:before="190" w:line="278" w:lineRule="auto"/>
        <w:ind w:left="144" w:right="136"/>
        <w:jc w:val="both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Desenvolver Competências Criativas e Culinárias</w:t>
      </w:r>
      <w:r>
        <w:rPr>
          <w:rFonts w:ascii="Calibri" w:hAnsi="Calibri"/>
          <w:sz w:val="28"/>
        </w:rPr>
        <w:t>: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Este</w:t>
      </w:r>
      <w:r>
        <w:rPr>
          <w:rFonts w:ascii="Calibri" w:hAnsi="Calibri"/>
          <w:sz w:val="28"/>
        </w:rPr>
        <w:t xml:space="preserve"> atividade oferece uma janela de oportunidades para que os alunos explorem a sua criatividade na cozinha, experimentando novas receitas e técnicas culinárias;</w:t>
      </w:r>
    </w:p>
    <w:p w:rsidR="00112513" w:rsidRDefault="00660BD6">
      <w:pPr>
        <w:pStyle w:val="Corpodetexto"/>
        <w:spacing w:before="191" w:line="276" w:lineRule="auto"/>
        <w:ind w:left="144" w:right="138"/>
        <w:jc w:val="both"/>
      </w:pPr>
      <w:r>
        <w:rPr>
          <w:b/>
        </w:rPr>
        <w:t>Fomentar o Trabalho em Equipa</w:t>
      </w:r>
      <w:r>
        <w:t>:</w:t>
      </w:r>
      <w:r>
        <w:rPr>
          <w:spacing w:val="-4"/>
        </w:rPr>
        <w:t xml:space="preserve"> </w:t>
      </w:r>
      <w:r>
        <w:t xml:space="preserve">A colaboração entre alunos para criar a ementa promove o espírito </w:t>
      </w:r>
      <w:r>
        <w:t>de equipa e a cooperação, habilidades fundamentais para o desenvolvimento pessoal e profissional.</w:t>
      </w:r>
    </w:p>
    <w:p w:rsidR="00112513" w:rsidRDefault="00660BD6">
      <w:pPr>
        <w:pStyle w:val="Corpodetexto"/>
        <w:spacing w:before="198" w:line="278" w:lineRule="auto"/>
        <w:ind w:left="144" w:right="141"/>
        <w:jc w:val="both"/>
      </w:pPr>
      <w:r>
        <w:t>Participar neste</w:t>
      </w:r>
      <w:r>
        <w:rPr>
          <w:spacing w:val="-1"/>
        </w:rPr>
        <w:t xml:space="preserve"> </w:t>
      </w:r>
      <w:r>
        <w:t>concurso é</w:t>
      </w:r>
      <w:r>
        <w:rPr>
          <w:spacing w:val="-3"/>
        </w:rPr>
        <w:t xml:space="preserve"> </w:t>
      </w:r>
      <w:r>
        <w:t>uma forma de</w:t>
      </w:r>
      <w:r>
        <w:rPr>
          <w:spacing w:val="-5"/>
        </w:rPr>
        <w:t xml:space="preserve"> </w:t>
      </w:r>
      <w:r>
        <w:t>envolver</w:t>
      </w:r>
      <w:r>
        <w:rPr>
          <w:spacing w:val="-2"/>
        </w:rPr>
        <w:t xml:space="preserve"> </w:t>
      </w:r>
      <w:r>
        <w:t>a comunidade escolar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práticas sustentáveis e saudáveis, reforçando o compromisso da nossa escola com a ed</w:t>
      </w:r>
      <w:r>
        <w:t>ucação ambiental e a promoção de um estilo de vida saudável.</w:t>
      </w:r>
    </w:p>
    <w:p w:rsidR="00112513" w:rsidRDefault="00660BD6">
      <w:pPr>
        <w:pStyle w:val="Corpodetexto"/>
        <w:spacing w:before="192" w:line="276" w:lineRule="auto"/>
        <w:ind w:left="144" w:right="135"/>
        <w:jc w:val="both"/>
      </w:pPr>
      <w:r>
        <w:t>A ideia de participar foi apresentada pelas professoras a um grupo de alunos que frequenta o Centro de Apoio à Aprendizagem e aos alunos do CEF de Cozinha, da Escola Carolina Beatriz Ângelo. O de</w:t>
      </w:r>
      <w:r>
        <w:t>safio foi, de imediato, aceite ficando os alunos muito motivados para o trabalho.</w:t>
      </w:r>
    </w:p>
    <w:p w:rsidR="00112513" w:rsidRDefault="00112513">
      <w:pPr>
        <w:pStyle w:val="Corpodetexto"/>
        <w:spacing w:line="276" w:lineRule="auto"/>
        <w:jc w:val="both"/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112513">
      <w:pPr>
        <w:pStyle w:val="Corpodetexto"/>
        <w:spacing w:before="311"/>
        <w:rPr>
          <w:sz w:val="32"/>
        </w:rPr>
      </w:pPr>
    </w:p>
    <w:p w:rsidR="00112513" w:rsidRDefault="00660BD6">
      <w:pPr>
        <w:pStyle w:val="Cabealho1"/>
      </w:pPr>
      <w:r>
        <w:t>Fases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Projeto:</w:t>
      </w:r>
    </w:p>
    <w:p w:rsidR="00112513" w:rsidRDefault="00660BD6">
      <w:pPr>
        <w:pStyle w:val="PargrafodaLista"/>
        <w:numPr>
          <w:ilvl w:val="1"/>
          <w:numId w:val="1"/>
        </w:numPr>
        <w:tabs>
          <w:tab w:val="left" w:pos="864"/>
        </w:tabs>
        <w:spacing w:before="260" w:line="273" w:lineRule="auto"/>
        <w:ind w:right="134"/>
        <w:rPr>
          <w:sz w:val="28"/>
        </w:rPr>
      </w:pPr>
      <w:r>
        <w:rPr>
          <w:sz w:val="28"/>
        </w:rPr>
        <w:t>Pediu-se aos alunos para elaborarem individualmente, ou em grupos de dois,</w:t>
      </w:r>
      <w:r>
        <w:rPr>
          <w:spacing w:val="40"/>
          <w:sz w:val="28"/>
        </w:rPr>
        <w:t xml:space="preserve"> </w:t>
      </w:r>
      <w:r>
        <w:rPr>
          <w:sz w:val="28"/>
        </w:rPr>
        <w:t>uma ementa completa que obedecesse aos seguintes princípios:</w:t>
      </w:r>
    </w:p>
    <w:p w:rsidR="00112513" w:rsidRDefault="00660BD6">
      <w:pPr>
        <w:pStyle w:val="Corpodetexto"/>
        <w:tabs>
          <w:tab w:val="left" w:pos="1543"/>
          <w:tab w:val="left" w:pos="2291"/>
          <w:tab w:val="left" w:pos="3411"/>
          <w:tab w:val="left" w:pos="5010"/>
          <w:tab w:val="left" w:pos="6330"/>
          <w:tab w:val="left" w:pos="7604"/>
          <w:tab w:val="left" w:pos="8791"/>
          <w:tab w:val="left" w:pos="9317"/>
        </w:tabs>
        <w:spacing w:before="5" w:line="276" w:lineRule="auto"/>
        <w:ind w:left="864" w:right="140"/>
      </w:pPr>
      <w:r>
        <w:rPr>
          <w:spacing w:val="-4"/>
        </w:rPr>
        <w:t>-ser</w:t>
      </w:r>
      <w:r>
        <w:tab/>
      </w:r>
      <w:r>
        <w:rPr>
          <w:spacing w:val="-4"/>
        </w:rPr>
        <w:t>uma</w:t>
      </w:r>
      <w:r>
        <w:tab/>
      </w:r>
      <w:r>
        <w:rPr>
          <w:spacing w:val="-2"/>
        </w:rPr>
        <w:t>ementa</w:t>
      </w:r>
      <w:r>
        <w:tab/>
      </w:r>
      <w:r>
        <w:rPr>
          <w:spacing w:val="-2"/>
        </w:rPr>
        <w:t>equilibrada,</w:t>
      </w:r>
      <w:r>
        <w:tab/>
      </w:r>
      <w:r>
        <w:rPr>
          <w:spacing w:val="-2"/>
        </w:rPr>
        <w:t>saudável,</w:t>
      </w:r>
      <w:r>
        <w:tab/>
      </w:r>
      <w:r>
        <w:rPr>
          <w:spacing w:val="-2"/>
        </w:rPr>
        <w:t>saborosa</w:t>
      </w:r>
      <w:r>
        <w:tab/>
      </w:r>
      <w:r>
        <w:rPr>
          <w:spacing w:val="-2"/>
        </w:rPr>
        <w:t>baseada</w:t>
      </w:r>
      <w:r>
        <w:tab/>
      </w:r>
      <w:r>
        <w:rPr>
          <w:spacing w:val="-6"/>
        </w:rPr>
        <w:t>na</w:t>
      </w:r>
      <w:r>
        <w:tab/>
      </w:r>
      <w:r>
        <w:rPr>
          <w:spacing w:val="-2"/>
        </w:rPr>
        <w:t>Dieta Mediterrânica;</w:t>
      </w:r>
    </w:p>
    <w:p w:rsidR="00112513" w:rsidRDefault="00660BD6">
      <w:pPr>
        <w:pStyle w:val="Corpodetexto"/>
        <w:spacing w:before="1"/>
        <w:ind w:left="864"/>
      </w:pPr>
      <w:r>
        <w:t>-ser</w:t>
      </w:r>
      <w:r>
        <w:rPr>
          <w:spacing w:val="-4"/>
        </w:rPr>
        <w:t xml:space="preserve"> </w:t>
      </w:r>
      <w:r>
        <w:t>exequível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confecionar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cantina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Escola.</w:t>
      </w:r>
    </w:p>
    <w:p w:rsidR="00112513" w:rsidRDefault="00112513">
      <w:pPr>
        <w:pStyle w:val="Corpodetexto"/>
        <w:spacing w:before="102"/>
      </w:pPr>
    </w:p>
    <w:p w:rsidR="00112513" w:rsidRDefault="00660BD6">
      <w:pPr>
        <w:pStyle w:val="PargrafodaLista"/>
        <w:numPr>
          <w:ilvl w:val="1"/>
          <w:numId w:val="1"/>
        </w:numPr>
        <w:tabs>
          <w:tab w:val="left" w:pos="864"/>
        </w:tabs>
        <w:spacing w:line="276" w:lineRule="auto"/>
        <w:ind w:right="1151"/>
        <w:rPr>
          <w:sz w:val="28"/>
        </w:rPr>
      </w:pPr>
      <w:r>
        <w:rPr>
          <w:sz w:val="28"/>
        </w:rPr>
        <w:t>Analisadas</w:t>
      </w:r>
      <w:r>
        <w:rPr>
          <w:spacing w:val="-5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propostas</w:t>
      </w:r>
      <w:r>
        <w:rPr>
          <w:spacing w:val="-5"/>
          <w:sz w:val="28"/>
        </w:rPr>
        <w:t xml:space="preserve"> </w:t>
      </w:r>
      <w:r>
        <w:rPr>
          <w:sz w:val="28"/>
        </w:rPr>
        <w:t>apresentadas</w:t>
      </w:r>
      <w:r>
        <w:rPr>
          <w:spacing w:val="-4"/>
          <w:sz w:val="28"/>
        </w:rPr>
        <w:t xml:space="preserve"> </w:t>
      </w:r>
      <w:r>
        <w:rPr>
          <w:sz w:val="28"/>
        </w:rPr>
        <w:t>foi</w:t>
      </w:r>
      <w:r>
        <w:rPr>
          <w:spacing w:val="-8"/>
          <w:sz w:val="28"/>
        </w:rPr>
        <w:t xml:space="preserve"> </w:t>
      </w:r>
      <w:r>
        <w:rPr>
          <w:sz w:val="28"/>
        </w:rPr>
        <w:t>escolhida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seguinte</w:t>
      </w:r>
      <w:r>
        <w:rPr>
          <w:spacing w:val="-4"/>
          <w:sz w:val="28"/>
        </w:rPr>
        <w:t xml:space="preserve"> </w:t>
      </w:r>
      <w:r>
        <w:rPr>
          <w:sz w:val="28"/>
        </w:rPr>
        <w:t>ementa: Sopa: Sopa Bi-Color de Legumes</w:t>
      </w:r>
    </w:p>
    <w:p w:rsidR="00112513" w:rsidRDefault="00660BD6">
      <w:pPr>
        <w:pStyle w:val="Corpodetexto"/>
        <w:spacing w:before="1" w:line="276" w:lineRule="auto"/>
        <w:ind w:left="864" w:right="3743"/>
      </w:pPr>
      <w:r>
        <w:t>Prato</w:t>
      </w:r>
      <w:r>
        <w:rPr>
          <w:spacing w:val="-6"/>
        </w:rPr>
        <w:t xml:space="preserve"> </w:t>
      </w:r>
      <w:r>
        <w:t>Principal:</w:t>
      </w:r>
      <w:r>
        <w:rPr>
          <w:spacing w:val="-8"/>
        </w:rPr>
        <w:t xml:space="preserve"> </w:t>
      </w:r>
      <w:r>
        <w:t>Bacalhau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Brás</w:t>
      </w:r>
      <w:r>
        <w:rPr>
          <w:spacing w:val="-7"/>
        </w:rPr>
        <w:t xml:space="preserve"> </w:t>
      </w:r>
      <w:r>
        <w:t>Primavera Sobremesa: Delícia de Iogurte e Gelatina Bebida: Infusão de Mentas</w:t>
      </w:r>
    </w:p>
    <w:p w:rsidR="00112513" w:rsidRDefault="00112513">
      <w:pPr>
        <w:pStyle w:val="Corpodetexto"/>
        <w:spacing w:before="51"/>
      </w:pPr>
    </w:p>
    <w:p w:rsidR="00112513" w:rsidRDefault="00660BD6">
      <w:pPr>
        <w:pStyle w:val="PargrafodaLista"/>
        <w:numPr>
          <w:ilvl w:val="1"/>
          <w:numId w:val="1"/>
        </w:numPr>
        <w:tabs>
          <w:tab w:val="left" w:pos="864"/>
        </w:tabs>
        <w:spacing w:line="276" w:lineRule="auto"/>
        <w:ind w:right="135"/>
        <w:jc w:val="both"/>
        <w:rPr>
          <w:sz w:val="28"/>
        </w:rPr>
      </w:pPr>
      <w:r>
        <w:rPr>
          <w:sz w:val="28"/>
        </w:rPr>
        <w:t>Foram construídas, pelos alunos, as quatro Fichas Técnicas das receitas (duas da sopa, uma do prato principal e uma da sobremesa) e simultaneamente selecionados o</w:t>
      </w:r>
      <w:r>
        <w:rPr>
          <w:sz w:val="28"/>
        </w:rPr>
        <w:t>s ingredientes.</w:t>
      </w:r>
    </w:p>
    <w:p w:rsidR="00112513" w:rsidRDefault="00112513">
      <w:pPr>
        <w:pStyle w:val="Corpodetexto"/>
        <w:spacing w:before="51"/>
      </w:pPr>
    </w:p>
    <w:p w:rsidR="00112513" w:rsidRDefault="00660BD6">
      <w:pPr>
        <w:pStyle w:val="PargrafodaLista"/>
        <w:numPr>
          <w:ilvl w:val="1"/>
          <w:numId w:val="1"/>
        </w:numPr>
        <w:tabs>
          <w:tab w:val="left" w:pos="864"/>
        </w:tabs>
        <w:spacing w:before="1" w:line="276" w:lineRule="auto"/>
        <w:ind w:right="137"/>
        <w:jc w:val="both"/>
        <w:rPr>
          <w:sz w:val="28"/>
        </w:rPr>
      </w:pPr>
      <w:r>
        <w:rPr>
          <w:sz w:val="28"/>
        </w:rPr>
        <w:t xml:space="preserve">A ementa foi produzida experimentalmente, por etapas, para apurar temperos e alterar ingredientes, sendo que no dia 20 de fevereiro foi confecionada a ementa final, dada a saborear a alguns alunos, professores e assistentes </w:t>
      </w:r>
      <w:r>
        <w:rPr>
          <w:spacing w:val="-2"/>
          <w:sz w:val="28"/>
        </w:rPr>
        <w:t>operacionais.</w:t>
      </w:r>
    </w:p>
    <w:p w:rsidR="00112513" w:rsidRDefault="00112513">
      <w:pPr>
        <w:pStyle w:val="Corpodetexto"/>
      </w:pPr>
    </w:p>
    <w:p w:rsidR="00112513" w:rsidRDefault="00112513">
      <w:pPr>
        <w:pStyle w:val="Corpodetexto"/>
        <w:spacing w:before="110"/>
      </w:pPr>
    </w:p>
    <w:p w:rsidR="00112513" w:rsidRDefault="00660BD6">
      <w:pPr>
        <w:pStyle w:val="Cabealho1"/>
      </w:pPr>
      <w:r>
        <w:t>Aspetos</w:t>
      </w:r>
      <w:r>
        <w:rPr>
          <w:spacing w:val="-12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Dieta</w:t>
      </w:r>
      <w:r>
        <w:rPr>
          <w:spacing w:val="-9"/>
        </w:rPr>
        <w:t xml:space="preserve"> </w:t>
      </w:r>
      <w:r>
        <w:t>Mediterrânia</w:t>
      </w:r>
      <w:r>
        <w:rPr>
          <w:spacing w:val="-11"/>
        </w:rPr>
        <w:t xml:space="preserve"> </w:t>
      </w:r>
      <w:r>
        <w:rPr>
          <w:spacing w:val="-2"/>
        </w:rPr>
        <w:t>Considerados:</w:t>
      </w:r>
    </w:p>
    <w:p w:rsidR="00112513" w:rsidRDefault="00660BD6">
      <w:pPr>
        <w:pStyle w:val="Corpodetexto"/>
        <w:spacing w:before="257" w:line="278" w:lineRule="auto"/>
        <w:ind w:left="144" w:right="136"/>
        <w:jc w:val="both"/>
      </w:pPr>
      <w:r>
        <w:t>Utilização de Azeite:</w:t>
      </w:r>
      <w:r>
        <w:rPr>
          <w:spacing w:val="-3"/>
        </w:rPr>
        <w:t xml:space="preserve"> </w:t>
      </w:r>
      <w:r>
        <w:t>Utilizado como principal fonte de gordura, o azeite tem</w:t>
      </w:r>
      <w:r>
        <w:rPr>
          <w:spacing w:val="40"/>
        </w:rPr>
        <w:t xml:space="preserve"> </w:t>
      </w:r>
      <w:r>
        <w:t>inúmeros benefícios para a saúde.</w:t>
      </w:r>
    </w:p>
    <w:p w:rsidR="00112513" w:rsidRDefault="00660BD6">
      <w:pPr>
        <w:pStyle w:val="Corpodetexto"/>
        <w:spacing w:before="194" w:line="278" w:lineRule="auto"/>
        <w:ind w:left="144" w:right="136"/>
        <w:jc w:val="both"/>
      </w:pPr>
      <w:r>
        <w:t>As receitas incluem uma variedade de legumes frescos que são ricos em fibras, vitaminas e minerais.</w:t>
      </w:r>
    </w:p>
    <w:p w:rsidR="00112513" w:rsidRDefault="00660BD6">
      <w:pPr>
        <w:pStyle w:val="Corpodetexto"/>
        <w:spacing w:before="194" w:line="276" w:lineRule="auto"/>
        <w:ind w:left="144" w:right="137"/>
        <w:jc w:val="both"/>
      </w:pPr>
      <w:r>
        <w:t xml:space="preserve">Na confeção das sopas e do prato principal utilizam-se ingredientes naturais, alinhando-se com os princípios da Dieta Mediterrânea de evitar alimentos </w:t>
      </w:r>
      <w:r>
        <w:rPr>
          <w:spacing w:val="-2"/>
        </w:rPr>
        <w:t>processados.</w:t>
      </w:r>
    </w:p>
    <w:p w:rsidR="00112513" w:rsidRDefault="00112513">
      <w:pPr>
        <w:pStyle w:val="Corpodetexto"/>
        <w:spacing w:line="276" w:lineRule="auto"/>
        <w:jc w:val="both"/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112513">
      <w:pPr>
        <w:pStyle w:val="Corpodetexto"/>
        <w:spacing w:before="4"/>
      </w:pPr>
    </w:p>
    <w:p w:rsidR="00112513" w:rsidRDefault="00660BD6">
      <w:pPr>
        <w:pStyle w:val="Corpodetexto"/>
        <w:spacing w:before="1" w:line="278" w:lineRule="auto"/>
        <w:ind w:left="144" w:right="136"/>
        <w:jc w:val="both"/>
      </w:pPr>
      <w:r>
        <w:t>O bacalhau é uma excelente fonte de proteínas e ômega-3, que ajudam a reduzir a inflamação e melhorar a saúde do coração.</w:t>
      </w:r>
    </w:p>
    <w:p w:rsidR="00112513" w:rsidRDefault="00660BD6">
      <w:pPr>
        <w:pStyle w:val="Corpodetexto"/>
        <w:spacing w:before="193" w:line="276" w:lineRule="auto"/>
        <w:ind w:left="144" w:right="134"/>
        <w:jc w:val="both"/>
      </w:pPr>
      <w:r>
        <w:t xml:space="preserve">Reduzido o consumo de sal, usando temperos naturais como alho, cebola, pimenta, </w:t>
      </w:r>
      <w:r>
        <w:rPr>
          <w:spacing w:val="-2"/>
        </w:rPr>
        <w:t>salsa.</w:t>
      </w:r>
    </w:p>
    <w:p w:rsidR="00112513" w:rsidRDefault="00112513">
      <w:pPr>
        <w:pStyle w:val="Corpodetexto"/>
      </w:pPr>
    </w:p>
    <w:p w:rsidR="00112513" w:rsidRDefault="00112513">
      <w:pPr>
        <w:pStyle w:val="Corpodetexto"/>
        <w:spacing w:before="110"/>
      </w:pPr>
    </w:p>
    <w:p w:rsidR="00112513" w:rsidRDefault="00660BD6">
      <w:pPr>
        <w:pStyle w:val="Cabealho1"/>
        <w:jc w:val="both"/>
      </w:pPr>
      <w:r>
        <w:t>Sustentabilidade</w:t>
      </w:r>
      <w:r>
        <w:rPr>
          <w:spacing w:val="-15"/>
        </w:rPr>
        <w:t xml:space="preserve"> </w:t>
      </w:r>
      <w:r>
        <w:t>dos</w:t>
      </w:r>
      <w:r>
        <w:rPr>
          <w:spacing w:val="-16"/>
        </w:rPr>
        <w:t xml:space="preserve"> </w:t>
      </w:r>
      <w:r>
        <w:t>Ingredientes</w:t>
      </w:r>
      <w:r>
        <w:rPr>
          <w:spacing w:val="-14"/>
        </w:rPr>
        <w:t xml:space="preserve"> </w:t>
      </w:r>
      <w:r>
        <w:rPr>
          <w:spacing w:val="-2"/>
        </w:rPr>
        <w:t>Utilizados:</w:t>
      </w:r>
    </w:p>
    <w:p w:rsidR="00112513" w:rsidRDefault="00660BD6">
      <w:pPr>
        <w:pStyle w:val="Corpodetexto"/>
        <w:spacing w:before="257" w:line="276" w:lineRule="auto"/>
        <w:ind w:left="144" w:right="135"/>
        <w:jc w:val="both"/>
      </w:pPr>
      <w:r>
        <w:t>Grande parte dos produtos é produzida na Horta da Escola e cultivados pelos alunos que frequentam o Centro de Apoio à Aprendizagem: batata, courgette, couve, alho, cebola, nabo, abóbora, espinafres, ervas aromáticas (salsa, coentros, hortelã). Desta forma</w:t>
      </w:r>
      <w:r>
        <w:t xml:space="preserve"> é reduzida a pegada de carbono associada ao transporte e armazenamentodos </w:t>
      </w:r>
      <w:r>
        <w:rPr>
          <w:spacing w:val="-2"/>
        </w:rPr>
        <w:t>alimentos.</w:t>
      </w:r>
    </w:p>
    <w:p w:rsidR="00112513" w:rsidRDefault="00660BD6">
      <w:pPr>
        <w:pStyle w:val="Corpodetexto"/>
        <w:spacing w:before="200" w:line="278" w:lineRule="auto"/>
        <w:ind w:left="144"/>
      </w:pPr>
      <w:r>
        <w:t>Na</w:t>
      </w:r>
      <w:r>
        <w:rPr>
          <w:spacing w:val="80"/>
        </w:rPr>
        <w:t xml:space="preserve"> </w:t>
      </w:r>
      <w:r>
        <w:t>produção</w:t>
      </w:r>
      <w:r>
        <w:rPr>
          <w:spacing w:val="80"/>
        </w:rPr>
        <w:t xml:space="preserve"> </w:t>
      </w:r>
      <w:r>
        <w:t>destes</w:t>
      </w:r>
      <w:r>
        <w:rPr>
          <w:spacing w:val="80"/>
        </w:rPr>
        <w:t xml:space="preserve"> </w:t>
      </w:r>
      <w:r>
        <w:t>alimentos</w:t>
      </w:r>
      <w:r>
        <w:rPr>
          <w:spacing w:val="80"/>
        </w:rPr>
        <w:t xml:space="preserve"> </w:t>
      </w:r>
      <w:r>
        <w:t>não</w:t>
      </w:r>
      <w:r>
        <w:rPr>
          <w:spacing w:val="80"/>
        </w:rPr>
        <w:t xml:space="preserve"> </w:t>
      </w:r>
      <w:r>
        <w:t>são</w:t>
      </w:r>
      <w:r>
        <w:rPr>
          <w:spacing w:val="80"/>
        </w:rPr>
        <w:t xml:space="preserve"> </w:t>
      </w:r>
      <w:r>
        <w:t>utilizados</w:t>
      </w:r>
      <w:r>
        <w:rPr>
          <w:spacing w:val="80"/>
          <w:w w:val="150"/>
        </w:rPr>
        <w:t xml:space="preserve"> </w:t>
      </w:r>
      <w:r>
        <w:t>pesticidas</w:t>
      </w:r>
      <w:r>
        <w:rPr>
          <w:spacing w:val="80"/>
        </w:rPr>
        <w:t xml:space="preserve"> </w:t>
      </w:r>
      <w:r>
        <w:t>nem</w:t>
      </w:r>
      <w:r>
        <w:rPr>
          <w:spacing w:val="80"/>
        </w:rPr>
        <w:t xml:space="preserve"> </w:t>
      </w:r>
      <w:r>
        <w:t>fertilizantes</w:t>
      </w:r>
      <w:r>
        <w:rPr>
          <w:spacing w:val="80"/>
        </w:rPr>
        <w:t xml:space="preserve"> </w:t>
      </w:r>
      <w:r>
        <w:rPr>
          <w:spacing w:val="-2"/>
        </w:rPr>
        <w:t>químicos.</w:t>
      </w:r>
    </w:p>
    <w:p w:rsidR="00112513" w:rsidRDefault="00660BD6">
      <w:pPr>
        <w:pStyle w:val="Corpodetexto"/>
        <w:tabs>
          <w:tab w:val="left" w:pos="1153"/>
          <w:tab w:val="left" w:pos="2417"/>
          <w:tab w:val="left" w:pos="3732"/>
          <w:tab w:val="left" w:pos="4454"/>
          <w:tab w:val="left" w:pos="5582"/>
          <w:tab w:val="left" w:pos="6963"/>
          <w:tab w:val="left" w:pos="8398"/>
          <w:tab w:val="left" w:pos="9242"/>
        </w:tabs>
        <w:spacing w:before="193" w:line="278" w:lineRule="auto"/>
        <w:ind w:left="144" w:right="135"/>
      </w:pPr>
      <w:r>
        <w:rPr>
          <w:spacing w:val="-2"/>
        </w:rPr>
        <w:t>Outros</w:t>
      </w:r>
      <w:r>
        <w:tab/>
      </w:r>
      <w:r>
        <w:rPr>
          <w:spacing w:val="-2"/>
        </w:rPr>
        <w:t>produtos</w:t>
      </w:r>
      <w:r>
        <w:tab/>
      </w:r>
      <w:r>
        <w:rPr>
          <w:spacing w:val="-2"/>
        </w:rPr>
        <w:t>(cenoura,</w:t>
      </w:r>
      <w:r>
        <w:tab/>
      </w:r>
      <w:r>
        <w:rPr>
          <w:spacing w:val="-4"/>
        </w:rPr>
        <w:t>alho</w:t>
      </w:r>
      <w:r>
        <w:tab/>
      </w:r>
      <w:r>
        <w:rPr>
          <w:spacing w:val="-2"/>
        </w:rPr>
        <w:t>francês,</w:t>
      </w:r>
      <w:r>
        <w:tab/>
      </w:r>
      <w:r>
        <w:rPr>
          <w:spacing w:val="-2"/>
        </w:rPr>
        <w:t>azeitonas,</w:t>
      </w:r>
      <w:r>
        <w:tab/>
      </w:r>
      <w:r>
        <w:rPr>
          <w:spacing w:val="-2"/>
        </w:rPr>
        <w:t>morangos,</w:t>
      </w:r>
      <w:r>
        <w:tab/>
      </w:r>
      <w:r>
        <w:rPr>
          <w:spacing w:val="-2"/>
        </w:rPr>
        <w:t>ovos)</w:t>
      </w:r>
      <w:r>
        <w:tab/>
      </w:r>
      <w:r>
        <w:rPr>
          <w:spacing w:val="-2"/>
        </w:rPr>
        <w:t xml:space="preserve">foram </w:t>
      </w:r>
      <w:r>
        <w:t xml:space="preserve">comprados </w:t>
      </w:r>
      <w:r>
        <w:t>no mercado local o que ajuda a apoiar a economia regional.</w:t>
      </w:r>
    </w:p>
    <w:p w:rsidR="00112513" w:rsidRDefault="00660BD6">
      <w:pPr>
        <w:pStyle w:val="Corpodetexto"/>
        <w:spacing w:before="197" w:line="415" w:lineRule="auto"/>
        <w:ind w:left="144" w:right="197"/>
      </w:pPr>
      <w:r>
        <w:t>Para</w:t>
      </w:r>
      <w:r>
        <w:rPr>
          <w:spacing w:val="-3"/>
        </w:rPr>
        <w:t xml:space="preserve"> </w:t>
      </w:r>
      <w:r>
        <w:t>evitar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desperdício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cenoura</w:t>
      </w:r>
      <w:r>
        <w:rPr>
          <w:spacing w:val="-3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cozinhada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casca</w:t>
      </w:r>
      <w:r>
        <w:rPr>
          <w:spacing w:val="-4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courgette. As quantidades de ingredientes foram planeadas para evitar desperdícios.</w:t>
      </w:r>
    </w:p>
    <w:p w:rsidR="00112513" w:rsidRDefault="00112513">
      <w:pPr>
        <w:pStyle w:val="Corpodetexto"/>
        <w:spacing w:before="309"/>
      </w:pPr>
    </w:p>
    <w:p w:rsidR="00112513" w:rsidRDefault="00660BD6">
      <w:pPr>
        <w:pStyle w:val="Cabealho1"/>
      </w:pPr>
      <w:r>
        <w:t>Como</w:t>
      </w:r>
      <w:r>
        <w:rPr>
          <w:spacing w:val="-6"/>
        </w:rPr>
        <w:t xml:space="preserve"> </w:t>
      </w:r>
      <w:r>
        <w:t>surgiu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escolha</w:t>
      </w:r>
      <w:r>
        <w:rPr>
          <w:spacing w:val="-6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pratos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ingredientes:</w:t>
      </w:r>
    </w:p>
    <w:p w:rsidR="00112513" w:rsidRDefault="00660BD6">
      <w:pPr>
        <w:pStyle w:val="Corpodetexto"/>
        <w:spacing w:before="257" w:line="278" w:lineRule="auto"/>
        <w:ind w:left="144" w:right="142"/>
        <w:jc w:val="both"/>
      </w:pPr>
      <w:r>
        <w:t>Escolheram-se os pratos porque podem ser confecionados, na sua maioria com ingredientes de produção própria (Cultivados na Horta Pedagógica da Escola).</w:t>
      </w:r>
    </w:p>
    <w:p w:rsidR="00112513" w:rsidRDefault="00660BD6">
      <w:pPr>
        <w:pStyle w:val="Corpodetexto"/>
        <w:spacing w:before="194" w:line="278" w:lineRule="auto"/>
        <w:ind w:left="144" w:right="137"/>
        <w:jc w:val="both"/>
      </w:pPr>
      <w:r>
        <w:t>Optou-se por escolher o Bacalhau à Brás porque é o prato preferido dos alunos que comem no</w:t>
      </w:r>
      <w:r>
        <w:t xml:space="preserve"> refeitório, no entanto criou-se uma nova receita mais saudável substituindo a batata por legumes.</w:t>
      </w:r>
    </w:p>
    <w:p w:rsidR="00112513" w:rsidRDefault="00660BD6">
      <w:pPr>
        <w:pStyle w:val="Corpodetexto"/>
        <w:spacing w:before="191" w:line="278" w:lineRule="auto"/>
        <w:ind w:left="144" w:right="140"/>
        <w:jc w:val="both"/>
      </w:pPr>
      <w:r>
        <w:t xml:space="preserve">A sazonalidade foi outro dos fatores que foi considerado aquando da escolha dos </w:t>
      </w:r>
      <w:r>
        <w:rPr>
          <w:spacing w:val="-2"/>
        </w:rPr>
        <w:t>pratos.</w:t>
      </w:r>
    </w:p>
    <w:p w:rsidR="00112513" w:rsidRDefault="00112513">
      <w:pPr>
        <w:pStyle w:val="Corpodetexto"/>
        <w:spacing w:line="278" w:lineRule="auto"/>
        <w:jc w:val="both"/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112513">
      <w:pPr>
        <w:pStyle w:val="Corpodetexto"/>
        <w:spacing w:before="88"/>
        <w:rPr>
          <w:sz w:val="32"/>
        </w:rPr>
      </w:pPr>
    </w:p>
    <w:p w:rsidR="00112513" w:rsidRDefault="00660BD6">
      <w:pPr>
        <w:spacing w:line="398" w:lineRule="auto"/>
        <w:ind w:left="144" w:right="5081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Valores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>Nutricionais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>da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 xml:space="preserve">Ementa </w:t>
      </w:r>
      <w:r>
        <w:rPr>
          <w:rFonts w:ascii="Calibri"/>
          <w:b/>
          <w:spacing w:val="-2"/>
          <w:sz w:val="32"/>
        </w:rPr>
        <w:t>Sopa:</w:t>
      </w:r>
    </w:p>
    <w:p w:rsidR="00112513" w:rsidRDefault="00112513">
      <w:pPr>
        <w:pStyle w:val="Corpodetexto"/>
        <w:spacing w:before="10"/>
        <w:rPr>
          <w:b/>
          <w:sz w:val="15"/>
        </w:rPr>
      </w:pPr>
    </w:p>
    <w:tbl>
      <w:tblPr>
        <w:tblStyle w:val="TableNormal"/>
        <w:tblW w:w="0" w:type="auto"/>
        <w:tblInd w:w="51" w:type="dxa"/>
        <w:tblBorders>
          <w:top w:val="single" w:sz="12" w:space="0" w:color="4F81BC"/>
          <w:left w:val="single" w:sz="12" w:space="0" w:color="4F81BC"/>
          <w:bottom w:val="single" w:sz="12" w:space="0" w:color="4F81BC"/>
          <w:right w:val="single" w:sz="12" w:space="0" w:color="4F81BC"/>
          <w:insideH w:val="single" w:sz="12" w:space="0" w:color="4F81BC"/>
          <w:insideV w:val="single" w:sz="12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850"/>
        <w:gridCol w:w="709"/>
        <w:gridCol w:w="711"/>
        <w:gridCol w:w="709"/>
        <w:gridCol w:w="711"/>
        <w:gridCol w:w="709"/>
        <w:gridCol w:w="708"/>
        <w:gridCol w:w="566"/>
        <w:gridCol w:w="566"/>
      </w:tblGrid>
      <w:tr w:rsidR="00112513">
        <w:trPr>
          <w:trHeight w:val="543"/>
        </w:trPr>
        <w:tc>
          <w:tcPr>
            <w:tcW w:w="9893" w:type="dxa"/>
            <w:gridSpan w:val="10"/>
            <w:tcBorders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before="1" w:line="240" w:lineRule="auto"/>
              <w:ind w:left="24"/>
              <w:jc w:val="center"/>
              <w:rPr>
                <w:b/>
                <w:sz w:val="26"/>
              </w:rPr>
            </w:pPr>
            <w:r>
              <w:rPr>
                <w:b/>
                <w:smallCaps/>
                <w:spacing w:val="-4"/>
                <w:sz w:val="26"/>
              </w:rPr>
              <w:t>Sopa</w:t>
            </w:r>
          </w:p>
        </w:tc>
      </w:tr>
      <w:tr w:rsidR="00112513">
        <w:trPr>
          <w:trHeight w:val="2265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112513"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4"/>
              </w:rPr>
            </w:pPr>
          </w:p>
          <w:p w:rsidR="00112513" w:rsidRDefault="00112513">
            <w:pPr>
              <w:pStyle w:val="TableParagraph"/>
              <w:spacing w:before="281" w:line="240" w:lineRule="auto"/>
              <w:ind w:left="0"/>
              <w:rPr>
                <w:rFonts w:ascii="Calibri"/>
                <w:b/>
                <w:sz w:val="24"/>
              </w:rPr>
            </w:pPr>
          </w:p>
          <w:p w:rsidR="00112513" w:rsidRDefault="00660BD6">
            <w:pPr>
              <w:pStyle w:val="TableParagraph"/>
              <w:spacing w:line="240" w:lineRule="auto"/>
              <w:ind w:left="1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Ingredientes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94" w:line="240" w:lineRule="auto"/>
              <w:ind w:left="414"/>
              <w:rPr>
                <w:sz w:val="20"/>
              </w:rPr>
            </w:pPr>
            <w:r>
              <w:rPr>
                <w:spacing w:val="-2"/>
                <w:sz w:val="20"/>
              </w:rPr>
              <w:t>Peso/Quantidades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342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Medida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3" w:line="240" w:lineRule="auto"/>
              <w:ind w:left="611"/>
              <w:rPr>
                <w:sz w:val="20"/>
              </w:rPr>
            </w:pPr>
            <w:r>
              <w:rPr>
                <w:sz w:val="20"/>
              </w:rPr>
              <w:t>Preço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(€/Kg)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3" w:line="240" w:lineRule="auto"/>
              <w:ind w:left="1" w:right="3"/>
              <w:jc w:val="center"/>
              <w:rPr>
                <w:sz w:val="20"/>
              </w:rPr>
            </w:pPr>
            <w:r>
              <w:rPr>
                <w:sz w:val="20"/>
              </w:rPr>
              <w:t>Custo</w:t>
            </w:r>
            <w:r>
              <w:rPr>
                <w:spacing w:val="-5"/>
                <w:sz w:val="20"/>
              </w:rPr>
              <w:t xml:space="preserve"> (€)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2" w:line="240" w:lineRule="auto"/>
              <w:ind w:left="604"/>
              <w:rPr>
                <w:sz w:val="20"/>
              </w:rPr>
            </w:pPr>
            <w:r>
              <w:rPr>
                <w:sz w:val="20"/>
              </w:rPr>
              <w:t>Energia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Kcal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19" w:line="240" w:lineRule="auto"/>
              <w:ind w:left="2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Lípidos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1" w:line="240" w:lineRule="auto"/>
              <w:ind w:left="297"/>
              <w:rPr>
                <w:sz w:val="20"/>
              </w:rPr>
            </w:pPr>
            <w:r>
              <w:rPr>
                <w:sz w:val="20"/>
              </w:rPr>
              <w:t>Hidratos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Carbono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49" w:line="240" w:lineRule="auto"/>
              <w:ind w:left="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Açúcares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47" w:line="240" w:lineRule="auto"/>
              <w:ind w:left="0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Proteínas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Cenoura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140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0,99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0,14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57,4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0,34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13,41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6,36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1,30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Batata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0,93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0,04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20,64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8,36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0,04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0,48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Cebola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0,83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0,07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34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0,08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7,2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3,39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0,74</w:t>
            </w:r>
          </w:p>
        </w:tc>
      </w:tr>
      <w:tr w:rsidR="00112513">
        <w:trPr>
          <w:trHeight w:val="320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Azeite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ml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7,00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0,08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106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Sal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0,8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0,25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Alho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4,47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0,04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15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0,05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3,31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0,64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Coentros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1,3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0,02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0,24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0,03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0,1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Abóbora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1,59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0,19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48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0,12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2,8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Espinafres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1,72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0,14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0,31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2,9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0,34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2,29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Courgette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1,99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0,12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2,01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1,04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0,73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Nabo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2,39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0,09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11,2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0,08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1,86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1,52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0,36</w:t>
            </w:r>
          </w:p>
        </w:tc>
      </w:tr>
      <w:tr w:rsidR="00112513">
        <w:trPr>
          <w:trHeight w:val="327"/>
        </w:trPr>
        <w:tc>
          <w:tcPr>
            <w:tcW w:w="5924" w:type="dxa"/>
            <w:gridSpan w:val="4"/>
            <w:tcBorders>
              <w:top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Custo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pessoas)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0,91</w:t>
            </w:r>
          </w:p>
        </w:tc>
        <w:tc>
          <w:tcPr>
            <w:tcW w:w="3260" w:type="dxa"/>
            <w:gridSpan w:val="5"/>
            <w:tcBorders>
              <w:top w:val="single" w:sz="6" w:space="0" w:color="4F81BC"/>
              <w:left w:val="single" w:sz="6" w:space="0" w:color="4F81BC"/>
            </w:tcBorders>
          </w:tcPr>
          <w:p w:rsidR="00112513" w:rsidRDefault="00112513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</w:tbl>
    <w:p w:rsidR="00112513" w:rsidRDefault="00112513">
      <w:pPr>
        <w:pStyle w:val="TableParagraph"/>
        <w:spacing w:line="240" w:lineRule="auto"/>
        <w:rPr>
          <w:sz w:val="18"/>
        </w:rPr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660BD6">
      <w:pPr>
        <w:spacing w:before="54"/>
        <w:ind w:left="144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lastRenderedPageBreak/>
        <w:t>Prato</w:t>
      </w:r>
      <w:r>
        <w:rPr>
          <w:rFonts w:ascii="Calibri"/>
          <w:b/>
          <w:spacing w:val="-7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Principal:</w:t>
      </w:r>
    </w:p>
    <w:p w:rsidR="00112513" w:rsidRDefault="00112513">
      <w:pPr>
        <w:pStyle w:val="Corpodetexto"/>
        <w:spacing w:before="114"/>
        <w:rPr>
          <w:b/>
          <w:sz w:val="20"/>
        </w:rPr>
      </w:pPr>
    </w:p>
    <w:tbl>
      <w:tblPr>
        <w:tblStyle w:val="TableNormal"/>
        <w:tblW w:w="0" w:type="auto"/>
        <w:tblInd w:w="51" w:type="dxa"/>
        <w:tblBorders>
          <w:top w:val="single" w:sz="12" w:space="0" w:color="4F81BC"/>
          <w:left w:val="single" w:sz="12" w:space="0" w:color="4F81BC"/>
          <w:bottom w:val="single" w:sz="12" w:space="0" w:color="4F81BC"/>
          <w:right w:val="single" w:sz="12" w:space="0" w:color="4F81BC"/>
          <w:insideH w:val="single" w:sz="12" w:space="0" w:color="4F81BC"/>
          <w:insideV w:val="single" w:sz="12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708"/>
        <w:gridCol w:w="711"/>
        <w:gridCol w:w="708"/>
        <w:gridCol w:w="708"/>
        <w:gridCol w:w="708"/>
        <w:gridCol w:w="711"/>
        <w:gridCol w:w="708"/>
        <w:gridCol w:w="566"/>
        <w:gridCol w:w="708"/>
      </w:tblGrid>
      <w:tr w:rsidR="00112513">
        <w:trPr>
          <w:trHeight w:val="543"/>
        </w:trPr>
        <w:tc>
          <w:tcPr>
            <w:tcW w:w="9890" w:type="dxa"/>
            <w:gridSpan w:val="10"/>
            <w:tcBorders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98" w:lineRule="exact"/>
              <w:ind w:left="29"/>
              <w:jc w:val="center"/>
              <w:rPr>
                <w:b/>
                <w:sz w:val="26"/>
              </w:rPr>
            </w:pPr>
            <w:r>
              <w:rPr>
                <w:b/>
                <w:smallCaps/>
                <w:sz w:val="26"/>
              </w:rPr>
              <w:t>Prato</w:t>
            </w:r>
            <w:r>
              <w:rPr>
                <w:b/>
                <w:smallCaps/>
                <w:spacing w:val="-5"/>
                <w:sz w:val="26"/>
              </w:rPr>
              <w:t xml:space="preserve"> </w:t>
            </w:r>
            <w:r>
              <w:rPr>
                <w:b/>
                <w:smallCaps/>
                <w:spacing w:val="-2"/>
                <w:sz w:val="26"/>
              </w:rPr>
              <w:t>Principal</w:t>
            </w:r>
          </w:p>
        </w:tc>
      </w:tr>
      <w:tr w:rsidR="00112513">
        <w:trPr>
          <w:trHeight w:val="1957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112513"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4"/>
              </w:rPr>
            </w:pPr>
          </w:p>
          <w:p w:rsidR="00112513" w:rsidRDefault="00112513">
            <w:pPr>
              <w:pStyle w:val="TableParagraph"/>
              <w:spacing w:before="128" w:line="240" w:lineRule="auto"/>
              <w:ind w:left="0"/>
              <w:rPr>
                <w:rFonts w:ascii="Calibri"/>
                <w:b/>
                <w:sz w:val="24"/>
              </w:rPr>
            </w:pPr>
          </w:p>
          <w:p w:rsidR="00112513" w:rsidRDefault="00660BD6">
            <w:pPr>
              <w:pStyle w:val="TableParagraph"/>
              <w:spacing w:line="240" w:lineRule="auto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Ingredientes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261"/>
              <w:rPr>
                <w:sz w:val="20"/>
              </w:rPr>
            </w:pPr>
            <w:r>
              <w:rPr>
                <w:spacing w:val="-2"/>
                <w:sz w:val="20"/>
              </w:rPr>
              <w:t>Peso/Quantidades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189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Medida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2" w:line="240" w:lineRule="auto"/>
              <w:ind w:left="458"/>
              <w:rPr>
                <w:sz w:val="20"/>
              </w:rPr>
            </w:pPr>
            <w:r>
              <w:rPr>
                <w:sz w:val="20"/>
              </w:rPr>
              <w:t>Preço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(€/Kg)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602"/>
              <w:rPr>
                <w:sz w:val="20"/>
              </w:rPr>
            </w:pPr>
            <w:r>
              <w:rPr>
                <w:sz w:val="20"/>
              </w:rPr>
              <w:t>Custo</w:t>
            </w:r>
            <w:r>
              <w:rPr>
                <w:spacing w:val="-5"/>
                <w:sz w:val="20"/>
              </w:rPr>
              <w:t xml:space="preserve"> (€)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453"/>
              <w:rPr>
                <w:sz w:val="20"/>
              </w:rPr>
            </w:pPr>
            <w:r>
              <w:rPr>
                <w:sz w:val="20"/>
              </w:rPr>
              <w:t>Energia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Kcal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Lípidos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143"/>
              <w:rPr>
                <w:sz w:val="20"/>
              </w:rPr>
            </w:pPr>
            <w:r>
              <w:rPr>
                <w:sz w:val="20"/>
              </w:rPr>
              <w:t>Hidratos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Carbono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52" w:line="240" w:lineRule="auto"/>
              <w:ind w:left="606"/>
              <w:rPr>
                <w:sz w:val="20"/>
              </w:rPr>
            </w:pPr>
            <w:r>
              <w:rPr>
                <w:spacing w:val="-2"/>
                <w:sz w:val="20"/>
              </w:rPr>
              <w:t>Açúcares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0" w:line="240" w:lineRule="auto"/>
              <w:ind w:left="606"/>
              <w:rPr>
                <w:sz w:val="20"/>
              </w:rPr>
            </w:pPr>
            <w:r>
              <w:rPr>
                <w:spacing w:val="-2"/>
                <w:sz w:val="20"/>
              </w:rPr>
              <w:t>Proteínas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Bacalhau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9,99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1,99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164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1,340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35,62</w:t>
            </w:r>
          </w:p>
        </w:tc>
      </w:tr>
      <w:tr w:rsidR="00112513">
        <w:trPr>
          <w:trHeight w:val="319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Courgette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1,99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0,18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3,35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1,73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1,2</w:t>
            </w:r>
          </w:p>
        </w:tc>
      </w:tr>
      <w:tr w:rsidR="00112513">
        <w:trPr>
          <w:trHeight w:val="320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Cenoura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0,99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41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9,58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4,54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0,93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Alho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Francês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1,29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46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0,22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10,61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2,92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1,12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Couve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Lombarda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Saboia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1,69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0,17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6,1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2,27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</w:tr>
      <w:tr w:rsidR="00112513">
        <w:trPr>
          <w:trHeight w:val="320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Cebola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0,83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0,08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42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0,08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10,11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4,28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0,92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Azeite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ml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7,00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238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Sal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&lt;0,4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gr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0,25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Pimenta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q.b.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18,54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0,03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0,65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0,11</w:t>
            </w:r>
          </w:p>
        </w:tc>
      </w:tr>
      <w:tr w:rsidR="00112513">
        <w:trPr>
          <w:trHeight w:val="320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0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Alho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4,47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15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0,05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3,31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0,64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Ovos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dúzia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2,59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0,43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147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9,94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0,77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0,77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12,58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Azeitonas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6,17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0,12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2,6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0,44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0,04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0,12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Salsa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0,03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0,77</w:t>
            </w:r>
          </w:p>
        </w:tc>
        <w:tc>
          <w:tcPr>
            <w:tcW w:w="566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0,1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0,21</w:t>
            </w:r>
          </w:p>
        </w:tc>
      </w:tr>
      <w:tr w:rsidR="00112513">
        <w:trPr>
          <w:trHeight w:val="325"/>
        </w:trPr>
        <w:tc>
          <w:tcPr>
            <w:tcW w:w="5781" w:type="dxa"/>
            <w:gridSpan w:val="4"/>
            <w:tcBorders>
              <w:top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Custo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pessoas)</w:t>
            </w:r>
          </w:p>
        </w:tc>
        <w:tc>
          <w:tcPr>
            <w:tcW w:w="708" w:type="dxa"/>
            <w:tcBorders>
              <w:top w:val="single" w:sz="6" w:space="0" w:color="4F81BC"/>
              <w:left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3,45</w:t>
            </w:r>
          </w:p>
        </w:tc>
        <w:tc>
          <w:tcPr>
            <w:tcW w:w="3401" w:type="dxa"/>
            <w:gridSpan w:val="5"/>
            <w:tcBorders>
              <w:top w:val="single" w:sz="6" w:space="0" w:color="4F81BC"/>
              <w:left w:val="single" w:sz="6" w:space="0" w:color="4F81BC"/>
            </w:tcBorders>
          </w:tcPr>
          <w:p w:rsidR="00112513" w:rsidRDefault="00112513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</w:tbl>
    <w:p w:rsidR="00112513" w:rsidRDefault="00112513">
      <w:pPr>
        <w:pStyle w:val="Corpodetexto"/>
        <w:spacing w:before="266"/>
        <w:rPr>
          <w:b/>
          <w:sz w:val="32"/>
        </w:rPr>
      </w:pPr>
    </w:p>
    <w:p w:rsidR="00112513" w:rsidRDefault="00660BD6">
      <w:pPr>
        <w:spacing w:before="1"/>
        <w:ind w:left="144"/>
        <w:rPr>
          <w:rFonts w:ascii="Calibri"/>
          <w:b/>
          <w:sz w:val="32"/>
        </w:rPr>
      </w:pPr>
      <w:r>
        <w:rPr>
          <w:rFonts w:ascii="Calibri"/>
          <w:b/>
          <w:spacing w:val="-2"/>
          <w:sz w:val="32"/>
        </w:rPr>
        <w:t>Sobremesa:</w:t>
      </w:r>
    </w:p>
    <w:p w:rsidR="00112513" w:rsidRDefault="00112513">
      <w:pPr>
        <w:pStyle w:val="Corpodetexto"/>
        <w:rPr>
          <w:b/>
          <w:sz w:val="20"/>
        </w:rPr>
      </w:pPr>
    </w:p>
    <w:p w:rsidR="00112513" w:rsidRDefault="00112513">
      <w:pPr>
        <w:pStyle w:val="Corpodetexto"/>
        <w:spacing w:before="1"/>
        <w:rPr>
          <w:b/>
          <w:sz w:val="20"/>
        </w:rPr>
      </w:pPr>
    </w:p>
    <w:tbl>
      <w:tblPr>
        <w:tblStyle w:val="TableNormal"/>
        <w:tblW w:w="0" w:type="auto"/>
        <w:tblInd w:w="51" w:type="dxa"/>
        <w:tblBorders>
          <w:top w:val="single" w:sz="12" w:space="0" w:color="4F81BC"/>
          <w:left w:val="single" w:sz="12" w:space="0" w:color="4F81BC"/>
          <w:bottom w:val="single" w:sz="12" w:space="0" w:color="4F81BC"/>
          <w:right w:val="single" w:sz="12" w:space="0" w:color="4F81BC"/>
          <w:insideH w:val="single" w:sz="12" w:space="0" w:color="4F81BC"/>
          <w:insideV w:val="single" w:sz="12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850"/>
        <w:gridCol w:w="709"/>
        <w:gridCol w:w="711"/>
        <w:gridCol w:w="567"/>
        <w:gridCol w:w="567"/>
        <w:gridCol w:w="712"/>
        <w:gridCol w:w="709"/>
        <w:gridCol w:w="709"/>
        <w:gridCol w:w="709"/>
      </w:tblGrid>
      <w:tr w:rsidR="00112513">
        <w:trPr>
          <w:trHeight w:val="543"/>
        </w:trPr>
        <w:tc>
          <w:tcPr>
            <w:tcW w:w="9897" w:type="dxa"/>
            <w:gridSpan w:val="10"/>
            <w:tcBorders>
              <w:bottom w:val="single" w:sz="6" w:space="0" w:color="4F81BC"/>
            </w:tcBorders>
          </w:tcPr>
          <w:p w:rsidR="00112513" w:rsidRDefault="00660BD6">
            <w:pPr>
              <w:pStyle w:val="TableParagraph"/>
              <w:spacing w:line="298" w:lineRule="exact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smallCaps/>
                <w:spacing w:val="-2"/>
                <w:sz w:val="26"/>
              </w:rPr>
              <w:t>Sobremesa</w:t>
            </w:r>
          </w:p>
        </w:tc>
      </w:tr>
      <w:tr w:rsidR="00112513">
        <w:trPr>
          <w:trHeight w:val="1960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112513">
            <w:pPr>
              <w:pStyle w:val="TableParagraph"/>
              <w:spacing w:line="240" w:lineRule="auto"/>
              <w:ind w:left="0"/>
              <w:rPr>
                <w:rFonts w:ascii="Calibri"/>
                <w:b/>
                <w:sz w:val="24"/>
              </w:rPr>
            </w:pPr>
          </w:p>
          <w:p w:rsidR="00112513" w:rsidRDefault="00112513">
            <w:pPr>
              <w:pStyle w:val="TableParagraph"/>
              <w:spacing w:before="131" w:line="240" w:lineRule="auto"/>
              <w:ind w:left="0"/>
              <w:rPr>
                <w:rFonts w:ascii="Calibri"/>
                <w:b/>
                <w:sz w:val="24"/>
              </w:rPr>
            </w:pPr>
          </w:p>
          <w:p w:rsidR="00112513" w:rsidRDefault="00660BD6">
            <w:pPr>
              <w:pStyle w:val="TableParagraph"/>
              <w:spacing w:line="240" w:lineRule="auto"/>
              <w:ind w:left="1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Ingredientes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94" w:line="240" w:lineRule="auto"/>
              <w:ind w:left="263"/>
              <w:rPr>
                <w:sz w:val="20"/>
              </w:rPr>
            </w:pPr>
            <w:r>
              <w:rPr>
                <w:spacing w:val="-2"/>
                <w:sz w:val="20"/>
              </w:rPr>
              <w:t>Peso/Quantidades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4" w:line="240" w:lineRule="auto"/>
              <w:ind w:left="191"/>
              <w:rPr>
                <w:sz w:val="20"/>
              </w:rPr>
            </w:pPr>
            <w:r>
              <w:rPr>
                <w:sz w:val="20"/>
              </w:rPr>
              <w:t>Unidade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Medida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3" w:line="240" w:lineRule="auto"/>
              <w:ind w:left="460"/>
              <w:rPr>
                <w:sz w:val="20"/>
              </w:rPr>
            </w:pPr>
            <w:r>
              <w:rPr>
                <w:sz w:val="20"/>
              </w:rPr>
              <w:t>Preço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(€/Kg)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51" w:line="240" w:lineRule="auto"/>
              <w:ind w:left="604"/>
              <w:rPr>
                <w:sz w:val="20"/>
              </w:rPr>
            </w:pPr>
            <w:r>
              <w:rPr>
                <w:sz w:val="20"/>
              </w:rPr>
              <w:t>Custo</w:t>
            </w:r>
            <w:r>
              <w:rPr>
                <w:spacing w:val="-5"/>
                <w:sz w:val="20"/>
              </w:rPr>
              <w:t xml:space="preserve"> (€)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50" w:line="240" w:lineRule="auto"/>
              <w:ind w:left="455"/>
              <w:rPr>
                <w:sz w:val="20"/>
              </w:rPr>
            </w:pPr>
            <w:r>
              <w:rPr>
                <w:sz w:val="20"/>
              </w:rPr>
              <w:t>Energia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Kcal</w:t>
            </w:r>
          </w:p>
        </w:tc>
        <w:tc>
          <w:tcPr>
            <w:tcW w:w="7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2" w:line="240" w:lineRule="auto"/>
              <w:ind w:left="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Lípidos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1" w:line="240" w:lineRule="auto"/>
              <w:ind w:left="146"/>
              <w:rPr>
                <w:sz w:val="20"/>
              </w:rPr>
            </w:pPr>
            <w:r>
              <w:rPr>
                <w:sz w:val="20"/>
              </w:rPr>
              <w:t>Hidratos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Carbono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20" w:line="240" w:lineRule="auto"/>
              <w:ind w:left="606"/>
              <w:rPr>
                <w:sz w:val="20"/>
              </w:rPr>
            </w:pPr>
            <w:r>
              <w:rPr>
                <w:spacing w:val="-2"/>
                <w:sz w:val="20"/>
              </w:rPr>
              <w:t>Açúcares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  <w:textDirection w:val="btLr"/>
          </w:tcPr>
          <w:p w:rsidR="00112513" w:rsidRDefault="00660BD6">
            <w:pPr>
              <w:pStyle w:val="TableParagraph"/>
              <w:spacing w:before="114" w:line="240" w:lineRule="auto"/>
              <w:ind w:left="606"/>
              <w:rPr>
                <w:sz w:val="20"/>
              </w:rPr>
            </w:pPr>
            <w:r>
              <w:rPr>
                <w:spacing w:val="-2"/>
                <w:sz w:val="20"/>
              </w:rPr>
              <w:t>Proteínas</w:t>
            </w:r>
          </w:p>
        </w:tc>
      </w:tr>
      <w:tr w:rsidR="00112513">
        <w:trPr>
          <w:trHeight w:val="320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Gelatina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morango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sem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açúcar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42,5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2,09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0,52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24</w:t>
            </w:r>
          </w:p>
        </w:tc>
        <w:tc>
          <w:tcPr>
            <w:tcW w:w="7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5,3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Iogurte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Grego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Natural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125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3,18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0,39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250</w:t>
            </w:r>
          </w:p>
        </w:tc>
        <w:tc>
          <w:tcPr>
            <w:tcW w:w="7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8,5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8,5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</w:tr>
      <w:tr w:rsidR="00112513">
        <w:trPr>
          <w:trHeight w:val="321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Morangos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50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4,99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0,25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7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0,15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3,84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2,33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0,34</w:t>
            </w:r>
          </w:p>
        </w:tc>
      </w:tr>
      <w:tr w:rsidR="00112513">
        <w:trPr>
          <w:trHeight w:val="318"/>
        </w:trPr>
        <w:tc>
          <w:tcPr>
            <w:tcW w:w="3654" w:type="dxa"/>
            <w:tcBorders>
              <w:top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Hortelã</w:t>
            </w:r>
          </w:p>
        </w:tc>
        <w:tc>
          <w:tcPr>
            <w:tcW w:w="850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0,26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g</w:t>
            </w:r>
          </w:p>
        </w:tc>
        <w:tc>
          <w:tcPr>
            <w:tcW w:w="711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0,00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0,11</w:t>
            </w:r>
          </w:p>
        </w:tc>
        <w:tc>
          <w:tcPr>
            <w:tcW w:w="712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0,002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0,022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0,003</w:t>
            </w:r>
          </w:p>
        </w:tc>
        <w:tc>
          <w:tcPr>
            <w:tcW w:w="709" w:type="dxa"/>
            <w:tcBorders>
              <w:top w:val="single" w:sz="6" w:space="0" w:color="4F81BC"/>
              <w:left w:val="single" w:sz="6" w:space="0" w:color="4F81BC"/>
              <w:bottom w:val="single" w:sz="6" w:space="0" w:color="4F81BC"/>
            </w:tcBorders>
          </w:tcPr>
          <w:p w:rsidR="00112513" w:rsidRDefault="00660BD6"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0,009</w:t>
            </w:r>
          </w:p>
        </w:tc>
      </w:tr>
      <w:tr w:rsidR="00112513">
        <w:trPr>
          <w:trHeight w:val="327"/>
        </w:trPr>
        <w:tc>
          <w:tcPr>
            <w:tcW w:w="5924" w:type="dxa"/>
            <w:gridSpan w:val="4"/>
            <w:tcBorders>
              <w:top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Custo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prato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pessoas)</w:t>
            </w:r>
          </w:p>
        </w:tc>
        <w:tc>
          <w:tcPr>
            <w:tcW w:w="567" w:type="dxa"/>
            <w:tcBorders>
              <w:top w:val="single" w:sz="6" w:space="0" w:color="4F81BC"/>
              <w:left w:val="single" w:sz="6" w:space="0" w:color="4F81BC"/>
              <w:right w:val="single" w:sz="6" w:space="0" w:color="4F81BC"/>
            </w:tcBorders>
          </w:tcPr>
          <w:p w:rsidR="00112513" w:rsidRDefault="00660BD6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1,16</w:t>
            </w:r>
          </w:p>
        </w:tc>
        <w:tc>
          <w:tcPr>
            <w:tcW w:w="3406" w:type="dxa"/>
            <w:gridSpan w:val="5"/>
            <w:tcBorders>
              <w:top w:val="single" w:sz="6" w:space="0" w:color="4F81BC"/>
              <w:left w:val="single" w:sz="6" w:space="0" w:color="4F81BC"/>
            </w:tcBorders>
          </w:tcPr>
          <w:p w:rsidR="00112513" w:rsidRDefault="00112513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</w:tbl>
    <w:p w:rsidR="00112513" w:rsidRDefault="00112513">
      <w:pPr>
        <w:pStyle w:val="TableParagraph"/>
        <w:spacing w:line="240" w:lineRule="auto"/>
        <w:rPr>
          <w:sz w:val="16"/>
        </w:rPr>
        <w:sectPr w:rsidR="00112513">
          <w:pgSz w:w="11910" w:h="16840"/>
          <w:pgMar w:top="1300" w:right="708" w:bottom="1200" w:left="1133" w:header="418" w:footer="1003" w:gutter="0"/>
          <w:cols w:space="720"/>
        </w:sectPr>
      </w:pPr>
    </w:p>
    <w:p w:rsidR="00112513" w:rsidRDefault="00112513">
      <w:pPr>
        <w:pStyle w:val="Corpodetexto"/>
        <w:spacing w:before="4"/>
        <w:rPr>
          <w:b/>
          <w:sz w:val="16"/>
        </w:rPr>
      </w:pPr>
    </w:p>
    <w:sectPr w:rsidR="00112513">
      <w:pgSz w:w="11910" w:h="16840"/>
      <w:pgMar w:top="1300" w:right="708" w:bottom="1200" w:left="1133" w:header="418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60BD6">
      <w:r>
        <w:separator/>
      </w:r>
    </w:p>
  </w:endnote>
  <w:endnote w:type="continuationSeparator" w:id="0">
    <w:p w:rsidR="00000000" w:rsidRDefault="0066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13" w:rsidRDefault="00660BD6">
    <w:pPr>
      <w:pStyle w:val="Corpodetexto"/>
      <w:spacing w:line="14" w:lineRule="auto"/>
      <w:rPr>
        <w:sz w:val="20"/>
      </w:rPr>
    </w:pPr>
    <w:r>
      <w:rPr>
        <w:noProof/>
        <w:sz w:val="20"/>
        <w:lang w:eastAsia="pt-PT"/>
      </w:rPr>
      <w:drawing>
        <wp:anchor distT="0" distB="0" distL="0" distR="0" simplePos="0" relativeHeight="486881280" behindDoc="1" locked="0" layoutInCell="1" allowOverlap="1">
          <wp:simplePos x="0" y="0"/>
          <wp:positionH relativeFrom="page">
            <wp:posOffset>1190957</wp:posOffset>
          </wp:positionH>
          <wp:positionV relativeFrom="page">
            <wp:posOffset>9977115</wp:posOffset>
          </wp:positionV>
          <wp:extent cx="5228633" cy="63191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28633" cy="631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pt-PT"/>
      </w:rPr>
      <mc:AlternateContent>
        <mc:Choice Requires="wps">
          <w:drawing>
            <wp:anchor distT="0" distB="0" distL="0" distR="0" simplePos="0" relativeHeight="486881792" behindDoc="1" locked="0" layoutInCell="1" allowOverlap="1">
              <wp:simplePos x="0" y="0"/>
              <wp:positionH relativeFrom="page">
                <wp:posOffset>6867906</wp:posOffset>
              </wp:positionH>
              <wp:positionV relativeFrom="page">
                <wp:posOffset>9915855</wp:posOffset>
              </wp:positionV>
              <wp:extent cx="2070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2513" w:rsidRDefault="00660BD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40.8pt;margin-top:780.8pt;width:16.3pt;height:13.05pt;z-index:-164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" filled="f" stroked="f">
              <v:path arrowok="t"/>
              <v:textbox inset="0,0,0,0">
                <w:txbxContent>
                  <w:p w:rsidR="00112513" w:rsidRDefault="00660BD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60BD6">
      <w:r>
        <w:separator/>
      </w:r>
    </w:p>
  </w:footnote>
  <w:footnote w:type="continuationSeparator" w:id="0">
    <w:p w:rsidR="00000000" w:rsidRDefault="00660B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13" w:rsidRDefault="00660BD6">
    <w:pPr>
      <w:pStyle w:val="Corpodetexto"/>
      <w:spacing w:line="14" w:lineRule="auto"/>
      <w:rPr>
        <w:sz w:val="20"/>
      </w:rPr>
    </w:pPr>
    <w:r>
      <w:rPr>
        <w:noProof/>
        <w:sz w:val="20"/>
        <w:lang w:eastAsia="pt-PT"/>
      </w:rPr>
      <w:drawing>
        <wp:anchor distT="0" distB="0" distL="0" distR="0" simplePos="0" relativeHeight="486880768" behindDoc="1" locked="0" layoutInCell="1" allowOverlap="1">
          <wp:simplePos x="0" y="0"/>
          <wp:positionH relativeFrom="page">
            <wp:posOffset>893278</wp:posOffset>
          </wp:positionH>
          <wp:positionV relativeFrom="page">
            <wp:posOffset>265368</wp:posOffset>
          </wp:positionV>
          <wp:extent cx="6022203" cy="56609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22203" cy="566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C4CC3"/>
    <w:multiLevelType w:val="hybridMultilevel"/>
    <w:tmpl w:val="4B16F204"/>
    <w:lvl w:ilvl="0" w:tplc="16E46EB2">
      <w:start w:val="1"/>
      <w:numFmt w:val="decimal"/>
      <w:lvlText w:val="%1"/>
      <w:lvlJc w:val="left"/>
      <w:pPr>
        <w:ind w:left="377" w:hanging="23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32"/>
        <w:szCs w:val="32"/>
        <w:lang w:val="pt-PT" w:eastAsia="en-US" w:bidi="ar-SA"/>
      </w:rPr>
    </w:lvl>
    <w:lvl w:ilvl="1" w:tplc="158E5360">
      <w:start w:val="1"/>
      <w:numFmt w:val="decimal"/>
      <w:lvlText w:val="%2)"/>
      <w:lvlJc w:val="left"/>
      <w:pPr>
        <w:ind w:left="86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2" w:tplc="ECB22496">
      <w:numFmt w:val="bullet"/>
      <w:lvlText w:val="•"/>
      <w:lvlJc w:val="left"/>
      <w:pPr>
        <w:ind w:left="1882" w:hanging="360"/>
      </w:pPr>
      <w:rPr>
        <w:rFonts w:hint="default"/>
        <w:lang w:val="pt-PT" w:eastAsia="en-US" w:bidi="ar-SA"/>
      </w:rPr>
    </w:lvl>
    <w:lvl w:ilvl="3" w:tplc="082011A2">
      <w:numFmt w:val="bullet"/>
      <w:lvlText w:val="•"/>
      <w:lvlJc w:val="left"/>
      <w:pPr>
        <w:ind w:left="2905" w:hanging="360"/>
      </w:pPr>
      <w:rPr>
        <w:rFonts w:hint="default"/>
        <w:lang w:val="pt-PT" w:eastAsia="en-US" w:bidi="ar-SA"/>
      </w:rPr>
    </w:lvl>
    <w:lvl w:ilvl="4" w:tplc="E08A9A98">
      <w:numFmt w:val="bullet"/>
      <w:lvlText w:val="•"/>
      <w:lvlJc w:val="left"/>
      <w:pPr>
        <w:ind w:left="3928" w:hanging="360"/>
      </w:pPr>
      <w:rPr>
        <w:rFonts w:hint="default"/>
        <w:lang w:val="pt-PT" w:eastAsia="en-US" w:bidi="ar-SA"/>
      </w:rPr>
    </w:lvl>
    <w:lvl w:ilvl="5" w:tplc="5A04C950">
      <w:numFmt w:val="bullet"/>
      <w:lvlText w:val="•"/>
      <w:lvlJc w:val="left"/>
      <w:pPr>
        <w:ind w:left="4951" w:hanging="360"/>
      </w:pPr>
      <w:rPr>
        <w:rFonts w:hint="default"/>
        <w:lang w:val="pt-PT" w:eastAsia="en-US" w:bidi="ar-SA"/>
      </w:rPr>
    </w:lvl>
    <w:lvl w:ilvl="6" w:tplc="8B0E230C">
      <w:numFmt w:val="bullet"/>
      <w:lvlText w:val="•"/>
      <w:lvlJc w:val="left"/>
      <w:pPr>
        <w:ind w:left="5974" w:hanging="360"/>
      </w:pPr>
      <w:rPr>
        <w:rFonts w:hint="default"/>
        <w:lang w:val="pt-PT" w:eastAsia="en-US" w:bidi="ar-SA"/>
      </w:rPr>
    </w:lvl>
    <w:lvl w:ilvl="7" w:tplc="EAD452BE">
      <w:numFmt w:val="bullet"/>
      <w:lvlText w:val="•"/>
      <w:lvlJc w:val="left"/>
      <w:pPr>
        <w:ind w:left="6996" w:hanging="360"/>
      </w:pPr>
      <w:rPr>
        <w:rFonts w:hint="default"/>
        <w:lang w:val="pt-PT" w:eastAsia="en-US" w:bidi="ar-SA"/>
      </w:rPr>
    </w:lvl>
    <w:lvl w:ilvl="8" w:tplc="A8DC7004">
      <w:numFmt w:val="bullet"/>
      <w:lvlText w:val="•"/>
      <w:lvlJc w:val="left"/>
      <w:pPr>
        <w:ind w:left="8019" w:hanging="360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12513"/>
    <w:rsid w:val="00112513"/>
    <w:rsid w:val="0066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Cabealho1">
    <w:name w:val="heading 1"/>
    <w:basedOn w:val="Normal"/>
    <w:uiPriority w:val="1"/>
    <w:qFormat/>
    <w:pPr>
      <w:ind w:left="144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Calibri" w:eastAsia="Calibri" w:hAnsi="Calibri" w:cs="Calibri"/>
      <w:sz w:val="28"/>
      <w:szCs w:val="28"/>
    </w:rPr>
  </w:style>
  <w:style w:type="paragraph" w:styleId="Ttulo">
    <w:name w:val="Title"/>
    <w:basedOn w:val="Normal"/>
    <w:uiPriority w:val="1"/>
    <w:qFormat/>
    <w:pPr>
      <w:ind w:left="474" w:right="471"/>
      <w:jc w:val="center"/>
    </w:pPr>
    <w:rPr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864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line="181" w:lineRule="exact"/>
      <w:ind w:left="112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660BD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60BD6"/>
    <w:rPr>
      <w:rFonts w:ascii="Tahoma" w:eastAsia="Times New Roman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Cabealho1">
    <w:name w:val="heading 1"/>
    <w:basedOn w:val="Normal"/>
    <w:uiPriority w:val="1"/>
    <w:qFormat/>
    <w:pPr>
      <w:ind w:left="144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Calibri" w:eastAsia="Calibri" w:hAnsi="Calibri" w:cs="Calibri"/>
      <w:sz w:val="28"/>
      <w:szCs w:val="28"/>
    </w:rPr>
  </w:style>
  <w:style w:type="paragraph" w:styleId="Ttulo">
    <w:name w:val="Title"/>
    <w:basedOn w:val="Normal"/>
    <w:uiPriority w:val="1"/>
    <w:qFormat/>
    <w:pPr>
      <w:ind w:left="474" w:right="471"/>
      <w:jc w:val="center"/>
    </w:pPr>
    <w:rPr>
      <w:b/>
      <w:bCs/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864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line="181" w:lineRule="exact"/>
      <w:ind w:left="112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660BD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60BD6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170.jpeg"/><Relationship Id="rId42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160.jpe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20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150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10.jpeg"/><Relationship Id="rId36" Type="http://schemas.openxmlformats.org/officeDocument/2006/relationships/image" Target="media/image19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40.jpe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00.jpeg"/><Relationship Id="rId30" Type="http://schemas.openxmlformats.org/officeDocument/2006/relationships/image" Target="media/image130.jpeg"/><Relationship Id="rId35" Type="http://schemas.openxmlformats.org/officeDocument/2006/relationships/image" Target="media/image180.jpeg"/><Relationship Id="rId43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1658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</dc:creator>
  <cp:lastModifiedBy>elisabete lopes</cp:lastModifiedBy>
  <cp:revision>2</cp:revision>
  <dcterms:created xsi:type="dcterms:W3CDTF">2025-02-24T19:26:00Z</dcterms:created>
  <dcterms:modified xsi:type="dcterms:W3CDTF">2025-02-24T19:26:00Z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2025-02-24T00:00:00Z</vt:filetime>
  </property>
  <property fmtid="{D5CDD505-2E9C-101B-9397-08002B2CF9AE}" pid="5" name="Producer">
    <vt:lpwstr>Microsoft® Word 2010</vt:lpwstr>
  </property>
</Properties>
</file>