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b/>
          <w:bCs/>
          <w:color w:val="242424"/>
          <w:sz w:val="18"/>
        </w:rPr>
        <w:t>Eco Escolas - Brigada da Cozinha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Atenção: Só responde ao inquérito os alunos que quiserem e que almoçam ou já almoçaram na cantina da escola.</w:t>
      </w:r>
    </w:p>
    <w:p w:rsidR="00C315DA" w:rsidRPr="00C315DA" w:rsidRDefault="00C315DA" w:rsidP="00C315DA">
      <w:pPr>
        <w:spacing w:after="0" w:line="175" w:lineRule="atLeast"/>
        <w:rPr>
          <w:rFonts w:ascii="Segoe UI" w:eastAsia="Times New Roman" w:hAnsi="Segoe UI" w:cs="Segoe UI"/>
          <w:color w:val="242424"/>
          <w:sz w:val="18"/>
          <w:szCs w:val="18"/>
        </w:rPr>
      </w:pP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1. Fazes a higiene das mãos antes das refeições.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05pt;height:18.15pt" o:ole="">
            <v:imagedata r:id="rId4" o:title=""/>
          </v:shape>
          <w:control r:id="rId5" w:name="DefaultOcxName" w:shapeid="_x0000_i1074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77" type="#_x0000_t75" style="width:20.05pt;height:18.15pt" o:ole="">
            <v:imagedata r:id="rId4" o:title=""/>
          </v:shape>
          <w:control r:id="rId6" w:name="DefaultOcxName1" w:shapeid="_x0000_i1077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80" type="#_x0000_t75" style="width:20.05pt;height:18.15pt" o:ole="">
            <v:imagedata r:id="rId4" o:title=""/>
          </v:shape>
          <w:control r:id="rId7" w:name="DefaultOcxName2" w:shapeid="_x0000_i1080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2. Contribuis para haver ruído no refeitório.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83" type="#_x0000_t75" style="width:20.05pt;height:18.15pt" o:ole="">
            <v:imagedata r:id="rId4" o:title=""/>
          </v:shape>
          <w:control r:id="rId8" w:name="DefaultOcxName3" w:shapeid="_x0000_i1083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86" type="#_x0000_t75" style="width:20.05pt;height:18.15pt" o:ole="">
            <v:imagedata r:id="rId4" o:title=""/>
          </v:shape>
          <w:control r:id="rId9" w:name="DefaultOcxName4" w:shapeid="_x0000_i1086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89" type="#_x0000_t75" style="width:20.05pt;height:18.15pt" o:ole="">
            <v:imagedata r:id="rId4" o:title=""/>
          </v:shape>
          <w:control r:id="rId10" w:name="DefaultOcxName5" w:shapeid="_x0000_i1089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 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3. Utilizas o telemóvel enquanto almoças no refeitório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92" type="#_x0000_t75" style="width:20.05pt;height:18.15pt" o:ole="">
            <v:imagedata r:id="rId4" o:title=""/>
          </v:shape>
          <w:control r:id="rId11" w:name="DefaultOcxName6" w:shapeid="_x0000_i1092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95" type="#_x0000_t75" style="width:20.05pt;height:18.15pt" o:ole="">
            <v:imagedata r:id="rId4" o:title=""/>
          </v:shape>
          <w:control r:id="rId12" w:name="DefaultOcxName7" w:shapeid="_x0000_i1095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098" type="#_x0000_t75" style="width:20.05pt;height:18.15pt" o:ole="">
            <v:imagedata r:id="rId4" o:title=""/>
          </v:shape>
          <w:control r:id="rId13" w:name="DefaultOcxName8" w:shapeid="_x0000_i1098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4.Contribuis para que o refeitório esteja limpo e asseado durante o almoço.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01" type="#_x0000_t75" style="width:20.05pt;height:18.15pt" o:ole="">
            <v:imagedata r:id="rId4" o:title=""/>
          </v:shape>
          <w:control r:id="rId14" w:name="DefaultOcxName9" w:shapeid="_x0000_i1101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04" type="#_x0000_t75" style="width:20.05pt;height:18.15pt" o:ole="">
            <v:imagedata r:id="rId4" o:title=""/>
          </v:shape>
          <w:control r:id="rId15" w:name="DefaultOcxName10" w:shapeid="_x0000_i1104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07" type="#_x0000_t75" style="width:20.05pt;height:18.15pt" o:ole="">
            <v:imagedata r:id="rId4" o:title=""/>
          </v:shape>
          <w:control r:id="rId16" w:name="DefaultOcxName11" w:shapeid="_x0000_i1107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5. Respeitas a integridade física e psicológica de colegas, professores e funcionários no refeitório.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10" type="#_x0000_t75" style="width:20.05pt;height:18.15pt" o:ole="">
            <v:imagedata r:id="rId4" o:title=""/>
          </v:shape>
          <w:control r:id="rId17" w:name="DefaultOcxName12" w:shapeid="_x0000_i1110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13" type="#_x0000_t75" style="width:20.05pt;height:18.15pt" o:ole="">
            <v:imagedata r:id="rId4" o:title=""/>
          </v:shape>
          <w:control r:id="rId18" w:name="DefaultOcxName13" w:shapeid="_x0000_i1113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16" type="#_x0000_t75" style="width:20.05pt;height:18.15pt" o:ole="">
            <v:imagedata r:id="rId4" o:title=""/>
          </v:shape>
          <w:control r:id="rId19" w:name="DefaultOcxName14" w:shapeid="_x0000_i1116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6.Comes sopa quando almoças no refeitório.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19" type="#_x0000_t75" style="width:20.05pt;height:18.15pt" o:ole="">
            <v:imagedata r:id="rId4" o:title=""/>
          </v:shape>
          <w:control r:id="rId20" w:name="DefaultOcxName15" w:shapeid="_x0000_i1119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22" type="#_x0000_t75" style="width:20.05pt;height:18.15pt" o:ole="">
            <v:imagedata r:id="rId4" o:title=""/>
          </v:shape>
          <w:control r:id="rId21" w:name="DefaultOcxName16" w:shapeid="_x0000_i1122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25" type="#_x0000_t75" style="width:20.05pt;height:18.15pt" o:ole="">
            <v:imagedata r:id="rId4" o:title=""/>
          </v:shape>
          <w:control r:id="rId22" w:name="DefaultOcxName17" w:shapeid="_x0000_i1125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>7. Comes a fruta que te é fornecida no refeitório.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28" type="#_x0000_t75" style="width:20.05pt;height:18.15pt" o:ole="">
            <v:imagedata r:id="rId4" o:title=""/>
          </v:shape>
          <w:control r:id="rId23" w:name="DefaultOcxName18" w:shapeid="_x0000_i1128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31" type="#_x0000_t75" style="width:20.05pt;height:18.15pt" o:ole="">
            <v:imagedata r:id="rId4" o:title=""/>
          </v:shape>
          <w:control r:id="rId24" w:name="DefaultOcxName19" w:shapeid="_x0000_i1131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34" type="#_x0000_t75" style="width:20.05pt;height:18.15pt" o:ole="">
            <v:imagedata r:id="rId4" o:title=""/>
          </v:shape>
          <w:control r:id="rId25" w:name="DefaultOcxName20" w:shapeid="_x0000_i1134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t xml:space="preserve">8. Comes </w:t>
      </w:r>
      <w:proofErr w:type="gramStart"/>
      <w:r w:rsidRPr="00C315DA">
        <w:rPr>
          <w:rFonts w:ascii="Segoe UI" w:eastAsia="Times New Roman" w:hAnsi="Segoe UI" w:cs="Segoe UI"/>
          <w:color w:val="242424"/>
          <w:sz w:val="18"/>
        </w:rPr>
        <w:t>toda a</w:t>
      </w:r>
      <w:proofErr w:type="gramEnd"/>
      <w:r w:rsidRPr="00C315DA">
        <w:rPr>
          <w:rFonts w:ascii="Segoe UI" w:eastAsia="Times New Roman" w:hAnsi="Segoe UI" w:cs="Segoe UI"/>
          <w:color w:val="242424"/>
          <w:sz w:val="18"/>
        </w:rPr>
        <w:t xml:space="preserve"> </w:t>
      </w:r>
      <w:proofErr w:type="gramStart"/>
      <w:r w:rsidRPr="00C315DA">
        <w:rPr>
          <w:rFonts w:ascii="Segoe UI" w:eastAsia="Times New Roman" w:hAnsi="Segoe UI" w:cs="Segoe UI"/>
          <w:color w:val="242424"/>
          <w:sz w:val="18"/>
        </w:rPr>
        <w:t>refeição</w:t>
      </w:r>
      <w:proofErr w:type="gramEnd"/>
      <w:r w:rsidRPr="00C315DA">
        <w:rPr>
          <w:rFonts w:ascii="Segoe UI" w:eastAsia="Times New Roman" w:hAnsi="Segoe UI" w:cs="Segoe UI"/>
          <w:color w:val="242424"/>
          <w:sz w:val="18"/>
        </w:rPr>
        <w:t xml:space="preserve"> que te </w:t>
      </w:r>
      <w:proofErr w:type="gramStart"/>
      <w:r w:rsidRPr="00C315DA">
        <w:rPr>
          <w:rFonts w:ascii="Segoe UI" w:eastAsia="Times New Roman" w:hAnsi="Segoe UI" w:cs="Segoe UI"/>
          <w:color w:val="242424"/>
          <w:sz w:val="18"/>
        </w:rPr>
        <w:t>servem</w:t>
      </w:r>
      <w:proofErr w:type="gramEnd"/>
      <w:r w:rsidRPr="00C315DA">
        <w:rPr>
          <w:rFonts w:ascii="Segoe UI" w:eastAsia="Times New Roman" w:hAnsi="Segoe UI" w:cs="Segoe UI"/>
          <w:color w:val="242424"/>
          <w:sz w:val="18"/>
        </w:rPr>
        <w:t xml:space="preserve"> no refeitório.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37" type="#_x0000_t75" style="width:20.05pt;height:18.15pt" o:ole="">
            <v:imagedata r:id="rId4" o:title=""/>
          </v:shape>
          <w:control r:id="rId26" w:name="DefaultOcxName21" w:shapeid="_x0000_i1137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Nunca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40" type="#_x0000_t75" style="width:20.05pt;height:18.15pt" o:ole="">
            <v:imagedata r:id="rId4" o:title=""/>
          </v:shape>
          <w:control r:id="rId27" w:name="DefaultOcxName22" w:shapeid="_x0000_i1140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Às vezes</w:t>
      </w:r>
    </w:p>
    <w:p w:rsidR="00C315DA" w:rsidRPr="00C315DA" w:rsidRDefault="003512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</w:rPr>
        <w:object w:dxaOrig="1440" w:dyaOrig="1440">
          <v:shape id="_x0000_i1143" type="#_x0000_t75" style="width:20.05pt;height:18.15pt" o:ole="">
            <v:imagedata r:id="rId4" o:title=""/>
          </v:shape>
          <w:control r:id="rId28" w:name="DefaultOcxName23" w:shapeid="_x0000_i1143"/>
        </w:object>
      </w:r>
      <w:r w:rsidR="00C315DA" w:rsidRPr="00C315DA">
        <w:rPr>
          <w:rFonts w:ascii="Segoe UI" w:eastAsia="Times New Roman" w:hAnsi="Segoe UI" w:cs="Segoe UI"/>
          <w:color w:val="242424"/>
          <w:sz w:val="18"/>
        </w:rPr>
        <w:t>Sempre</w:t>
      </w:r>
    </w:p>
    <w:p w:rsidR="00C315DA" w:rsidRPr="00C315DA" w:rsidRDefault="00C315DA" w:rsidP="00C315DA">
      <w:pPr>
        <w:spacing w:after="0" w:line="240" w:lineRule="auto"/>
        <w:rPr>
          <w:rFonts w:ascii="Segoe UI" w:eastAsia="Times New Roman" w:hAnsi="Segoe UI" w:cs="Segoe UI"/>
          <w:color w:val="242424"/>
          <w:sz w:val="18"/>
          <w:szCs w:val="18"/>
        </w:rPr>
      </w:pPr>
      <w:r w:rsidRPr="00C315DA">
        <w:rPr>
          <w:rFonts w:ascii="Segoe UI" w:eastAsia="Times New Roman" w:hAnsi="Segoe UI" w:cs="Segoe UI"/>
          <w:color w:val="242424"/>
          <w:sz w:val="18"/>
          <w:szCs w:val="18"/>
        </w:rPr>
        <w:t>Submeter</w:t>
      </w:r>
    </w:p>
    <w:p w:rsidR="00C61E30" w:rsidRDefault="00C61E30" w:rsidP="00C61E30"/>
    <w:sectPr w:rsidR="00C61E30" w:rsidSect="008E3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61E30"/>
    <w:rsid w:val="00272202"/>
    <w:rsid w:val="003512DA"/>
    <w:rsid w:val="00371251"/>
    <w:rsid w:val="008E3842"/>
    <w:rsid w:val="00C315DA"/>
    <w:rsid w:val="00C6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4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-format-content">
    <w:name w:val="text-format-content"/>
    <w:basedOn w:val="Tipodeletrapredefinidodopargrafo"/>
    <w:rsid w:val="00C315DA"/>
  </w:style>
  <w:style w:type="character" w:customStyle="1" w:styleId="-os-564">
    <w:name w:val="-os-564"/>
    <w:basedOn w:val="Tipodeletrapredefinidodopargrafo"/>
    <w:rsid w:val="00C315DA"/>
  </w:style>
  <w:style w:type="character" w:customStyle="1" w:styleId="-fm-579">
    <w:name w:val="-fm-579"/>
    <w:basedOn w:val="Tipodeletrapredefinidodopargrafo"/>
    <w:rsid w:val="00C315DA"/>
  </w:style>
  <w:style w:type="character" w:customStyle="1" w:styleId="-pf-597">
    <w:name w:val="-pf-597"/>
    <w:basedOn w:val="Tipodeletrapredefinidodopargrafo"/>
    <w:rsid w:val="00C3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1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09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5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8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4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1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3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3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8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5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33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1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3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6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7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0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6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6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5</cp:revision>
  <dcterms:created xsi:type="dcterms:W3CDTF">2026-05-23T14:04:00Z</dcterms:created>
  <dcterms:modified xsi:type="dcterms:W3CDTF">2026-05-25T18:30:00Z</dcterms:modified>
</cp:coreProperties>
</file>