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Pesquisa e Investigação sobre a Dieta Mediterrânica</w:t>
      </w:r>
    </w:p>
    <w:p>
      <w:pPr>
        <w:jc w:val="center"/>
      </w:pPr>
      <w:r>
        <w:rPr>
          <w:b/>
          <w:sz w:val="24"/>
        </w:rPr>
        <w:t>Trabalho desenvolvido pelos alunos do 3.º Ano</w:t>
      </w:r>
    </w:p>
    <w:p>
      <w:r>
        <w:rPr>
          <w:b/>
        </w:rPr>
        <w:t xml:space="preserve">Objetivo da atividade: </w:t>
      </w:r>
      <w:r>
        <w:t>Realizar uma pesquisa sobre a Dieta Mediterrânica, os seus princípios, alimentos saudáveis e hábitos de vida associados, promovendo estilos de vida equilibrados.</w:t>
      </w:r>
    </w:p>
    <w:p>
      <w:pPr>
        <w:pStyle w:val="Heading2"/>
      </w:pPr>
      <w:r>
        <w:t>Questões Investigadas pelos Alunos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Tema</w:t>
            </w:r>
          </w:p>
        </w:tc>
        <w:tc>
          <w:tcPr>
            <w:tcW w:type="dxa" w:w="3324"/>
          </w:tcPr>
          <w:p>
            <w:r>
              <w:t>O que os alunos pesquisaram</w:t>
            </w:r>
          </w:p>
        </w:tc>
        <w:tc>
          <w:tcPr>
            <w:tcW w:type="dxa" w:w="3324"/>
          </w:tcPr>
          <w:p>
            <w:r>
              <w:t>Conclusões da investigação</w:t>
            </w:r>
          </w:p>
        </w:tc>
      </w:tr>
      <w:tr>
        <w:tc>
          <w:tcPr>
            <w:tcW w:type="dxa" w:w="3324"/>
          </w:tcPr>
          <w:p>
            <w:r>
              <w:t>O que é a Dieta Mediterrânica</w:t>
            </w:r>
          </w:p>
        </w:tc>
        <w:tc>
          <w:tcPr>
            <w:tcW w:type="dxa" w:w="3324"/>
          </w:tcPr>
          <w:p>
            <w:r>
              <w:t>Os alunos pesquisaram o significado da Dieta Mediterrânica e os países onde este estilo alimentar é mais utilizado.</w:t>
            </w:r>
          </w:p>
        </w:tc>
        <w:tc>
          <w:tcPr>
            <w:tcW w:type="dxa" w:w="3324"/>
          </w:tcPr>
          <w:p>
            <w:r>
              <w:t>Concluíram que é uma alimentação saudável baseada em produtos naturais e frescos.</w:t>
            </w:r>
          </w:p>
        </w:tc>
      </w:tr>
      <w:tr>
        <w:tc>
          <w:tcPr>
            <w:tcW w:type="dxa" w:w="3324"/>
          </w:tcPr>
          <w:p>
            <w:r>
              <w:t>Azeite</w:t>
            </w:r>
          </w:p>
        </w:tc>
        <w:tc>
          <w:tcPr>
            <w:tcW w:type="dxa" w:w="3324"/>
          </w:tcPr>
          <w:p>
            <w:r>
              <w:t>Investigaram qual a gordura mais utilizada neste tipo de alimentação.</w:t>
            </w:r>
          </w:p>
        </w:tc>
        <w:tc>
          <w:tcPr>
            <w:tcW w:type="dxa" w:w="3324"/>
          </w:tcPr>
          <w:p>
            <w:r>
              <w:t>Descobriram que o azeite é uma gordura saudável e deve substituir outras gorduras menos saudáveis.</w:t>
            </w:r>
          </w:p>
        </w:tc>
      </w:tr>
      <w:tr>
        <w:tc>
          <w:tcPr>
            <w:tcW w:type="dxa" w:w="3324"/>
          </w:tcPr>
          <w:p>
            <w:r>
              <w:t>Fruta e legumes</w:t>
            </w:r>
          </w:p>
        </w:tc>
        <w:tc>
          <w:tcPr>
            <w:tcW w:type="dxa" w:w="3324"/>
          </w:tcPr>
          <w:p>
            <w:r>
              <w:t>Pesquisararam quais os alimentos que devem ser consumidos diariamente.</w:t>
            </w:r>
          </w:p>
        </w:tc>
        <w:tc>
          <w:tcPr>
            <w:tcW w:type="dxa" w:w="3324"/>
          </w:tcPr>
          <w:p>
            <w:r>
              <w:t>Concluíram que fruta e legumes fornecem vitaminas importantes para o organismo.</w:t>
            </w:r>
          </w:p>
        </w:tc>
      </w:tr>
      <w:tr>
        <w:tc>
          <w:tcPr>
            <w:tcW w:type="dxa" w:w="3324"/>
          </w:tcPr>
          <w:p>
            <w:r>
              <w:t>Peixe</w:t>
            </w:r>
          </w:p>
        </w:tc>
        <w:tc>
          <w:tcPr>
            <w:tcW w:type="dxa" w:w="3324"/>
          </w:tcPr>
          <w:p>
            <w:r>
              <w:t>Os alunos investigaram a importância do consumo de peixe.</w:t>
            </w:r>
          </w:p>
        </w:tc>
        <w:tc>
          <w:tcPr>
            <w:tcW w:type="dxa" w:w="3324"/>
          </w:tcPr>
          <w:p>
            <w:r>
              <w:t>Descobriram que o peixe deve ser consumido várias vezes por semana por ser rico em proteínas e ómega-3.</w:t>
            </w:r>
          </w:p>
        </w:tc>
      </w:tr>
      <w:tr>
        <w:tc>
          <w:tcPr>
            <w:tcW w:type="dxa" w:w="3324"/>
          </w:tcPr>
          <w:p>
            <w:r>
              <w:t>Água</w:t>
            </w:r>
          </w:p>
        </w:tc>
        <w:tc>
          <w:tcPr>
            <w:tcW w:type="dxa" w:w="3324"/>
          </w:tcPr>
          <w:p>
            <w:r>
              <w:t>Pesquisaram qual a bebida principal da Dieta Mediterrânica.</w:t>
            </w:r>
          </w:p>
        </w:tc>
        <w:tc>
          <w:tcPr>
            <w:tcW w:type="dxa" w:w="3324"/>
          </w:tcPr>
          <w:p>
            <w:r>
              <w:t>Concluíram que a água é essencial para manter o corpo hidratado.</w:t>
            </w:r>
          </w:p>
        </w:tc>
      </w:tr>
      <w:tr>
        <w:tc>
          <w:tcPr>
            <w:tcW w:type="dxa" w:w="3324"/>
          </w:tcPr>
          <w:p>
            <w:r>
              <w:t>Leguminosas</w:t>
            </w:r>
          </w:p>
        </w:tc>
        <w:tc>
          <w:tcPr>
            <w:tcW w:type="dxa" w:w="3324"/>
          </w:tcPr>
          <w:p>
            <w:r>
              <w:t>Os alunos investigaram alimentos como feijão, ervilhas e grão-de-bico.</w:t>
            </w:r>
          </w:p>
        </w:tc>
        <w:tc>
          <w:tcPr>
            <w:tcW w:type="dxa" w:w="3324"/>
          </w:tcPr>
          <w:p>
            <w:r>
              <w:t>Aprenderam que são ricos em fibras e importantes para uma alimentação equilibrada.</w:t>
            </w:r>
          </w:p>
        </w:tc>
      </w:tr>
      <w:tr>
        <w:tc>
          <w:tcPr>
            <w:tcW w:type="dxa" w:w="3324"/>
          </w:tcPr>
          <w:p>
            <w:r>
              <w:t>Roda dos alimentos</w:t>
            </w:r>
          </w:p>
        </w:tc>
        <w:tc>
          <w:tcPr>
            <w:tcW w:type="dxa" w:w="3324"/>
          </w:tcPr>
          <w:p>
            <w:r>
              <w:t>Analisaram os diferentes grupos alimentares.</w:t>
            </w:r>
          </w:p>
        </w:tc>
        <w:tc>
          <w:tcPr>
            <w:tcW w:type="dxa" w:w="3324"/>
          </w:tcPr>
          <w:p>
            <w:r>
              <w:t>Concluíram que devemos variar a alimentação e respeitar as quantidades recomendadas.</w:t>
            </w:r>
          </w:p>
        </w:tc>
      </w:tr>
      <w:tr>
        <w:tc>
          <w:tcPr>
            <w:tcW w:type="dxa" w:w="3324"/>
          </w:tcPr>
          <w:p>
            <w:r>
              <w:t>Atividade física</w:t>
            </w:r>
          </w:p>
        </w:tc>
        <w:tc>
          <w:tcPr>
            <w:tcW w:type="dxa" w:w="3324"/>
          </w:tcPr>
          <w:p>
            <w:r>
              <w:t>Pesquisaram hábitos associados à saúde e bem-estar.</w:t>
            </w:r>
          </w:p>
        </w:tc>
        <w:tc>
          <w:tcPr>
            <w:tcW w:type="dxa" w:w="3324"/>
          </w:tcPr>
          <w:p>
            <w:r>
              <w:t>Descobriram que praticar exercício físico diariamente é muito importante.</w:t>
            </w:r>
          </w:p>
        </w:tc>
      </w:tr>
      <w:tr>
        <w:tc>
          <w:tcPr>
            <w:tcW w:type="dxa" w:w="3324"/>
          </w:tcPr>
          <w:p>
            <w:r>
              <w:t>Convívio em família</w:t>
            </w:r>
          </w:p>
        </w:tc>
        <w:tc>
          <w:tcPr>
            <w:tcW w:type="dxa" w:w="3324"/>
          </w:tcPr>
          <w:p>
            <w:r>
              <w:t>Os alunos investigaram hábitos sociais ligados à alimentação.</w:t>
            </w:r>
          </w:p>
        </w:tc>
        <w:tc>
          <w:tcPr>
            <w:tcW w:type="dxa" w:w="3324"/>
          </w:tcPr>
          <w:p>
            <w:r>
              <w:t>Concluíram que comer em família promove partilha e bem-estar.</w:t>
            </w:r>
          </w:p>
        </w:tc>
      </w:tr>
      <w:tr>
        <w:tc>
          <w:tcPr>
            <w:tcW w:type="dxa" w:w="3324"/>
          </w:tcPr>
          <w:p>
            <w:r>
              <w:t>Benefícios da Dieta Mediterrânica</w:t>
            </w:r>
          </w:p>
        </w:tc>
        <w:tc>
          <w:tcPr>
            <w:tcW w:type="dxa" w:w="3324"/>
          </w:tcPr>
          <w:p>
            <w:r>
              <w:t>Pesquisararam os benefícios para a saúde.</w:t>
            </w:r>
          </w:p>
        </w:tc>
        <w:tc>
          <w:tcPr>
            <w:tcW w:type="dxa" w:w="3324"/>
          </w:tcPr>
          <w:p>
            <w:r>
              <w:t>Concluíram que ajuda a prevenir doenças e melhora a qualidade de vida.</w:t>
            </w:r>
          </w:p>
        </w:tc>
      </w:tr>
    </w:tbl>
    <w:p>
      <w:pPr>
        <w:pStyle w:val="Heading2"/>
      </w:pPr>
      <w:r>
        <w:t>Metodologia de Trabalho</w:t>
      </w:r>
    </w:p>
    <w:p>
      <w:r>
        <w:rPr>
          <w:b/>
        </w:rPr>
        <w:t>Os alunos realizaram a investigação através de:</w:t>
        <w:br/>
      </w:r>
    </w:p>
    <w:p>
      <w:pPr>
        <w:pStyle w:val="ListBullet"/>
      </w:pPr>
      <w:r>
        <w:t>Pesquisas em livros e internet</w:t>
      </w:r>
    </w:p>
    <w:p>
      <w:pPr>
        <w:pStyle w:val="ListBullet"/>
      </w:pPr>
      <w:r>
        <w:t>Visualização de vídeos educativos</w:t>
      </w:r>
    </w:p>
    <w:p>
      <w:pPr>
        <w:pStyle w:val="ListBullet"/>
      </w:pPr>
      <w:r>
        <w:t>Debates em sala de aula</w:t>
      </w:r>
    </w:p>
    <w:p>
      <w:pPr>
        <w:pStyle w:val="ListBullet"/>
      </w:pPr>
      <w:r>
        <w:t>Análise da roda dos alimentos</w:t>
      </w:r>
    </w:p>
    <w:p>
      <w:pPr>
        <w:pStyle w:val="ListBullet"/>
      </w:pPr>
      <w:r>
        <w:t>Trabalho de grupo</w:t>
      </w:r>
    </w:p>
    <w:p>
      <w:pPr>
        <w:pStyle w:val="ListBullet"/>
      </w:pPr>
      <w:r>
        <w:t>Construção de jogos e cartazes</w:t>
      </w:r>
    </w:p>
    <w:p>
      <w:pPr>
        <w:pStyle w:val="Heading2"/>
      </w:pPr>
      <w:r>
        <w:t>Aprendizagens Realizadas</w:t>
      </w:r>
    </w:p>
    <w:p>
      <w:pPr>
        <w:pStyle w:val="ListBullet"/>
      </w:pPr>
      <w:r>
        <w:t>Identificação dos alimentos saudáveis</w:t>
      </w:r>
    </w:p>
    <w:p>
      <w:pPr>
        <w:pStyle w:val="ListBullet"/>
      </w:pPr>
      <w:r>
        <w:t>Importância da alimentação equilibrada</w:t>
      </w:r>
    </w:p>
    <w:p>
      <w:pPr>
        <w:pStyle w:val="ListBullet"/>
      </w:pPr>
      <w:r>
        <w:t>Conhecimento dos princípios da Dieta Mediterrânica</w:t>
      </w:r>
    </w:p>
    <w:p>
      <w:pPr>
        <w:pStyle w:val="ListBullet"/>
      </w:pPr>
      <w:r>
        <w:t>Promoção de hábitos de vida saudáveis</w:t>
      </w:r>
    </w:p>
    <w:p>
      <w:pPr>
        <w:pStyle w:val="ListBullet"/>
      </w:pPr>
      <w:r>
        <w:t>Desenvolvimento do trabalho cooperativo</w:t>
      </w:r>
    </w:p>
    <w:p>
      <w:pPr>
        <w:pStyle w:val="ListBullet"/>
      </w:pPr>
      <w:r>
        <w:t>Desenvolvimento da criatividade e autonomia</w:t>
      </w:r>
    </w:p>
    <w:p>
      <w:pPr>
        <w:pStyle w:val="Heading2"/>
      </w:pPr>
      <w:r>
        <w:t>Conclusão dos Alunos</w:t>
      </w:r>
    </w:p>
    <w:p>
      <w:r>
        <w:t>Os alunos concluíram que a Dieta Mediterrânica contribui para uma vida mais saudável. Aprenderam a importância de consumir alimentos naturais, beber água, praticar exercício físico e manter hábitos equilibrados no dia a dia.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