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783" w:rsidRPr="009F1783" w:rsidRDefault="009F1783" w:rsidP="009F1783">
      <w:pPr>
        <w:pStyle w:val="NormalWeb"/>
        <w:jc w:val="both"/>
        <w:rPr>
          <w:sz w:val="28"/>
        </w:rPr>
      </w:pPr>
      <w:r w:rsidRPr="009F1783">
        <w:rPr>
          <w:sz w:val="28"/>
        </w:rPr>
        <w:t xml:space="preserve">A dieta mediterrânica é uma forma saudável de comer que existe em países perto do mar Mediterrâneo, como </w:t>
      </w:r>
      <w:r w:rsidRPr="009F1783">
        <w:rPr>
          <w:rStyle w:val="whitespace-normal"/>
          <w:sz w:val="28"/>
        </w:rPr>
        <w:t>Portugal</w:t>
      </w:r>
      <w:r w:rsidRPr="009F1783">
        <w:rPr>
          <w:sz w:val="28"/>
        </w:rPr>
        <w:t xml:space="preserve">, </w:t>
      </w:r>
      <w:r w:rsidRPr="009F1783">
        <w:rPr>
          <w:rStyle w:val="whitespace-normal"/>
          <w:sz w:val="28"/>
        </w:rPr>
        <w:t>Espanha</w:t>
      </w:r>
      <w:r w:rsidRPr="009F1783">
        <w:rPr>
          <w:sz w:val="28"/>
        </w:rPr>
        <w:t xml:space="preserve">, </w:t>
      </w:r>
      <w:r w:rsidRPr="009F1783">
        <w:rPr>
          <w:rStyle w:val="whitespace-normal"/>
          <w:sz w:val="28"/>
        </w:rPr>
        <w:t>Itália</w:t>
      </w:r>
      <w:r w:rsidRPr="009F1783">
        <w:rPr>
          <w:sz w:val="28"/>
        </w:rPr>
        <w:t xml:space="preserve"> e </w:t>
      </w:r>
      <w:r w:rsidRPr="009F1783">
        <w:rPr>
          <w:rStyle w:val="whitespace-normal"/>
          <w:sz w:val="28"/>
        </w:rPr>
        <w:t>Grécia</w:t>
      </w:r>
      <w:r w:rsidRPr="009F1783">
        <w:rPr>
          <w:sz w:val="28"/>
        </w:rPr>
        <w:t>. As pessoas desses países costumam comer alimentos frescos e naturais para terem mais saúde e energia. Na dieta mediterrânica comem-se muitos legumes, fruta, sopa, peixe, feijão, pão, arroz e frutos secos. O azeite também é muito importante porque é usado para cozinhar e temperar a comida e faz bem ao coração.</w:t>
      </w:r>
      <w:bookmarkStart w:id="0" w:name="_GoBack"/>
      <w:bookmarkEnd w:id="0"/>
    </w:p>
    <w:p w:rsidR="009F1783" w:rsidRPr="009F1783" w:rsidRDefault="009F1783" w:rsidP="009F1783">
      <w:pPr>
        <w:pStyle w:val="NormalWeb"/>
        <w:jc w:val="both"/>
        <w:rPr>
          <w:sz w:val="28"/>
        </w:rPr>
      </w:pPr>
      <w:r w:rsidRPr="009F1783">
        <w:rPr>
          <w:sz w:val="28"/>
        </w:rPr>
        <w:t>As pessoas que seguem esta alimentação não comem muitos doces, refrigerantes ou comida de pacote. Em vez disso, preferem comida feita em casa e refeições simples. Também gostam de comer devagar e em família, porque as refeições são um momento importante do dia. Esta dieta ajuda as crianças e os adultos a crescer fortes, a ter energia para brincar e trabalhar e a manter o corpo saudável. Por isso, a dieta mediterrânica é considerada uma das formas de alimentação mais saudáveis do mundo.</w:t>
      </w:r>
    </w:p>
    <w:p w:rsidR="00410121" w:rsidRDefault="00410121"/>
    <w:sectPr w:rsidR="004101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444" w:rsidRDefault="000E3444" w:rsidP="009F1783">
      <w:pPr>
        <w:spacing w:after="0" w:line="240" w:lineRule="auto"/>
      </w:pPr>
      <w:r>
        <w:separator/>
      </w:r>
    </w:p>
  </w:endnote>
  <w:endnote w:type="continuationSeparator" w:id="0">
    <w:p w:rsidR="000E3444" w:rsidRDefault="000E3444" w:rsidP="009F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444" w:rsidRDefault="000E3444" w:rsidP="009F1783">
      <w:pPr>
        <w:spacing w:after="0" w:line="240" w:lineRule="auto"/>
      </w:pPr>
      <w:r>
        <w:separator/>
      </w:r>
    </w:p>
  </w:footnote>
  <w:footnote w:type="continuationSeparator" w:id="0">
    <w:p w:rsidR="000E3444" w:rsidRDefault="000E3444" w:rsidP="009F1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83" w:rsidRPr="009F1783" w:rsidRDefault="009F1783" w:rsidP="009F1783">
    <w:pPr>
      <w:pStyle w:val="Cabealho"/>
      <w:jc w:val="center"/>
      <w:rPr>
        <w:rFonts w:ascii="Times New Roman" w:hAnsi="Times New Roman" w:cs="Times New Roman"/>
        <w:sz w:val="28"/>
      </w:rPr>
    </w:pPr>
    <w:r w:rsidRPr="009F1783">
      <w:rPr>
        <w:rFonts w:ascii="Times New Roman" w:hAnsi="Times New Roman" w:cs="Times New Roman"/>
        <w:sz w:val="28"/>
      </w:rPr>
      <w:t>Dieta Mediterrânica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D4"/>
    <w:rsid w:val="000E3444"/>
    <w:rsid w:val="00410121"/>
    <w:rsid w:val="008115D4"/>
    <w:rsid w:val="009948A8"/>
    <w:rsid w:val="009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6583"/>
  <w15:chartTrackingRefBased/>
  <w15:docId w15:val="{F2409426-BD9F-4034-92A3-DFC50012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whitespace-normal">
    <w:name w:val="whitespace-normal"/>
    <w:basedOn w:val="Tipodeletrapredefinidodopargrafo"/>
    <w:rsid w:val="009F1783"/>
  </w:style>
  <w:style w:type="paragraph" w:styleId="Cabealho">
    <w:name w:val="header"/>
    <w:basedOn w:val="Normal"/>
    <w:link w:val="CabealhoCarter"/>
    <w:uiPriority w:val="99"/>
    <w:unhideWhenUsed/>
    <w:rsid w:val="009F1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1783"/>
  </w:style>
  <w:style w:type="paragraph" w:styleId="Rodap">
    <w:name w:val="footer"/>
    <w:basedOn w:val="Normal"/>
    <w:link w:val="RodapCarter"/>
    <w:uiPriority w:val="99"/>
    <w:unhideWhenUsed/>
    <w:rsid w:val="009F1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1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3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9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1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3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94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4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33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8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de Deus</dc:creator>
  <cp:keywords/>
  <dc:description/>
  <cp:lastModifiedBy>João de Deus</cp:lastModifiedBy>
  <cp:revision>2</cp:revision>
  <dcterms:created xsi:type="dcterms:W3CDTF">2026-05-27T12:50:00Z</dcterms:created>
  <dcterms:modified xsi:type="dcterms:W3CDTF">2026-05-27T12:50:00Z</dcterms:modified>
</cp:coreProperties>
</file>