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2EC7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bookmarkStart w:id="0" w:name="_GoBack"/>
      <w:bookmarkEnd w:id="0"/>
      <w:r w:rsidRPr="0071015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Questionário – Avaliação do Consumo de Gorduras (3.º Ciclo)</w:t>
      </w:r>
    </w:p>
    <w:p w14:paraId="10D7455D" w14:textId="77777777" w:rsidR="0071015D" w:rsidRP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Ano: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___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Idade: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___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Sexo: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 </w:t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 </w:t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Prefiro não dizer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Pratica atividade física ≥3x/semana?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Sim </w:t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Não</w:t>
      </w:r>
    </w:p>
    <w:p w14:paraId="750DE35E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PARTE A – Consumo no Bar da Escola</w:t>
      </w:r>
    </w:p>
    <w:p w14:paraId="30D887CF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1. Frequência de compra no bar</w:t>
      </w:r>
    </w:p>
    <w:p w14:paraId="7DDED102" w14:textId="77777777" w:rsidR="0071015D" w:rsidRP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>Compras alimentos no bar da escola:</w:t>
      </w:r>
    </w:p>
    <w:p w14:paraId="68053E7F" w14:textId="77777777" w:rsid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Todos os dias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3–4 vezes por semana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1–2 vezes por semana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Raramente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Nunca</w:t>
      </w:r>
    </w:p>
    <w:p w14:paraId="49EB7DFD" w14:textId="77777777" w:rsid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C6BF43E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2. Bebidas (assinala a frequência)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7"/>
        <w:gridCol w:w="767"/>
        <w:gridCol w:w="1007"/>
        <w:gridCol w:w="1007"/>
        <w:gridCol w:w="729"/>
      </w:tblGrid>
      <w:tr w:rsidR="0071015D" w:rsidRPr="0071015D" w14:paraId="1C7B12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85DC38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0E5E2730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14:paraId="4D1223EB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1x/sem</w:t>
            </w:r>
          </w:p>
        </w:tc>
        <w:tc>
          <w:tcPr>
            <w:tcW w:w="0" w:type="auto"/>
            <w:vAlign w:val="center"/>
            <w:hideMark/>
          </w:tcPr>
          <w:p w14:paraId="4BF8D326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2–3x/sem</w:t>
            </w:r>
          </w:p>
        </w:tc>
        <w:tc>
          <w:tcPr>
            <w:tcW w:w="0" w:type="auto"/>
            <w:vAlign w:val="center"/>
            <w:hideMark/>
          </w:tcPr>
          <w:p w14:paraId="23C93E69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4–5x/sem</w:t>
            </w:r>
          </w:p>
        </w:tc>
        <w:tc>
          <w:tcPr>
            <w:tcW w:w="0" w:type="auto"/>
            <w:vAlign w:val="center"/>
            <w:hideMark/>
          </w:tcPr>
          <w:p w14:paraId="7A6C014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Diário</w:t>
            </w:r>
          </w:p>
        </w:tc>
      </w:tr>
    </w:tbl>
    <w:tbl>
      <w:tblPr>
        <w:tblpPr w:leftFromText="141" w:rightFromText="141" w:vertAnchor="text" w:tblpY="40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27"/>
        <w:gridCol w:w="767"/>
        <w:gridCol w:w="1007"/>
        <w:gridCol w:w="1007"/>
        <w:gridCol w:w="729"/>
      </w:tblGrid>
      <w:tr w:rsidR="0071015D" w:rsidRPr="0071015D" w14:paraId="6BF9AE41" w14:textId="77777777" w:rsidTr="007101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84971A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42A5B82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14:paraId="6A97A097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1x/sem</w:t>
            </w:r>
          </w:p>
        </w:tc>
        <w:tc>
          <w:tcPr>
            <w:tcW w:w="0" w:type="auto"/>
            <w:vAlign w:val="center"/>
            <w:hideMark/>
          </w:tcPr>
          <w:p w14:paraId="55F89F90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2–3x/sem</w:t>
            </w:r>
          </w:p>
        </w:tc>
        <w:tc>
          <w:tcPr>
            <w:tcW w:w="0" w:type="auto"/>
            <w:vAlign w:val="center"/>
            <w:hideMark/>
          </w:tcPr>
          <w:p w14:paraId="3E0E47E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4–5x/sem</w:t>
            </w:r>
          </w:p>
        </w:tc>
        <w:tc>
          <w:tcPr>
            <w:tcW w:w="0" w:type="auto"/>
            <w:vAlign w:val="center"/>
            <w:hideMark/>
          </w:tcPr>
          <w:p w14:paraId="44EA4F86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Diário</w:t>
            </w:r>
          </w:p>
        </w:tc>
      </w:tr>
      <w:tr w:rsidR="0071015D" w:rsidRPr="0071015D" w14:paraId="262B4D3F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EE70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Água mineral</w:t>
            </w:r>
          </w:p>
        </w:tc>
        <w:tc>
          <w:tcPr>
            <w:tcW w:w="0" w:type="auto"/>
            <w:vAlign w:val="center"/>
            <w:hideMark/>
          </w:tcPr>
          <w:p w14:paraId="3F10E0B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898DA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0CB40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62973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50787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6199F1B1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2AB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Água com gás</w:t>
            </w:r>
          </w:p>
        </w:tc>
        <w:tc>
          <w:tcPr>
            <w:tcW w:w="0" w:type="auto"/>
            <w:vAlign w:val="center"/>
            <w:hideMark/>
          </w:tcPr>
          <w:p w14:paraId="2055F37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68E46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103A8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A1724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AAF58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6CC17515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9EF3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Café/Descafeinado</w:t>
            </w:r>
          </w:p>
        </w:tc>
        <w:tc>
          <w:tcPr>
            <w:tcW w:w="0" w:type="auto"/>
            <w:vAlign w:val="center"/>
            <w:hideMark/>
          </w:tcPr>
          <w:p w14:paraId="68BBCC2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92E71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B7C2F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BFF36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EA40B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592E23D1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5A73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Chá</w:t>
            </w:r>
          </w:p>
        </w:tc>
        <w:tc>
          <w:tcPr>
            <w:tcW w:w="0" w:type="auto"/>
            <w:vAlign w:val="center"/>
            <w:hideMark/>
          </w:tcPr>
          <w:p w14:paraId="57DC6A6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EADC9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1C76C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056A7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D122B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1E9E1A2E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0F87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Galão / Meia de leite</w:t>
            </w:r>
          </w:p>
        </w:tc>
        <w:tc>
          <w:tcPr>
            <w:tcW w:w="0" w:type="auto"/>
            <w:vAlign w:val="center"/>
            <w:hideMark/>
          </w:tcPr>
          <w:p w14:paraId="3DE9E55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11410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F9A43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1E45B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659F5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6AB082B5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F272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Leite branco</w:t>
            </w:r>
          </w:p>
        </w:tc>
        <w:tc>
          <w:tcPr>
            <w:tcW w:w="0" w:type="auto"/>
            <w:vAlign w:val="center"/>
            <w:hideMark/>
          </w:tcPr>
          <w:p w14:paraId="076F131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3B103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EB2D0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2A83A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0AC83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071CF4E8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33C9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Leite achocolatado</w:t>
            </w:r>
          </w:p>
        </w:tc>
        <w:tc>
          <w:tcPr>
            <w:tcW w:w="0" w:type="auto"/>
            <w:vAlign w:val="center"/>
            <w:hideMark/>
          </w:tcPr>
          <w:p w14:paraId="7B88105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E8EA1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6995F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AB69F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0C1F6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F956B84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C16E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Iogurte líquido</w:t>
            </w:r>
          </w:p>
        </w:tc>
        <w:tc>
          <w:tcPr>
            <w:tcW w:w="0" w:type="auto"/>
            <w:vAlign w:val="center"/>
            <w:hideMark/>
          </w:tcPr>
          <w:p w14:paraId="0836DB8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91AF6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01D91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F1C0F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8572E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5646A7BD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AAD3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Sumo natural de laranja</w:t>
            </w:r>
          </w:p>
        </w:tc>
        <w:tc>
          <w:tcPr>
            <w:tcW w:w="0" w:type="auto"/>
            <w:vAlign w:val="center"/>
            <w:hideMark/>
          </w:tcPr>
          <w:p w14:paraId="25E450B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F9D46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571FC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6C033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C5407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20DE2076" w14:textId="77777777" w:rsidTr="0071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D25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Sumo de pacote</w:t>
            </w:r>
          </w:p>
        </w:tc>
        <w:tc>
          <w:tcPr>
            <w:tcW w:w="0" w:type="auto"/>
            <w:vAlign w:val="center"/>
            <w:hideMark/>
          </w:tcPr>
          <w:p w14:paraId="149AC41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61B5F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8FB2F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D21BA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7ABE2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</w:tbl>
    <w:p w14:paraId="2B7E8D29" w14:textId="77777777" w:rsidR="0071015D" w:rsidRP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02D41BB" w14:textId="76CD7CC7" w:rsidR="009C3E60" w:rsidRDefault="009C3E60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51D82645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17C45652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5A34C29A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52B2E8AE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5C435855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115C1156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0AA20398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6E3BC3B4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0E7FA00B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0D1EFA47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1BBEE979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770D547B" w14:textId="77777777" w:rsidR="00D760E5" w:rsidRDefault="00D760E5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1AE1D1CD" w14:textId="77777777" w:rsidR="00D760E5" w:rsidRDefault="00D760E5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31EE2059" w14:textId="77777777" w:rsidR="00D760E5" w:rsidRDefault="00D760E5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3908D140" w14:textId="77777777" w:rsidR="00D760E5" w:rsidRDefault="00D760E5" w:rsidP="0045781F">
      <w:pPr>
        <w:tabs>
          <w:tab w:val="left" w:pos="2220"/>
        </w:tabs>
        <w:spacing w:after="0" w:line="360" w:lineRule="auto"/>
        <w:jc w:val="both"/>
        <w:rPr>
          <w:rFonts w:ascii="Arial" w:hAnsi="Arial" w:cs="Arial"/>
        </w:rPr>
      </w:pPr>
    </w:p>
    <w:p w14:paraId="1D682883" w14:textId="78737BFA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1015D">
        <w:rPr>
          <w:rFonts w:ascii="Times New Roman" w:hAnsi="Times New Roman" w:cs="Times New Roman"/>
          <w:b/>
          <w:bCs/>
          <w:sz w:val="36"/>
          <w:szCs w:val="36"/>
        </w:rPr>
        <w:lastRenderedPageBreak/>
        <w:t>3. Pão e salgados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727"/>
        <w:gridCol w:w="767"/>
        <w:gridCol w:w="1007"/>
        <w:gridCol w:w="1007"/>
        <w:gridCol w:w="729"/>
      </w:tblGrid>
      <w:tr w:rsidR="0071015D" w:rsidRPr="0071015D" w14:paraId="1155C8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6C1B14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4D578989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14:paraId="32441A3F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1x/sem</w:t>
            </w:r>
          </w:p>
        </w:tc>
        <w:tc>
          <w:tcPr>
            <w:tcW w:w="0" w:type="auto"/>
            <w:vAlign w:val="center"/>
            <w:hideMark/>
          </w:tcPr>
          <w:p w14:paraId="79AFB5A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2–3x/sem</w:t>
            </w:r>
          </w:p>
        </w:tc>
        <w:tc>
          <w:tcPr>
            <w:tcW w:w="0" w:type="auto"/>
            <w:vAlign w:val="center"/>
            <w:hideMark/>
          </w:tcPr>
          <w:p w14:paraId="64D9C966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4–5x/sem</w:t>
            </w:r>
          </w:p>
        </w:tc>
        <w:tc>
          <w:tcPr>
            <w:tcW w:w="0" w:type="auto"/>
            <w:vAlign w:val="center"/>
            <w:hideMark/>
          </w:tcPr>
          <w:p w14:paraId="12102B32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Diário</w:t>
            </w:r>
          </w:p>
        </w:tc>
      </w:tr>
      <w:tr w:rsidR="0071015D" w:rsidRPr="0071015D" w14:paraId="38BDE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D23D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Tosta mista</w:t>
            </w:r>
          </w:p>
        </w:tc>
        <w:tc>
          <w:tcPr>
            <w:tcW w:w="0" w:type="auto"/>
            <w:vAlign w:val="center"/>
            <w:hideMark/>
          </w:tcPr>
          <w:p w14:paraId="7E85B3F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5707E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D68FF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5DE44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0B40B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57013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3A3A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Tosta de queijo</w:t>
            </w:r>
          </w:p>
        </w:tc>
        <w:tc>
          <w:tcPr>
            <w:tcW w:w="0" w:type="auto"/>
            <w:vAlign w:val="center"/>
            <w:hideMark/>
          </w:tcPr>
          <w:p w14:paraId="7199FFD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F850C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3F46A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8600C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D9C90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1E0A9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771D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com queijo</w:t>
            </w:r>
          </w:p>
        </w:tc>
        <w:tc>
          <w:tcPr>
            <w:tcW w:w="0" w:type="auto"/>
            <w:vAlign w:val="center"/>
            <w:hideMark/>
          </w:tcPr>
          <w:p w14:paraId="35484B2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79156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35F2C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AF42C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A2F7D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6634A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F58C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com fiambre</w:t>
            </w:r>
          </w:p>
        </w:tc>
        <w:tc>
          <w:tcPr>
            <w:tcW w:w="0" w:type="auto"/>
            <w:vAlign w:val="center"/>
            <w:hideMark/>
          </w:tcPr>
          <w:p w14:paraId="48AE0C2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144A8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7BA5D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94D9B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70B0A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18AB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F85F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misto</w:t>
            </w:r>
          </w:p>
        </w:tc>
        <w:tc>
          <w:tcPr>
            <w:tcW w:w="0" w:type="auto"/>
            <w:vAlign w:val="center"/>
            <w:hideMark/>
          </w:tcPr>
          <w:p w14:paraId="61D2B37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B9D3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0A4D2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3E777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9966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55C254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E972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de leite com queijo</w:t>
            </w:r>
          </w:p>
        </w:tc>
        <w:tc>
          <w:tcPr>
            <w:tcW w:w="0" w:type="auto"/>
            <w:vAlign w:val="center"/>
            <w:hideMark/>
          </w:tcPr>
          <w:p w14:paraId="0648EB7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DEE4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2BD10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FF815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12BBF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F686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1635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de leite misto</w:t>
            </w:r>
          </w:p>
        </w:tc>
        <w:tc>
          <w:tcPr>
            <w:tcW w:w="0" w:type="auto"/>
            <w:vAlign w:val="center"/>
            <w:hideMark/>
          </w:tcPr>
          <w:p w14:paraId="368CC68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A87B7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96337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4139E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56BB9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1D866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B544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Pão de leite com fiambre</w:t>
            </w:r>
          </w:p>
        </w:tc>
        <w:tc>
          <w:tcPr>
            <w:tcW w:w="0" w:type="auto"/>
            <w:vAlign w:val="center"/>
            <w:hideMark/>
          </w:tcPr>
          <w:p w14:paraId="479D994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0E6FC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E2A1C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64EE2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1194C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283000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509B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Baguete recheada</w:t>
            </w:r>
          </w:p>
        </w:tc>
        <w:tc>
          <w:tcPr>
            <w:tcW w:w="0" w:type="auto"/>
            <w:vAlign w:val="center"/>
            <w:hideMark/>
          </w:tcPr>
          <w:p w14:paraId="64417A0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F4521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FEF30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BD70B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99DFE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16FBE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1CFF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Croissant com fiambre</w:t>
            </w:r>
          </w:p>
        </w:tc>
        <w:tc>
          <w:tcPr>
            <w:tcW w:w="0" w:type="auto"/>
            <w:vAlign w:val="center"/>
            <w:hideMark/>
          </w:tcPr>
          <w:p w14:paraId="13136E9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85DA5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1511E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5C482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4897F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BCCB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6C8C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Croissant com queijo</w:t>
            </w:r>
          </w:p>
        </w:tc>
        <w:tc>
          <w:tcPr>
            <w:tcW w:w="0" w:type="auto"/>
            <w:vAlign w:val="center"/>
            <w:hideMark/>
          </w:tcPr>
          <w:p w14:paraId="62F10B0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3FEC3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57004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B2AA5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3E945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</w:tbl>
    <w:p w14:paraId="4B30D062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C7EE84B" w14:textId="510C6A20" w:rsidR="0071015D" w:rsidRP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1015D">
        <w:rPr>
          <w:rFonts w:ascii="Times New Roman" w:hAnsi="Times New Roman" w:cs="Times New Roman"/>
          <w:b/>
          <w:bCs/>
          <w:sz w:val="36"/>
          <w:szCs w:val="36"/>
        </w:rPr>
        <w:t>4. Doces e snacks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727"/>
        <w:gridCol w:w="767"/>
        <w:gridCol w:w="1007"/>
        <w:gridCol w:w="1007"/>
        <w:gridCol w:w="729"/>
      </w:tblGrid>
      <w:tr w:rsidR="0071015D" w:rsidRPr="0071015D" w14:paraId="48E535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3A7E8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522D5ED9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14:paraId="319C966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1x/sem</w:t>
            </w:r>
          </w:p>
        </w:tc>
        <w:tc>
          <w:tcPr>
            <w:tcW w:w="0" w:type="auto"/>
            <w:vAlign w:val="center"/>
            <w:hideMark/>
          </w:tcPr>
          <w:p w14:paraId="5F43CD81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2–3x/sem</w:t>
            </w:r>
          </w:p>
        </w:tc>
        <w:tc>
          <w:tcPr>
            <w:tcW w:w="0" w:type="auto"/>
            <w:vAlign w:val="center"/>
            <w:hideMark/>
          </w:tcPr>
          <w:p w14:paraId="472FBC02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4–5x/sem</w:t>
            </w:r>
          </w:p>
        </w:tc>
        <w:tc>
          <w:tcPr>
            <w:tcW w:w="0" w:type="auto"/>
            <w:vAlign w:val="center"/>
            <w:hideMark/>
          </w:tcPr>
          <w:p w14:paraId="0D4C7305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Diário</w:t>
            </w:r>
          </w:p>
        </w:tc>
      </w:tr>
      <w:tr w:rsidR="0071015D" w:rsidRPr="0071015D" w14:paraId="415F8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5091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Bolos doces</w:t>
            </w:r>
          </w:p>
        </w:tc>
        <w:tc>
          <w:tcPr>
            <w:tcW w:w="0" w:type="auto"/>
            <w:vAlign w:val="center"/>
            <w:hideMark/>
          </w:tcPr>
          <w:p w14:paraId="1F79A1A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3B3A4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3812A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31895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6E5FD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8A21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A285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Bolacha Maria</w:t>
            </w:r>
          </w:p>
        </w:tc>
        <w:tc>
          <w:tcPr>
            <w:tcW w:w="0" w:type="auto"/>
            <w:vAlign w:val="center"/>
            <w:hideMark/>
          </w:tcPr>
          <w:p w14:paraId="7A0A015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E27D3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EA5E5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32858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3955E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0FC97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54AA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Bolachas água e sal</w:t>
            </w:r>
          </w:p>
        </w:tc>
        <w:tc>
          <w:tcPr>
            <w:tcW w:w="0" w:type="auto"/>
            <w:vAlign w:val="center"/>
            <w:hideMark/>
          </w:tcPr>
          <w:p w14:paraId="77AEEDC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E4827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6D2E3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922BC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A53AB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566D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3AA1E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Bolachas digestivas</w:t>
            </w:r>
          </w:p>
        </w:tc>
        <w:tc>
          <w:tcPr>
            <w:tcW w:w="0" w:type="auto"/>
            <w:vAlign w:val="center"/>
            <w:hideMark/>
          </w:tcPr>
          <w:p w14:paraId="3342220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1F69C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2A33A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0CCCF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1FC8CC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78481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F03B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Barra de cereais</w:t>
            </w:r>
          </w:p>
        </w:tc>
        <w:tc>
          <w:tcPr>
            <w:tcW w:w="0" w:type="auto"/>
            <w:vAlign w:val="center"/>
            <w:hideMark/>
          </w:tcPr>
          <w:p w14:paraId="090D4E8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8A77D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247B6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9EE16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3A1518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66CE9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3A30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Barra chocolate de leite</w:t>
            </w:r>
          </w:p>
        </w:tc>
        <w:tc>
          <w:tcPr>
            <w:tcW w:w="0" w:type="auto"/>
            <w:vAlign w:val="center"/>
            <w:hideMark/>
          </w:tcPr>
          <w:p w14:paraId="6F41103D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18DAD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8F3D1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27B243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EE876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4C5E35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AEAD5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Barra chocolate negro</w:t>
            </w:r>
          </w:p>
        </w:tc>
        <w:tc>
          <w:tcPr>
            <w:tcW w:w="0" w:type="auto"/>
            <w:vAlign w:val="center"/>
            <w:hideMark/>
          </w:tcPr>
          <w:p w14:paraId="1DFFC041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7F2D0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EFD802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3EBCD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DF3E1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</w:tbl>
    <w:p w14:paraId="36A94750" w14:textId="77777777" w:rsidR="0071015D" w:rsidRP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AD833DB" w14:textId="15D9A5C8" w:rsidR="0071015D" w:rsidRP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1015D">
        <w:rPr>
          <w:rFonts w:ascii="Times New Roman" w:hAnsi="Times New Roman" w:cs="Times New Roman"/>
          <w:b/>
          <w:bCs/>
          <w:sz w:val="36"/>
          <w:szCs w:val="36"/>
        </w:rPr>
        <w:t>5. Fruta no bar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7"/>
        <w:gridCol w:w="767"/>
        <w:gridCol w:w="1007"/>
        <w:gridCol w:w="1007"/>
        <w:gridCol w:w="729"/>
      </w:tblGrid>
      <w:tr w:rsidR="0071015D" w:rsidRPr="0071015D" w14:paraId="771CC7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9C05B8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2C945390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14:paraId="51568E8F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1x/sem</w:t>
            </w:r>
          </w:p>
        </w:tc>
        <w:tc>
          <w:tcPr>
            <w:tcW w:w="0" w:type="auto"/>
            <w:vAlign w:val="center"/>
            <w:hideMark/>
          </w:tcPr>
          <w:p w14:paraId="00A7D63A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2–3x/sem</w:t>
            </w:r>
          </w:p>
        </w:tc>
        <w:tc>
          <w:tcPr>
            <w:tcW w:w="0" w:type="auto"/>
            <w:vAlign w:val="center"/>
            <w:hideMark/>
          </w:tcPr>
          <w:p w14:paraId="41D20D1E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4–5x/sem</w:t>
            </w:r>
          </w:p>
        </w:tc>
        <w:tc>
          <w:tcPr>
            <w:tcW w:w="0" w:type="auto"/>
            <w:vAlign w:val="center"/>
            <w:hideMark/>
          </w:tcPr>
          <w:p w14:paraId="324E0B85" w14:textId="77777777" w:rsidR="0071015D" w:rsidRPr="0071015D" w:rsidRDefault="0071015D" w:rsidP="0071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Diário</w:t>
            </w:r>
          </w:p>
        </w:tc>
      </w:tr>
      <w:tr w:rsidR="0071015D" w:rsidRPr="0071015D" w14:paraId="3C767F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F7A8F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Maçã</w:t>
            </w:r>
          </w:p>
        </w:tc>
        <w:tc>
          <w:tcPr>
            <w:tcW w:w="0" w:type="auto"/>
            <w:vAlign w:val="center"/>
            <w:hideMark/>
          </w:tcPr>
          <w:p w14:paraId="20AD84D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CCD04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5E9D17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BD53C6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43934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  <w:tr w:rsidR="0071015D" w:rsidRPr="0071015D" w14:paraId="4DA8D1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B01E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Pera</w:t>
            </w:r>
          </w:p>
        </w:tc>
        <w:tc>
          <w:tcPr>
            <w:tcW w:w="0" w:type="auto"/>
            <w:vAlign w:val="center"/>
            <w:hideMark/>
          </w:tcPr>
          <w:p w14:paraId="4083BE40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2668DB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915799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DA71B4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49009A" w14:textId="77777777" w:rsidR="0071015D" w:rsidRPr="0071015D" w:rsidRDefault="0071015D" w:rsidP="007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1015D">
              <w:rPr>
                <w:rFonts w:ascii="Segoe UI Symbol" w:eastAsia="Times New Roman" w:hAnsi="Segoe UI Symbol" w:cs="Segoe UI Symbol"/>
                <w:sz w:val="24"/>
                <w:szCs w:val="24"/>
                <w:lang w:eastAsia="pt-PT"/>
              </w:rPr>
              <w:t>☐</w:t>
            </w:r>
          </w:p>
        </w:tc>
      </w:tr>
    </w:tbl>
    <w:p w14:paraId="6CF85F6C" w14:textId="77777777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EF7143F" w14:textId="6A35DE38" w:rsidR="0071015D" w:rsidRDefault="0071015D" w:rsidP="0045781F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1015D">
        <w:rPr>
          <w:rFonts w:ascii="Times New Roman" w:hAnsi="Times New Roman" w:cs="Times New Roman"/>
          <w:b/>
          <w:bCs/>
          <w:sz w:val="36"/>
          <w:szCs w:val="36"/>
        </w:rPr>
        <w:t>PARTE B – Almoço na Cantina</w:t>
      </w:r>
    </w:p>
    <w:p w14:paraId="6A039EDF" w14:textId="0D61A59C" w:rsidR="0071015D" w:rsidRDefault="00D760E5" w:rsidP="0071015D">
      <w:pPr>
        <w:pStyle w:val="NormalWeb"/>
      </w:pPr>
      <w:r w:rsidRPr="00D760E5">
        <w:rPr>
          <w:rFonts w:hAnsi="Symbol"/>
          <w:b/>
          <w:bCs/>
        </w:rPr>
        <w:t>1</w:t>
      </w:r>
      <w:r>
        <w:rPr>
          <w:rFonts w:hAnsi="Symbol"/>
        </w:rPr>
        <w:t>.</w:t>
      </w:r>
      <w:r w:rsidR="0071015D">
        <w:t xml:space="preserve">  Almoças na escola?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Sempre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Às vezes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Nunca</w:t>
      </w:r>
    </w:p>
    <w:p w14:paraId="27F2BEDC" w14:textId="4CD7EC50" w:rsidR="0071015D" w:rsidRDefault="00D760E5" w:rsidP="0071015D">
      <w:pPr>
        <w:pStyle w:val="NormalWeb"/>
      </w:pPr>
      <w:r w:rsidRPr="00D760E5">
        <w:rPr>
          <w:rFonts w:hAnsi="Symbol"/>
          <w:b/>
          <w:bCs/>
        </w:rPr>
        <w:lastRenderedPageBreak/>
        <w:t>2.</w:t>
      </w:r>
      <w:r w:rsidR="0071015D">
        <w:t xml:space="preserve">  Comes sopa?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Sempre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Às vezes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Nunca</w:t>
      </w:r>
    </w:p>
    <w:p w14:paraId="2690BC57" w14:textId="7527BF8A" w:rsidR="0071015D" w:rsidRDefault="00D760E5" w:rsidP="0071015D">
      <w:pPr>
        <w:pStyle w:val="NormalWeb"/>
      </w:pPr>
      <w:r w:rsidRPr="00D760E5">
        <w:rPr>
          <w:rFonts w:hAnsi="Symbol"/>
          <w:b/>
          <w:bCs/>
        </w:rPr>
        <w:t>3</w:t>
      </w:r>
      <w:r>
        <w:rPr>
          <w:rFonts w:hAnsi="Symbol"/>
        </w:rPr>
        <w:t>.</w:t>
      </w:r>
      <w:r w:rsidR="0071015D">
        <w:t xml:space="preserve">  Comes fruta à sobremesa?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Sempre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Às vezes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Nunca</w:t>
      </w:r>
    </w:p>
    <w:p w14:paraId="4CC44B54" w14:textId="05A3FBB3" w:rsidR="0071015D" w:rsidRDefault="00D760E5" w:rsidP="0071015D">
      <w:pPr>
        <w:pStyle w:val="NormalWeb"/>
      </w:pPr>
      <w:r w:rsidRPr="00D760E5">
        <w:rPr>
          <w:rFonts w:hAnsi="Symbol"/>
          <w:b/>
          <w:bCs/>
        </w:rPr>
        <w:t>4.</w:t>
      </w:r>
      <w:r w:rsidR="0071015D">
        <w:t xml:space="preserve">  Escolhes mais frequentemente: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Carne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Peixe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Vegetariano</w:t>
      </w:r>
    </w:p>
    <w:p w14:paraId="218AC53C" w14:textId="5249478C" w:rsidR="0071015D" w:rsidRDefault="00D760E5" w:rsidP="0071015D">
      <w:pPr>
        <w:pStyle w:val="NormalWeb"/>
      </w:pPr>
      <w:r w:rsidRPr="00D760E5">
        <w:rPr>
          <w:rFonts w:hAnsi="Symbol"/>
          <w:b/>
          <w:bCs/>
        </w:rPr>
        <w:t>5</w:t>
      </w:r>
      <w:r>
        <w:rPr>
          <w:rFonts w:hAnsi="Symbol"/>
        </w:rPr>
        <w:t>.</w:t>
      </w:r>
      <w:r w:rsidR="0071015D">
        <w:t xml:space="preserve">  Costumas repetir prato?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Sim</w:t>
      </w:r>
      <w:r w:rsidR="0071015D">
        <w:br/>
      </w:r>
      <w:r w:rsidR="0071015D">
        <w:rPr>
          <w:rFonts w:ascii="Segoe UI Symbol" w:hAnsi="Segoe UI Symbol" w:cs="Segoe UI Symbol"/>
        </w:rPr>
        <w:t>☐</w:t>
      </w:r>
      <w:r w:rsidR="0071015D">
        <w:t xml:space="preserve"> Não</w:t>
      </w:r>
    </w:p>
    <w:p w14:paraId="30AD35F6" w14:textId="171D931E" w:rsidR="0071015D" w:rsidRPr="0071015D" w:rsidRDefault="0071015D" w:rsidP="0071015D">
      <w:pPr>
        <w:pStyle w:val="NormalWeb"/>
        <w:rPr>
          <w:b/>
          <w:bCs/>
          <w:sz w:val="36"/>
          <w:szCs w:val="36"/>
        </w:rPr>
      </w:pPr>
      <w:r w:rsidRPr="0071015D">
        <w:rPr>
          <w:b/>
          <w:bCs/>
          <w:sz w:val="36"/>
          <w:szCs w:val="36"/>
        </w:rPr>
        <w:t>PARTE C – Fora da Escola</w:t>
      </w:r>
    </w:p>
    <w:p w14:paraId="59004D26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1. Jantar</w:t>
      </w:r>
    </w:p>
    <w:p w14:paraId="7B9C981F" w14:textId="77777777" w:rsidR="0071015D" w:rsidRP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>Tipo mais frequente: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Carne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Peixe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Ovos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Comida rápida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Pré-cozinhados</w:t>
      </w:r>
    </w:p>
    <w:p w14:paraId="4184DDFD" w14:textId="77777777" w:rsidR="0071015D" w:rsidRPr="0071015D" w:rsidRDefault="0071015D" w:rsidP="0071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>Método de confeção: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Frito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Assado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Grelhado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Cozido</w:t>
      </w:r>
    </w:p>
    <w:p w14:paraId="508DBA5B" w14:textId="77777777" w:rsidR="0071015D" w:rsidRPr="0071015D" w:rsidRDefault="0071015D" w:rsidP="00710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71015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2. Em casa usa-se mais:</w:t>
      </w:r>
    </w:p>
    <w:p w14:paraId="43BA938F" w14:textId="604A974E" w:rsidR="0071015D" w:rsidRDefault="0071015D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Azeite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Óleo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Manteiga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Margarina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71015D">
        <w:rPr>
          <w:rFonts w:ascii="Segoe UI Symbol" w:eastAsia="Times New Roman" w:hAnsi="Segoe UI Symbol" w:cs="Segoe UI Symbol"/>
          <w:sz w:val="24"/>
          <w:szCs w:val="24"/>
          <w:lang w:eastAsia="pt-PT"/>
        </w:rPr>
        <w:t>☐</w:t>
      </w:r>
      <w:r w:rsidRPr="007101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Não se</w:t>
      </w:r>
      <w:r w:rsidR="00D760E5">
        <w:rPr>
          <w:rFonts w:ascii="Times New Roman" w:eastAsia="Times New Roman" w:hAnsi="Times New Roman" w:cs="Times New Roman"/>
          <w:sz w:val="24"/>
          <w:szCs w:val="24"/>
          <w:lang w:eastAsia="pt-PT"/>
        </w:rPr>
        <w:t>i</w:t>
      </w:r>
    </w:p>
    <w:p w14:paraId="345D7966" w14:textId="77777777" w:rsid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7B3C34C" w14:textId="77777777" w:rsid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9357E0F" w14:textId="77777777" w:rsid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790C432" w14:textId="1861B128" w:rsid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pt-PT"/>
        </w:rPr>
      </w:pPr>
      <w:r w:rsidRPr="0025546C">
        <w:rPr>
          <w:rFonts w:ascii="Times New Roman" w:eastAsia="Times New Roman" w:hAnsi="Times New Roman" w:cs="Times New Roman"/>
          <w:sz w:val="44"/>
          <w:szCs w:val="44"/>
          <w:lang w:eastAsia="pt-PT"/>
        </w:rPr>
        <w:lastRenderedPageBreak/>
        <w:t>Alimentação em casa</w:t>
      </w:r>
    </w:p>
    <w:p w14:paraId="108DEA92" w14:textId="77777777" w:rsid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pt-PT"/>
        </w:rPr>
      </w:pPr>
    </w:p>
    <w:p w14:paraId="32D17BE6" w14:textId="77777777" w:rsidR="0025546C" w:rsidRDefault="0025546C" w:rsidP="00255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Frequência de consumo fora da escola</w:t>
      </w:r>
    </w:p>
    <w:p w14:paraId="298AE545" w14:textId="77777777" w:rsidR="0025546C" w:rsidRDefault="0025546C" w:rsidP="00255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071"/>
        <w:gridCol w:w="672"/>
        <w:gridCol w:w="708"/>
        <w:gridCol w:w="928"/>
        <w:gridCol w:w="928"/>
        <w:gridCol w:w="674"/>
      </w:tblGrid>
      <w:tr w:rsidR="0025546C" w14:paraId="62CBDA9A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632E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Alimento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BB0C1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Nunca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8BC2C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1x/sem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7B894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2–3x/sem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0E260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4–5x/sem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96A32" w14:textId="77777777" w:rsidR="0025546C" w:rsidRDefault="002554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Diário</w:t>
            </w:r>
          </w:p>
        </w:tc>
      </w:tr>
      <w:tr w:rsidR="0025546C" w14:paraId="5EECC5D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E2900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Carne vermelha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7C3CA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EC73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E6B7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9B2F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7239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439E2A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FE570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Carne branca (frango/peru)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1C2F8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1704C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E30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B986C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645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36E89E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D3E1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Peixe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49C21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65D4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63F7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DB90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04AF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1A750ED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80F6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Ovos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3454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54F0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␣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53C78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B6A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46C8B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4D90F2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69816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Enchidos (chouriço, salsichas, etc.)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538E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465D0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8E0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F04C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7E74B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298E9C9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B52F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Comida rápida (pizza, hambúrguer,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PT"/>
              </w:rPr>
              <w:t>kebab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PT"/>
              </w:rPr>
              <w:t>…)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A273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F5B3F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C59C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DE61C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1BBC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24A528A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9FCA8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Pré-cozinhados/congelados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EB4E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E4BF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54B5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7A50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22011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14F2DF7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60D5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Fritos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F862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7948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AD3F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2966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0C7EF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508DD9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472B6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Queijo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181B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A1BE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D3F4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0DF1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AF820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3C62608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F002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Manteiga/margarina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6CBF6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B81E6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30CC1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D046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FD244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1864235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E157A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Azeite (uso frequente nas refeições)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ABB8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89AC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5DC39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E1EB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D528A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4CE097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D9F92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Fruta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F766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D7F5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B2277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24B8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B797E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  <w:tr w:rsidR="0025546C" w14:paraId="52477E1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13C5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Sopa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638D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E0326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B8413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69A61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4E08" w14:textId="77777777" w:rsidR="0025546C" w:rsidRDefault="0025546C">
            <w:pPr>
              <w:spacing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</w:p>
        </w:tc>
      </w:tr>
    </w:tbl>
    <w:p w14:paraId="1BBD3BDB" w14:textId="77777777" w:rsidR="0025546C" w:rsidRDefault="00DE2298" w:rsidP="0025546C">
      <w:pPr>
        <w:spacing w:line="240" w:lineRule="auto"/>
        <w:jc w:val="center"/>
        <w:rPr>
          <w:rFonts w:ascii="Times New Roman" w:eastAsia="Times New Roman" w:hAnsi="Times New Roman" w:cs="Times New Roman"/>
          <w:lang w:eastAsia="pt-PT"/>
        </w:rPr>
      </w:pPr>
      <w:r>
        <w:rPr>
          <w:rFonts w:ascii="Times New Roman" w:eastAsia="Times New Roman" w:hAnsi="Times New Roman" w:cs="Times New Roman"/>
          <w:lang w:eastAsia="pt-PT"/>
        </w:rPr>
        <w:pict w14:anchorId="0AD1EF2E">
          <v:rect id="_x0000_i1025" style="width:441.9pt;height:1pt" o:hralign="center" o:hrstd="t" o:hr="t" fillcolor="#a0a0a0" stroked="f"/>
        </w:pict>
      </w:r>
    </w:p>
    <w:p w14:paraId="45AE11EE" w14:textId="77777777" w:rsidR="0025546C" w:rsidRDefault="0025546C" w:rsidP="0025546C">
      <w:pPr>
        <w:rPr>
          <w:rFonts w:ascii="Arial" w:hAnsi="Arial" w:cs="Arial"/>
          <w:kern w:val="2"/>
          <w14:ligatures w14:val="standardContextual"/>
        </w:rPr>
      </w:pPr>
    </w:p>
    <w:p w14:paraId="72EB623A" w14:textId="77777777" w:rsidR="0025546C" w:rsidRPr="0025546C" w:rsidRDefault="0025546C" w:rsidP="00D7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pt-PT"/>
        </w:rPr>
      </w:pPr>
    </w:p>
    <w:sectPr w:rsidR="0025546C" w:rsidRPr="0025546C" w:rsidSect="00D760E5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4522E" w14:textId="77777777" w:rsidR="00DE2298" w:rsidRDefault="00DE2298" w:rsidP="00E14A37">
      <w:pPr>
        <w:spacing w:after="0" w:line="240" w:lineRule="auto"/>
      </w:pPr>
      <w:r>
        <w:separator/>
      </w:r>
    </w:p>
  </w:endnote>
  <w:endnote w:type="continuationSeparator" w:id="0">
    <w:p w14:paraId="76EAB61B" w14:textId="77777777" w:rsidR="00DE2298" w:rsidRDefault="00DE2298" w:rsidP="00E1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C05BF" w14:textId="77777777" w:rsidR="00DE2298" w:rsidRDefault="00DE2298" w:rsidP="00E14A37">
      <w:pPr>
        <w:spacing w:after="0" w:line="240" w:lineRule="auto"/>
      </w:pPr>
      <w:r>
        <w:separator/>
      </w:r>
    </w:p>
  </w:footnote>
  <w:footnote w:type="continuationSeparator" w:id="0">
    <w:p w14:paraId="291E428C" w14:textId="77777777" w:rsidR="00DE2298" w:rsidRDefault="00DE2298" w:rsidP="00E1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99E0" w14:textId="2558FB0C" w:rsidR="00E14A37" w:rsidRDefault="00E14A3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E6CA73" wp14:editId="13425D55">
          <wp:simplePos x="0" y="0"/>
          <wp:positionH relativeFrom="margin">
            <wp:posOffset>-927100</wp:posOffset>
          </wp:positionH>
          <wp:positionV relativeFrom="paragraph">
            <wp:posOffset>-351790</wp:posOffset>
          </wp:positionV>
          <wp:extent cx="3263900" cy="431800"/>
          <wp:effectExtent l="0" t="0" r="0" b="6350"/>
          <wp:wrapTight wrapText="bothSides">
            <wp:wrapPolygon edited="0">
              <wp:start x="756" y="0"/>
              <wp:lineTo x="0" y="6671"/>
              <wp:lineTo x="0" y="10482"/>
              <wp:lineTo x="126" y="16200"/>
              <wp:lineTo x="630" y="20965"/>
              <wp:lineTo x="16389" y="20965"/>
              <wp:lineTo x="20297" y="19059"/>
              <wp:lineTo x="21432" y="18106"/>
              <wp:lineTo x="21432" y="12388"/>
              <wp:lineTo x="9581" y="3812"/>
              <wp:lineTo x="1891" y="0"/>
              <wp:lineTo x="756" y="0"/>
            </wp:wrapPolygon>
          </wp:wrapTight>
          <wp:docPr id="1600821932" name="Imagem 2" descr="Uma imagem com captura de ecrã, Tipo de letra, Gráficos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Uma imagem com captura de ecrã, Tipo de letra, Gráficos, text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683">
      <w:tab/>
      <w:t xml:space="preserve">2025/ 2026 </w:t>
    </w:r>
    <w:r w:rsidR="00965683">
      <w:tab/>
    </w:r>
    <w:r w:rsidR="009656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F3DFC"/>
    <w:multiLevelType w:val="multilevel"/>
    <w:tmpl w:val="C5A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70"/>
    <w:rsid w:val="00024CC5"/>
    <w:rsid w:val="00034170"/>
    <w:rsid w:val="00071E1E"/>
    <w:rsid w:val="000E621B"/>
    <w:rsid w:val="0025546C"/>
    <w:rsid w:val="00257F6F"/>
    <w:rsid w:val="0027714A"/>
    <w:rsid w:val="002845FF"/>
    <w:rsid w:val="002B552C"/>
    <w:rsid w:val="002C4009"/>
    <w:rsid w:val="00340F77"/>
    <w:rsid w:val="00351208"/>
    <w:rsid w:val="00374BAF"/>
    <w:rsid w:val="003A1EED"/>
    <w:rsid w:val="003F4730"/>
    <w:rsid w:val="00447456"/>
    <w:rsid w:val="0045781F"/>
    <w:rsid w:val="004F5B51"/>
    <w:rsid w:val="005201C4"/>
    <w:rsid w:val="0054693A"/>
    <w:rsid w:val="0059030B"/>
    <w:rsid w:val="005C5F06"/>
    <w:rsid w:val="005D3454"/>
    <w:rsid w:val="005D600C"/>
    <w:rsid w:val="00682073"/>
    <w:rsid w:val="006B361B"/>
    <w:rsid w:val="006E532B"/>
    <w:rsid w:val="0071015D"/>
    <w:rsid w:val="00717656"/>
    <w:rsid w:val="00765F12"/>
    <w:rsid w:val="007708B9"/>
    <w:rsid w:val="007B5EB8"/>
    <w:rsid w:val="008C0838"/>
    <w:rsid w:val="008E7407"/>
    <w:rsid w:val="00904858"/>
    <w:rsid w:val="00965683"/>
    <w:rsid w:val="0096659A"/>
    <w:rsid w:val="0098079E"/>
    <w:rsid w:val="009808B6"/>
    <w:rsid w:val="009C3E60"/>
    <w:rsid w:val="00A647C8"/>
    <w:rsid w:val="00A727C6"/>
    <w:rsid w:val="00A751DF"/>
    <w:rsid w:val="00B14A2D"/>
    <w:rsid w:val="00B65C47"/>
    <w:rsid w:val="00B71A55"/>
    <w:rsid w:val="00B7244D"/>
    <w:rsid w:val="00BA73C4"/>
    <w:rsid w:val="00BB75FC"/>
    <w:rsid w:val="00BC6FEE"/>
    <w:rsid w:val="00BE1A37"/>
    <w:rsid w:val="00D5486C"/>
    <w:rsid w:val="00D760E5"/>
    <w:rsid w:val="00DA0BF4"/>
    <w:rsid w:val="00DA6512"/>
    <w:rsid w:val="00DE2298"/>
    <w:rsid w:val="00E14A37"/>
    <w:rsid w:val="00E2212F"/>
    <w:rsid w:val="00E517D9"/>
    <w:rsid w:val="00EB2994"/>
    <w:rsid w:val="00EC40DC"/>
    <w:rsid w:val="00F4220B"/>
    <w:rsid w:val="00F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350E"/>
  <w15:chartTrackingRefBased/>
  <w15:docId w15:val="{18FB40E7-CCBB-4CD7-B8CF-828E71C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170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14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4A37"/>
  </w:style>
  <w:style w:type="paragraph" w:styleId="Rodap">
    <w:name w:val="footer"/>
    <w:basedOn w:val="Normal"/>
    <w:link w:val="RodapCarter"/>
    <w:uiPriority w:val="99"/>
    <w:unhideWhenUsed/>
    <w:rsid w:val="00E14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4A37"/>
  </w:style>
  <w:style w:type="character" w:styleId="Forte">
    <w:name w:val="Strong"/>
    <w:basedOn w:val="Tipodeletrapredefinidodopargrafo"/>
    <w:uiPriority w:val="22"/>
    <w:qFormat/>
    <w:rsid w:val="00457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8994-DC63-412D-8754-3D3CCE9E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NL. Machado</dc:creator>
  <cp:keywords/>
  <dc:description/>
  <cp:lastModifiedBy>Paulo JL. Ávila</cp:lastModifiedBy>
  <cp:revision>2</cp:revision>
  <cp:lastPrinted>2026-01-28T19:46:00Z</cp:lastPrinted>
  <dcterms:created xsi:type="dcterms:W3CDTF">2026-05-22T11:26:00Z</dcterms:created>
  <dcterms:modified xsi:type="dcterms:W3CDTF">2026-05-22T11:26:00Z</dcterms:modified>
</cp:coreProperties>
</file>